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0B18" w14:textId="77777777" w:rsidR="00C17212" w:rsidRDefault="00C17212" w:rsidP="00C17212">
      <w:bookmarkStart w:id="0" w:name="_Toc346871583"/>
      <w:bookmarkStart w:id="1" w:name="_Toc346873771"/>
      <w:r w:rsidRPr="00E254AB">
        <w:rPr>
          <w:noProof/>
          <w:lang w:val="es-BO" w:eastAsia="es-BO"/>
        </w:rPr>
        <w:drawing>
          <wp:anchor distT="0" distB="0" distL="114300" distR="114300" simplePos="0" relativeHeight="251671552" behindDoc="0" locked="0" layoutInCell="1" hidden="0" allowOverlap="1" wp14:anchorId="2FB0D074" wp14:editId="23B483DC">
            <wp:simplePos x="0" y="0"/>
            <wp:positionH relativeFrom="column">
              <wp:posOffset>429260</wp:posOffset>
            </wp:positionH>
            <wp:positionV relativeFrom="paragraph">
              <wp:posOffset>-535940</wp:posOffset>
            </wp:positionV>
            <wp:extent cx="4968240" cy="211264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68240" cy="2112645"/>
                    </a:xfrm>
                    <a:prstGeom prst="rect">
                      <a:avLst/>
                    </a:prstGeom>
                    <a:ln/>
                  </pic:spPr>
                </pic:pic>
              </a:graphicData>
            </a:graphic>
            <wp14:sizeRelH relativeFrom="margin">
              <wp14:pctWidth>0</wp14:pctWidth>
            </wp14:sizeRelH>
            <wp14:sizeRelV relativeFrom="margin">
              <wp14:pctHeight>0</wp14:pctHeight>
            </wp14:sizeRelV>
          </wp:anchor>
        </w:drawing>
      </w:r>
    </w:p>
    <w:p w14:paraId="3F5F4174" w14:textId="77777777" w:rsidR="00C17212" w:rsidRDefault="00C17212" w:rsidP="00C17212">
      <w:pPr>
        <w:jc w:val="center"/>
        <w:rPr>
          <w:rFonts w:ascii="Century Gothic" w:hAnsi="Century Gothic"/>
          <w:b/>
          <w:color w:val="244061"/>
          <w:sz w:val="28"/>
          <w:szCs w:val="36"/>
          <w:lang w:eastAsia="en-US"/>
        </w:rPr>
      </w:pPr>
    </w:p>
    <w:p w14:paraId="445EDFA6" w14:textId="77777777" w:rsidR="00C17212" w:rsidRDefault="00C17212" w:rsidP="00C17212">
      <w:pPr>
        <w:jc w:val="center"/>
        <w:rPr>
          <w:rFonts w:ascii="Century Gothic" w:hAnsi="Century Gothic"/>
          <w:b/>
          <w:color w:val="244061"/>
          <w:sz w:val="28"/>
          <w:szCs w:val="36"/>
          <w:lang w:eastAsia="en-US"/>
        </w:rPr>
      </w:pPr>
    </w:p>
    <w:p w14:paraId="06B6BB59" w14:textId="77777777" w:rsidR="00C17212" w:rsidRDefault="00C17212" w:rsidP="00C17212">
      <w:pPr>
        <w:jc w:val="center"/>
        <w:rPr>
          <w:rFonts w:ascii="Century Gothic" w:hAnsi="Century Gothic"/>
          <w:b/>
          <w:color w:val="244061"/>
          <w:sz w:val="28"/>
          <w:szCs w:val="36"/>
          <w:lang w:eastAsia="en-US"/>
        </w:rPr>
      </w:pPr>
    </w:p>
    <w:p w14:paraId="2B3E0938" w14:textId="77777777" w:rsidR="00C17212" w:rsidRDefault="00C17212" w:rsidP="00C17212">
      <w:pPr>
        <w:jc w:val="center"/>
        <w:rPr>
          <w:rFonts w:ascii="Century Gothic" w:hAnsi="Century Gothic"/>
          <w:b/>
          <w:color w:val="244061"/>
          <w:sz w:val="28"/>
          <w:szCs w:val="36"/>
          <w:lang w:eastAsia="en-US"/>
        </w:rPr>
      </w:pPr>
    </w:p>
    <w:p w14:paraId="05F4728D" w14:textId="77777777" w:rsidR="00C17212" w:rsidRDefault="00C17212" w:rsidP="00C17212">
      <w:pPr>
        <w:jc w:val="center"/>
        <w:rPr>
          <w:rFonts w:ascii="Century Gothic" w:hAnsi="Century Gothic"/>
          <w:b/>
          <w:color w:val="244061"/>
          <w:sz w:val="28"/>
          <w:szCs w:val="36"/>
          <w:lang w:eastAsia="en-US"/>
        </w:rPr>
      </w:pPr>
    </w:p>
    <w:p w14:paraId="0DDB5076" w14:textId="77777777" w:rsidR="00C17212" w:rsidRDefault="00C17212" w:rsidP="00C17212">
      <w:pPr>
        <w:jc w:val="center"/>
        <w:rPr>
          <w:rFonts w:ascii="Century Gothic" w:hAnsi="Century Gothic"/>
          <w:b/>
          <w:color w:val="244061"/>
          <w:sz w:val="28"/>
          <w:szCs w:val="36"/>
          <w:lang w:eastAsia="en-US"/>
        </w:rPr>
      </w:pPr>
    </w:p>
    <w:p w14:paraId="31AA6C0D" w14:textId="77777777" w:rsidR="00C17212" w:rsidRDefault="00C17212" w:rsidP="00C17212">
      <w:pPr>
        <w:jc w:val="center"/>
        <w:rPr>
          <w:rFonts w:ascii="Century Gothic" w:hAnsi="Century Gothic"/>
          <w:b/>
          <w:color w:val="244061"/>
          <w:sz w:val="28"/>
          <w:szCs w:val="36"/>
          <w:lang w:eastAsia="en-US"/>
        </w:rPr>
      </w:pPr>
    </w:p>
    <w:p w14:paraId="40A8E639" w14:textId="77777777" w:rsidR="00C17212" w:rsidRPr="00BF2BB4" w:rsidRDefault="00C17212" w:rsidP="00C17212">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2A94F612" w14:textId="77777777" w:rsidR="00C17212" w:rsidRDefault="00C17212" w:rsidP="00C17212">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74A45B9A" w14:textId="509D06A9" w:rsidR="00A13414" w:rsidRPr="00C17212" w:rsidRDefault="00C17212" w:rsidP="00A13414">
      <w:pPr>
        <w:spacing w:after="160" w:line="256" w:lineRule="auto"/>
        <w:rPr>
          <w:lang w:val="es-BO"/>
        </w:rPr>
      </w:pPr>
      <w:r w:rsidRPr="00BF2BB4">
        <w:rPr>
          <w:noProof/>
          <w:sz w:val="40"/>
          <w:szCs w:val="40"/>
          <w:lang w:val="es-BO" w:eastAsia="es-BO"/>
        </w:rPr>
        <mc:AlternateContent>
          <mc:Choice Requires="wps">
            <w:drawing>
              <wp:anchor distT="0" distB="0" distL="114300" distR="114300" simplePos="0" relativeHeight="251673600" behindDoc="0" locked="0" layoutInCell="1" allowOverlap="1" wp14:anchorId="756D32E8" wp14:editId="30B22298">
                <wp:simplePos x="0" y="0"/>
                <wp:positionH relativeFrom="margin">
                  <wp:posOffset>-1017073</wp:posOffset>
                </wp:positionH>
                <wp:positionV relativeFrom="paragraph">
                  <wp:posOffset>1839</wp:posOffset>
                </wp:positionV>
                <wp:extent cx="7654925" cy="5738649"/>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73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7287" w14:textId="77777777" w:rsidR="00473A00" w:rsidRDefault="00473A00"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473A00" w:rsidRDefault="00473A00"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473A00" w:rsidRDefault="00473A00" w:rsidP="00C17212">
                            <w:pPr>
                              <w:jc w:val="center"/>
                              <w:rPr>
                                <w:rFonts w:ascii="Century Gothic" w:hAnsi="Century Gothic"/>
                                <w:b/>
                                <w:color w:val="244061"/>
                                <w:sz w:val="36"/>
                                <w:szCs w:val="36"/>
                              </w:rPr>
                            </w:pPr>
                          </w:p>
                          <w:p w14:paraId="6CE6761E" w14:textId="77777777" w:rsidR="00473A00" w:rsidRDefault="00473A00"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473A00" w:rsidRDefault="00473A00" w:rsidP="00C17212">
                            <w:pPr>
                              <w:ind w:right="13"/>
                              <w:jc w:val="center"/>
                              <w:rPr>
                                <w:rFonts w:ascii="Century Gothic" w:hAnsi="Century Gothic"/>
                                <w:b/>
                                <w:color w:val="244061"/>
                                <w:szCs w:val="18"/>
                              </w:rPr>
                            </w:pPr>
                          </w:p>
                          <w:p w14:paraId="43332BBB" w14:textId="77777777" w:rsidR="00473A00" w:rsidRDefault="00473A00" w:rsidP="00C17212">
                            <w:pPr>
                              <w:ind w:right="13"/>
                              <w:jc w:val="center"/>
                              <w:rPr>
                                <w:rFonts w:ascii="Century Gothic" w:hAnsi="Century Gothic"/>
                                <w:b/>
                                <w:color w:val="244061"/>
                                <w:szCs w:val="18"/>
                              </w:rPr>
                            </w:pPr>
                          </w:p>
                          <w:p w14:paraId="346898E4" w14:textId="77777777" w:rsidR="00473A00" w:rsidRDefault="00473A00" w:rsidP="00C17212">
                            <w:pPr>
                              <w:ind w:right="13"/>
                              <w:jc w:val="center"/>
                              <w:rPr>
                                <w:rFonts w:ascii="Century Gothic" w:hAnsi="Century Gothic"/>
                                <w:b/>
                                <w:color w:val="244061"/>
                                <w:szCs w:val="18"/>
                              </w:rPr>
                            </w:pPr>
                          </w:p>
                          <w:p w14:paraId="2BBE424A" w14:textId="090E7DA8" w:rsidR="00473A00" w:rsidRPr="00A21BCC" w:rsidRDefault="00473A00" w:rsidP="00C17212">
                            <w:pPr>
                              <w:jc w:val="center"/>
                              <w:rPr>
                                <w:b/>
                                <w:sz w:val="36"/>
                                <w:szCs w:val="36"/>
                                <w:u w:val="single"/>
                              </w:rPr>
                            </w:pPr>
                            <w:r w:rsidRPr="00B80578">
                              <w:rPr>
                                <w:rFonts w:ascii="Arial" w:hAnsi="Arial" w:cs="Arial"/>
                                <w:b/>
                                <w:sz w:val="40"/>
                                <w:szCs w:val="48"/>
                                <w:lang w:val="es-BO"/>
                              </w:rPr>
                              <w:t>“</w:t>
                            </w:r>
                            <w:r w:rsidRPr="00F70E03">
                              <w:rPr>
                                <w:b/>
                                <w:bCs/>
                                <w:iCs/>
                                <w:sz w:val="36"/>
                                <w:szCs w:val="36"/>
                                <w:lang w:val="es-MX"/>
                              </w:rPr>
                              <w:t>ADQUISICIÓN DE ACCESORIOS PARA SISTEMAS NEUMÁTICOS DE PLANTAS</w:t>
                            </w:r>
                            <w:r w:rsidRPr="00B80578">
                              <w:rPr>
                                <w:rFonts w:ascii="Arial" w:hAnsi="Arial" w:cs="Arial"/>
                                <w:b/>
                                <w:sz w:val="40"/>
                                <w:szCs w:val="48"/>
                              </w:rPr>
                              <w:t>”</w:t>
                            </w:r>
                          </w:p>
                          <w:p w14:paraId="3D01D418" w14:textId="77777777" w:rsidR="00473A00" w:rsidRPr="00B80578" w:rsidRDefault="00473A00" w:rsidP="00C17212">
                            <w:pPr>
                              <w:jc w:val="center"/>
                              <w:rPr>
                                <w:rFonts w:ascii="Arial" w:hAnsi="Arial" w:cs="Arial"/>
                                <w:b/>
                                <w:sz w:val="36"/>
                                <w:szCs w:val="36"/>
                              </w:rPr>
                            </w:pPr>
                          </w:p>
                          <w:p w14:paraId="0A3273F0" w14:textId="1D26B84F" w:rsidR="00473A00" w:rsidRPr="00A129EC" w:rsidRDefault="00473A00" w:rsidP="00C17212">
                            <w:pPr>
                              <w:jc w:val="center"/>
                              <w:rPr>
                                <w:b/>
                                <w:sz w:val="44"/>
                                <w:szCs w:val="36"/>
                              </w:rPr>
                            </w:pPr>
                            <w:r w:rsidRPr="00A129EC">
                              <w:rPr>
                                <w:b/>
                                <w:sz w:val="44"/>
                                <w:szCs w:val="36"/>
                              </w:rPr>
                              <w:t>YLB/ANPE/</w:t>
                            </w:r>
                            <w:r>
                              <w:rPr>
                                <w:b/>
                                <w:sz w:val="44"/>
                                <w:szCs w:val="36"/>
                              </w:rPr>
                              <w:t>112</w:t>
                            </w:r>
                            <w:r w:rsidRPr="00A129EC">
                              <w:rPr>
                                <w:b/>
                                <w:sz w:val="44"/>
                                <w:szCs w:val="36"/>
                              </w:rPr>
                              <w:t>/2021</w:t>
                            </w:r>
                          </w:p>
                          <w:p w14:paraId="4C968226" w14:textId="77777777" w:rsidR="00473A00" w:rsidRPr="00B80578" w:rsidRDefault="00473A00" w:rsidP="00C17212">
                            <w:pPr>
                              <w:jc w:val="center"/>
                              <w:rPr>
                                <w:rFonts w:ascii="Arial" w:hAnsi="Arial" w:cs="Arial"/>
                                <w:b/>
                                <w:sz w:val="30"/>
                                <w:szCs w:val="30"/>
                              </w:rPr>
                            </w:pPr>
                          </w:p>
                          <w:p w14:paraId="450BBBFA" w14:textId="77777777" w:rsidR="00473A00" w:rsidRPr="00B80578" w:rsidRDefault="00473A00" w:rsidP="00C17212">
                            <w:pPr>
                              <w:jc w:val="center"/>
                              <w:rPr>
                                <w:rFonts w:ascii="Arial" w:hAnsi="Arial" w:cs="Arial"/>
                                <w:b/>
                                <w:sz w:val="30"/>
                                <w:szCs w:val="30"/>
                                <w:lang w:val="es-BO"/>
                              </w:rPr>
                            </w:pPr>
                            <w:r w:rsidRPr="00B80578">
                              <w:rPr>
                                <w:rFonts w:ascii="Arial" w:hAnsi="Arial" w:cs="Arial"/>
                                <w:b/>
                                <w:sz w:val="30"/>
                                <w:szCs w:val="30"/>
                                <w:lang w:val="es-BO"/>
                              </w:rPr>
                              <w:t>PRIMERA CONVOCATORIA</w:t>
                            </w:r>
                          </w:p>
                          <w:p w14:paraId="6E374D4B" w14:textId="77777777" w:rsidR="00473A00" w:rsidRPr="00B80578" w:rsidRDefault="00473A00"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473A00" w:rsidRPr="00B80578" w:rsidRDefault="00473A00"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473A00"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473A00" w:rsidRPr="00B80578" w:rsidRDefault="00473A00"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473A00"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01A9E0BE" w:rsidR="00473A00" w:rsidRPr="001C144C" w:rsidRDefault="001C4E3B" w:rsidP="00F70E03">
                                  <w:pPr>
                                    <w:jc w:val="center"/>
                                    <w:rPr>
                                      <w:rFonts w:ascii="Arial" w:hAnsi="Arial" w:cs="Arial"/>
                                      <w:b/>
                                      <w:bCs/>
                                      <w:sz w:val="22"/>
                                      <w:szCs w:val="22"/>
                                    </w:rPr>
                                  </w:pPr>
                                  <w:r w:rsidRPr="001C4E3B">
                                    <w:rPr>
                                      <w:rFonts w:ascii="Arial" w:hAnsi="Arial" w:cs="Arial"/>
                                      <w:b/>
                                      <w:bCs/>
                                      <w:sz w:val="22"/>
                                      <w:szCs w:val="22"/>
                                    </w:rPr>
                                    <w:t>21-0597-00-1179951-1-1</w:t>
                                  </w:r>
                                </w:p>
                              </w:tc>
                            </w:tr>
                          </w:tbl>
                          <w:p w14:paraId="127F2BDD" w14:textId="77777777" w:rsidR="00473A00" w:rsidRDefault="00473A00" w:rsidP="00C17212">
                            <w:pPr>
                              <w:jc w:val="center"/>
                              <w:rPr>
                                <w:rFonts w:ascii="Arial" w:hAnsi="Arial" w:cs="Arial"/>
                                <w:b/>
                                <w:sz w:val="28"/>
                                <w:szCs w:val="28"/>
                              </w:rPr>
                            </w:pPr>
                          </w:p>
                          <w:p w14:paraId="33C27D46" w14:textId="303CDD8C" w:rsidR="00473A00" w:rsidRDefault="00473A00" w:rsidP="00C17212">
                            <w:pPr>
                              <w:jc w:val="center"/>
                              <w:rPr>
                                <w:rFonts w:ascii="Arial" w:hAnsi="Arial" w:cs="Arial"/>
                                <w:b/>
                                <w:sz w:val="28"/>
                                <w:szCs w:val="28"/>
                              </w:rPr>
                            </w:pPr>
                            <w:r>
                              <w:rPr>
                                <w:rFonts w:ascii="Arial" w:hAnsi="Arial" w:cs="Arial"/>
                                <w:b/>
                                <w:sz w:val="28"/>
                                <w:szCs w:val="28"/>
                              </w:rPr>
                              <w:t>La Paz, Noviembre</w:t>
                            </w:r>
                            <w:r w:rsidRPr="00B80578">
                              <w:rPr>
                                <w:rFonts w:ascii="Arial" w:hAnsi="Arial" w:cs="Arial"/>
                                <w:b/>
                                <w:sz w:val="28"/>
                                <w:szCs w:val="28"/>
                              </w:rPr>
                              <w:t xml:space="preserve"> de 2021</w:t>
                            </w:r>
                          </w:p>
                          <w:p w14:paraId="474CC4EA" w14:textId="77777777" w:rsidR="00473A00" w:rsidRDefault="00473A00" w:rsidP="00C17212">
                            <w:pPr>
                              <w:jc w:val="center"/>
                              <w:rPr>
                                <w:rFonts w:ascii="Arial" w:hAnsi="Arial" w:cs="Arial"/>
                                <w:b/>
                                <w:sz w:val="28"/>
                                <w:szCs w:val="28"/>
                              </w:rPr>
                            </w:pPr>
                          </w:p>
                          <w:p w14:paraId="1D218CF0" w14:textId="77777777" w:rsidR="00473A00" w:rsidRDefault="00473A00" w:rsidP="00C17212">
                            <w:pPr>
                              <w:jc w:val="center"/>
                              <w:rPr>
                                <w:rFonts w:ascii="Arial" w:hAnsi="Arial" w:cs="Arial"/>
                                <w:b/>
                                <w:sz w:val="28"/>
                                <w:szCs w:val="28"/>
                              </w:rPr>
                            </w:pPr>
                          </w:p>
                          <w:p w14:paraId="672B20B8" w14:textId="77777777" w:rsidR="00473A00" w:rsidRPr="00B97042" w:rsidRDefault="00473A00"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473A00" w:rsidRPr="00B80578" w:rsidRDefault="00473A00" w:rsidP="00C1721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80.1pt;margin-top:.15pt;width:602.75pt;height:451.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w2vAIAAMM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" filled="f" stroked="f">
                <v:textbox>
                  <w:txbxContent>
                    <w:p w14:paraId="326C7287" w14:textId="77777777" w:rsidR="00473A00" w:rsidRDefault="00473A00"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473A00" w:rsidRDefault="00473A00"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473A00" w:rsidRDefault="00473A00" w:rsidP="00C17212">
                      <w:pPr>
                        <w:jc w:val="center"/>
                        <w:rPr>
                          <w:rFonts w:ascii="Century Gothic" w:hAnsi="Century Gothic"/>
                          <w:b/>
                          <w:color w:val="244061"/>
                          <w:sz w:val="36"/>
                          <w:szCs w:val="36"/>
                        </w:rPr>
                      </w:pPr>
                    </w:p>
                    <w:p w14:paraId="6CE6761E" w14:textId="77777777" w:rsidR="00473A00" w:rsidRDefault="00473A00"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473A00" w:rsidRDefault="00473A00" w:rsidP="00C17212">
                      <w:pPr>
                        <w:ind w:right="13"/>
                        <w:jc w:val="center"/>
                        <w:rPr>
                          <w:rFonts w:ascii="Century Gothic" w:hAnsi="Century Gothic"/>
                          <w:b/>
                          <w:color w:val="244061"/>
                          <w:szCs w:val="18"/>
                        </w:rPr>
                      </w:pPr>
                    </w:p>
                    <w:p w14:paraId="43332BBB" w14:textId="77777777" w:rsidR="00473A00" w:rsidRDefault="00473A00" w:rsidP="00C17212">
                      <w:pPr>
                        <w:ind w:right="13"/>
                        <w:jc w:val="center"/>
                        <w:rPr>
                          <w:rFonts w:ascii="Century Gothic" w:hAnsi="Century Gothic"/>
                          <w:b/>
                          <w:color w:val="244061"/>
                          <w:szCs w:val="18"/>
                        </w:rPr>
                      </w:pPr>
                    </w:p>
                    <w:p w14:paraId="346898E4" w14:textId="77777777" w:rsidR="00473A00" w:rsidRDefault="00473A00" w:rsidP="00C17212">
                      <w:pPr>
                        <w:ind w:right="13"/>
                        <w:jc w:val="center"/>
                        <w:rPr>
                          <w:rFonts w:ascii="Century Gothic" w:hAnsi="Century Gothic"/>
                          <w:b/>
                          <w:color w:val="244061"/>
                          <w:szCs w:val="18"/>
                        </w:rPr>
                      </w:pPr>
                    </w:p>
                    <w:p w14:paraId="2BBE424A" w14:textId="090E7DA8" w:rsidR="00473A00" w:rsidRPr="00A21BCC" w:rsidRDefault="00473A00" w:rsidP="00C17212">
                      <w:pPr>
                        <w:jc w:val="center"/>
                        <w:rPr>
                          <w:b/>
                          <w:sz w:val="36"/>
                          <w:szCs w:val="36"/>
                          <w:u w:val="single"/>
                        </w:rPr>
                      </w:pPr>
                      <w:r w:rsidRPr="00B80578">
                        <w:rPr>
                          <w:rFonts w:ascii="Arial" w:hAnsi="Arial" w:cs="Arial"/>
                          <w:b/>
                          <w:sz w:val="40"/>
                          <w:szCs w:val="48"/>
                          <w:lang w:val="es-BO"/>
                        </w:rPr>
                        <w:t>“</w:t>
                      </w:r>
                      <w:r w:rsidRPr="00F70E03">
                        <w:rPr>
                          <w:b/>
                          <w:bCs/>
                          <w:iCs/>
                          <w:sz w:val="36"/>
                          <w:szCs w:val="36"/>
                          <w:lang w:val="es-MX"/>
                        </w:rPr>
                        <w:t>ADQUISICIÓN DE ACCESORIOS PARA SISTEMAS NEUMÁTICOS DE PLANTAS</w:t>
                      </w:r>
                      <w:r w:rsidRPr="00B80578">
                        <w:rPr>
                          <w:rFonts w:ascii="Arial" w:hAnsi="Arial" w:cs="Arial"/>
                          <w:b/>
                          <w:sz w:val="40"/>
                          <w:szCs w:val="48"/>
                        </w:rPr>
                        <w:t>”</w:t>
                      </w:r>
                    </w:p>
                    <w:p w14:paraId="3D01D418" w14:textId="77777777" w:rsidR="00473A00" w:rsidRPr="00B80578" w:rsidRDefault="00473A00" w:rsidP="00C17212">
                      <w:pPr>
                        <w:jc w:val="center"/>
                        <w:rPr>
                          <w:rFonts w:ascii="Arial" w:hAnsi="Arial" w:cs="Arial"/>
                          <w:b/>
                          <w:sz w:val="36"/>
                          <w:szCs w:val="36"/>
                        </w:rPr>
                      </w:pPr>
                    </w:p>
                    <w:p w14:paraId="0A3273F0" w14:textId="1D26B84F" w:rsidR="00473A00" w:rsidRPr="00A129EC" w:rsidRDefault="00473A00" w:rsidP="00C17212">
                      <w:pPr>
                        <w:jc w:val="center"/>
                        <w:rPr>
                          <w:b/>
                          <w:sz w:val="44"/>
                          <w:szCs w:val="36"/>
                        </w:rPr>
                      </w:pPr>
                      <w:r w:rsidRPr="00A129EC">
                        <w:rPr>
                          <w:b/>
                          <w:sz w:val="44"/>
                          <w:szCs w:val="36"/>
                        </w:rPr>
                        <w:t>YLB/ANPE/</w:t>
                      </w:r>
                      <w:r>
                        <w:rPr>
                          <w:b/>
                          <w:sz w:val="44"/>
                          <w:szCs w:val="36"/>
                        </w:rPr>
                        <w:t>112</w:t>
                      </w:r>
                      <w:r w:rsidRPr="00A129EC">
                        <w:rPr>
                          <w:b/>
                          <w:sz w:val="44"/>
                          <w:szCs w:val="36"/>
                        </w:rPr>
                        <w:t>/2021</w:t>
                      </w:r>
                    </w:p>
                    <w:p w14:paraId="4C968226" w14:textId="77777777" w:rsidR="00473A00" w:rsidRPr="00B80578" w:rsidRDefault="00473A00" w:rsidP="00C17212">
                      <w:pPr>
                        <w:jc w:val="center"/>
                        <w:rPr>
                          <w:rFonts w:ascii="Arial" w:hAnsi="Arial" w:cs="Arial"/>
                          <w:b/>
                          <w:sz w:val="30"/>
                          <w:szCs w:val="30"/>
                        </w:rPr>
                      </w:pPr>
                    </w:p>
                    <w:p w14:paraId="450BBBFA" w14:textId="77777777" w:rsidR="00473A00" w:rsidRPr="00B80578" w:rsidRDefault="00473A00" w:rsidP="00C17212">
                      <w:pPr>
                        <w:jc w:val="center"/>
                        <w:rPr>
                          <w:rFonts w:ascii="Arial" w:hAnsi="Arial" w:cs="Arial"/>
                          <w:b/>
                          <w:sz w:val="30"/>
                          <w:szCs w:val="30"/>
                          <w:lang w:val="es-BO"/>
                        </w:rPr>
                      </w:pPr>
                      <w:r w:rsidRPr="00B80578">
                        <w:rPr>
                          <w:rFonts w:ascii="Arial" w:hAnsi="Arial" w:cs="Arial"/>
                          <w:b/>
                          <w:sz w:val="30"/>
                          <w:szCs w:val="30"/>
                          <w:lang w:val="es-BO"/>
                        </w:rPr>
                        <w:t>PRIMERA CONVOCATORIA</w:t>
                      </w:r>
                    </w:p>
                    <w:p w14:paraId="6E374D4B" w14:textId="77777777" w:rsidR="00473A00" w:rsidRPr="00B80578" w:rsidRDefault="00473A00"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473A00" w:rsidRPr="00B80578" w:rsidRDefault="00473A00"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473A00"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473A00" w:rsidRPr="00B80578" w:rsidRDefault="00473A00"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473A00"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01A9E0BE" w:rsidR="00473A00" w:rsidRPr="001C144C" w:rsidRDefault="001C4E3B" w:rsidP="00F70E03">
                            <w:pPr>
                              <w:jc w:val="center"/>
                              <w:rPr>
                                <w:rFonts w:ascii="Arial" w:hAnsi="Arial" w:cs="Arial"/>
                                <w:b/>
                                <w:bCs/>
                                <w:sz w:val="22"/>
                                <w:szCs w:val="22"/>
                              </w:rPr>
                            </w:pPr>
                            <w:r w:rsidRPr="001C4E3B">
                              <w:rPr>
                                <w:rFonts w:ascii="Arial" w:hAnsi="Arial" w:cs="Arial"/>
                                <w:b/>
                                <w:bCs/>
                                <w:sz w:val="22"/>
                                <w:szCs w:val="22"/>
                              </w:rPr>
                              <w:t>21-0597-00-1179951-1-1</w:t>
                            </w:r>
                          </w:p>
                        </w:tc>
                      </w:tr>
                    </w:tbl>
                    <w:p w14:paraId="127F2BDD" w14:textId="77777777" w:rsidR="00473A00" w:rsidRDefault="00473A00" w:rsidP="00C17212">
                      <w:pPr>
                        <w:jc w:val="center"/>
                        <w:rPr>
                          <w:rFonts w:ascii="Arial" w:hAnsi="Arial" w:cs="Arial"/>
                          <w:b/>
                          <w:sz w:val="28"/>
                          <w:szCs w:val="28"/>
                        </w:rPr>
                      </w:pPr>
                    </w:p>
                    <w:p w14:paraId="33C27D46" w14:textId="303CDD8C" w:rsidR="00473A00" w:rsidRDefault="00473A00" w:rsidP="00C17212">
                      <w:pPr>
                        <w:jc w:val="center"/>
                        <w:rPr>
                          <w:rFonts w:ascii="Arial" w:hAnsi="Arial" w:cs="Arial"/>
                          <w:b/>
                          <w:sz w:val="28"/>
                          <w:szCs w:val="28"/>
                        </w:rPr>
                      </w:pPr>
                      <w:r>
                        <w:rPr>
                          <w:rFonts w:ascii="Arial" w:hAnsi="Arial" w:cs="Arial"/>
                          <w:b/>
                          <w:sz w:val="28"/>
                          <w:szCs w:val="28"/>
                        </w:rPr>
                        <w:t>La Paz, Noviembre</w:t>
                      </w:r>
                      <w:r w:rsidRPr="00B80578">
                        <w:rPr>
                          <w:rFonts w:ascii="Arial" w:hAnsi="Arial" w:cs="Arial"/>
                          <w:b/>
                          <w:sz w:val="28"/>
                          <w:szCs w:val="28"/>
                        </w:rPr>
                        <w:t xml:space="preserve"> de 2021</w:t>
                      </w:r>
                    </w:p>
                    <w:p w14:paraId="474CC4EA" w14:textId="77777777" w:rsidR="00473A00" w:rsidRDefault="00473A00" w:rsidP="00C17212">
                      <w:pPr>
                        <w:jc w:val="center"/>
                        <w:rPr>
                          <w:rFonts w:ascii="Arial" w:hAnsi="Arial" w:cs="Arial"/>
                          <w:b/>
                          <w:sz w:val="28"/>
                          <w:szCs w:val="28"/>
                        </w:rPr>
                      </w:pPr>
                    </w:p>
                    <w:p w14:paraId="1D218CF0" w14:textId="77777777" w:rsidR="00473A00" w:rsidRDefault="00473A00" w:rsidP="00C17212">
                      <w:pPr>
                        <w:jc w:val="center"/>
                        <w:rPr>
                          <w:rFonts w:ascii="Arial" w:hAnsi="Arial" w:cs="Arial"/>
                          <w:b/>
                          <w:sz w:val="28"/>
                          <w:szCs w:val="28"/>
                        </w:rPr>
                      </w:pPr>
                    </w:p>
                    <w:p w14:paraId="672B20B8" w14:textId="77777777" w:rsidR="00473A00" w:rsidRPr="00B97042" w:rsidRDefault="00473A00"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473A00" w:rsidRPr="00B80578" w:rsidRDefault="00473A00" w:rsidP="00C17212">
                      <w:pPr>
                        <w:jc w:val="center"/>
                        <w:rPr>
                          <w:rFonts w:ascii="Arial" w:hAnsi="Arial" w:cs="Arial"/>
                          <w:b/>
                          <w:sz w:val="28"/>
                          <w:szCs w:val="28"/>
                        </w:rPr>
                      </w:pPr>
                    </w:p>
                  </w:txbxContent>
                </v:textbox>
                <w10:wrap anchorx="margin"/>
              </v:shape>
            </w:pict>
          </mc:Fallback>
        </mc:AlternateContent>
      </w:r>
    </w:p>
    <w:p w14:paraId="605B1D74" w14:textId="491F4B6A" w:rsidR="00A13414" w:rsidRDefault="00A13414" w:rsidP="00A13414"/>
    <w:p w14:paraId="2285C462" w14:textId="74C945DC" w:rsidR="00A13414" w:rsidRDefault="00A13414" w:rsidP="00A13414">
      <w:pPr>
        <w:spacing w:after="160" w:line="256" w:lineRule="auto"/>
      </w:pPr>
      <w:r>
        <w:rPr>
          <w:noProof/>
          <w:lang w:val="es-BO" w:eastAsia="es-BO"/>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473A00" w:rsidRDefault="00473A00"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473A00" w:rsidRDefault="00473A0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73A00" w:rsidRDefault="00473A00"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VVQ4QZ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473A00" w:rsidRDefault="00473A00"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473A00" w:rsidRDefault="00473A0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73A00" w:rsidRDefault="00473A00" w:rsidP="00A13414"/>
                  </w:txbxContent>
                </v:textbox>
                <w10:wrap anchorx="page" anchory="margin"/>
              </v:rect>
            </w:pict>
          </mc:Fallback>
        </mc:AlternateContent>
      </w:r>
      <w:r>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473A00">
              <w:rPr>
                <w:webHidden/>
              </w:rPr>
              <w:t>3</w:t>
            </w:r>
            <w:r w:rsidR="009956C4">
              <w:rPr>
                <w:webHidden/>
              </w:rPr>
              <w:fldChar w:fldCharType="end"/>
            </w:r>
          </w:hyperlink>
        </w:p>
        <w:p w14:paraId="25256EA9" w14:textId="4AE14932" w:rsidR="009956C4" w:rsidRDefault="007E428C">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473A00">
              <w:rPr>
                <w:webHidden/>
              </w:rPr>
              <w:t>3</w:t>
            </w:r>
            <w:r w:rsidR="009956C4">
              <w:rPr>
                <w:webHidden/>
              </w:rPr>
              <w:fldChar w:fldCharType="end"/>
            </w:r>
          </w:hyperlink>
        </w:p>
        <w:p w14:paraId="28131C58" w14:textId="0A092F65" w:rsidR="009956C4" w:rsidRDefault="007E428C">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473A00">
              <w:rPr>
                <w:webHidden/>
              </w:rPr>
              <w:t>3</w:t>
            </w:r>
            <w:r w:rsidR="009956C4">
              <w:rPr>
                <w:webHidden/>
              </w:rPr>
              <w:fldChar w:fldCharType="end"/>
            </w:r>
          </w:hyperlink>
        </w:p>
        <w:p w14:paraId="0033125F" w14:textId="4F5B8E1D" w:rsidR="009956C4" w:rsidRDefault="007E428C">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473A00">
              <w:rPr>
                <w:webHidden/>
              </w:rPr>
              <w:t>3</w:t>
            </w:r>
            <w:r w:rsidR="009956C4">
              <w:rPr>
                <w:webHidden/>
              </w:rPr>
              <w:fldChar w:fldCharType="end"/>
            </w:r>
          </w:hyperlink>
        </w:p>
        <w:p w14:paraId="4254750B" w14:textId="55794851" w:rsidR="009956C4" w:rsidRDefault="007E428C">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473A00">
              <w:rPr>
                <w:webHidden/>
              </w:rPr>
              <w:t>5</w:t>
            </w:r>
            <w:r w:rsidR="009956C4">
              <w:rPr>
                <w:webHidden/>
              </w:rPr>
              <w:fldChar w:fldCharType="end"/>
            </w:r>
          </w:hyperlink>
        </w:p>
        <w:p w14:paraId="3D1AF91F" w14:textId="05BEA307" w:rsidR="009956C4" w:rsidRDefault="007E428C">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473A00">
              <w:rPr>
                <w:webHidden/>
              </w:rPr>
              <w:t>6</w:t>
            </w:r>
            <w:r w:rsidR="009956C4">
              <w:rPr>
                <w:webHidden/>
              </w:rPr>
              <w:fldChar w:fldCharType="end"/>
            </w:r>
          </w:hyperlink>
        </w:p>
        <w:p w14:paraId="4ED3DF1F" w14:textId="577D2D64" w:rsidR="009956C4" w:rsidRDefault="007E428C">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473A00">
              <w:rPr>
                <w:webHidden/>
              </w:rPr>
              <w:t>6</w:t>
            </w:r>
            <w:r w:rsidR="009956C4">
              <w:rPr>
                <w:webHidden/>
              </w:rPr>
              <w:fldChar w:fldCharType="end"/>
            </w:r>
          </w:hyperlink>
        </w:p>
        <w:p w14:paraId="31237F54" w14:textId="48B9A526" w:rsidR="009956C4" w:rsidRDefault="007E428C">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473A00">
              <w:rPr>
                <w:webHidden/>
              </w:rPr>
              <w:t>7</w:t>
            </w:r>
            <w:r w:rsidR="009956C4">
              <w:rPr>
                <w:webHidden/>
              </w:rPr>
              <w:fldChar w:fldCharType="end"/>
            </w:r>
          </w:hyperlink>
        </w:p>
        <w:p w14:paraId="39D895E7" w14:textId="76148C3B" w:rsidR="009956C4" w:rsidRDefault="007E428C">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473A00">
              <w:rPr>
                <w:webHidden/>
              </w:rPr>
              <w:t>7</w:t>
            </w:r>
            <w:r w:rsidR="009956C4">
              <w:rPr>
                <w:webHidden/>
              </w:rPr>
              <w:fldChar w:fldCharType="end"/>
            </w:r>
          </w:hyperlink>
        </w:p>
        <w:p w14:paraId="44FB9755" w14:textId="02D024BF" w:rsidR="009956C4" w:rsidRDefault="007E428C">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473A00">
              <w:rPr>
                <w:webHidden/>
              </w:rPr>
              <w:t>7</w:t>
            </w:r>
            <w:r w:rsidR="009956C4">
              <w:rPr>
                <w:webHidden/>
              </w:rPr>
              <w:fldChar w:fldCharType="end"/>
            </w:r>
          </w:hyperlink>
        </w:p>
        <w:p w14:paraId="02E97E9C" w14:textId="55D8EF6B" w:rsidR="009956C4" w:rsidRDefault="007E428C">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473A00">
              <w:rPr>
                <w:webHidden/>
              </w:rPr>
              <w:t>7</w:t>
            </w:r>
            <w:r w:rsidR="009956C4">
              <w:rPr>
                <w:webHidden/>
              </w:rPr>
              <w:fldChar w:fldCharType="end"/>
            </w:r>
          </w:hyperlink>
        </w:p>
        <w:p w14:paraId="52AADB45" w14:textId="1F7CB6D5" w:rsidR="009956C4" w:rsidRDefault="007E428C">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473A00">
              <w:rPr>
                <w:webHidden/>
              </w:rPr>
              <w:t>8</w:t>
            </w:r>
            <w:r w:rsidR="009956C4">
              <w:rPr>
                <w:webHidden/>
              </w:rPr>
              <w:fldChar w:fldCharType="end"/>
            </w:r>
          </w:hyperlink>
        </w:p>
        <w:p w14:paraId="7FAAD389" w14:textId="2F146FC0" w:rsidR="009956C4" w:rsidRDefault="007E428C">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473A00">
              <w:rPr>
                <w:webHidden/>
              </w:rPr>
              <w:t>8</w:t>
            </w:r>
            <w:r w:rsidR="009956C4">
              <w:rPr>
                <w:webHidden/>
              </w:rPr>
              <w:fldChar w:fldCharType="end"/>
            </w:r>
          </w:hyperlink>
        </w:p>
        <w:p w14:paraId="6A5855EB" w14:textId="0181C312" w:rsidR="009956C4" w:rsidRDefault="007E428C">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473A00">
              <w:rPr>
                <w:webHidden/>
              </w:rPr>
              <w:t>10</w:t>
            </w:r>
            <w:r w:rsidR="009956C4">
              <w:rPr>
                <w:webHidden/>
              </w:rPr>
              <w:fldChar w:fldCharType="end"/>
            </w:r>
          </w:hyperlink>
        </w:p>
        <w:p w14:paraId="43740204" w14:textId="31A29421" w:rsidR="009956C4" w:rsidRDefault="007E428C">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473A00">
              <w:rPr>
                <w:webHidden/>
              </w:rPr>
              <w:t>11</w:t>
            </w:r>
            <w:r w:rsidR="009956C4">
              <w:rPr>
                <w:webHidden/>
              </w:rPr>
              <w:fldChar w:fldCharType="end"/>
            </w:r>
          </w:hyperlink>
        </w:p>
        <w:p w14:paraId="547E2F9D" w14:textId="7C9658E3" w:rsidR="009956C4" w:rsidRDefault="007E428C">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473A00">
              <w:rPr>
                <w:webHidden/>
              </w:rPr>
              <w:t>13</w:t>
            </w:r>
            <w:r w:rsidR="009956C4">
              <w:rPr>
                <w:webHidden/>
              </w:rPr>
              <w:fldChar w:fldCharType="end"/>
            </w:r>
          </w:hyperlink>
        </w:p>
        <w:p w14:paraId="07F583EA" w14:textId="6FF850BA" w:rsidR="009956C4" w:rsidRDefault="007E428C">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473A00">
              <w:rPr>
                <w:webHidden/>
              </w:rPr>
              <w:t>13</w:t>
            </w:r>
            <w:r w:rsidR="009956C4">
              <w:rPr>
                <w:webHidden/>
              </w:rPr>
              <w:fldChar w:fldCharType="end"/>
            </w:r>
          </w:hyperlink>
        </w:p>
        <w:p w14:paraId="70D24E5E" w14:textId="77F06791" w:rsidR="009956C4" w:rsidRDefault="007E428C">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473A00">
              <w:rPr>
                <w:webHidden/>
              </w:rPr>
              <w:t>13</w:t>
            </w:r>
            <w:r w:rsidR="009956C4">
              <w:rPr>
                <w:webHidden/>
              </w:rPr>
              <w:fldChar w:fldCharType="end"/>
            </w:r>
          </w:hyperlink>
        </w:p>
        <w:p w14:paraId="4F156C5A" w14:textId="1D9EACCC" w:rsidR="009956C4" w:rsidRDefault="007E428C">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473A00">
              <w:rPr>
                <w:webHidden/>
              </w:rPr>
              <w:t>14</w:t>
            </w:r>
            <w:r w:rsidR="009956C4">
              <w:rPr>
                <w:webHidden/>
              </w:rPr>
              <w:fldChar w:fldCharType="end"/>
            </w:r>
          </w:hyperlink>
        </w:p>
        <w:p w14:paraId="03EA8A72" w14:textId="23876830" w:rsidR="009956C4" w:rsidRDefault="007E428C">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473A00">
              <w:rPr>
                <w:webHidden/>
              </w:rPr>
              <w:t>14</w:t>
            </w:r>
            <w:r w:rsidR="009956C4">
              <w:rPr>
                <w:webHidden/>
              </w:rPr>
              <w:fldChar w:fldCharType="end"/>
            </w:r>
          </w:hyperlink>
        </w:p>
        <w:p w14:paraId="57CDF168" w14:textId="5DC9F71B" w:rsidR="009956C4" w:rsidRDefault="007E428C">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473A00">
              <w:rPr>
                <w:webHidden/>
              </w:rPr>
              <w:t>14</w:t>
            </w:r>
            <w:r w:rsidR="009956C4">
              <w:rPr>
                <w:webHidden/>
              </w:rPr>
              <w:fldChar w:fldCharType="end"/>
            </w:r>
          </w:hyperlink>
        </w:p>
        <w:p w14:paraId="12B31340" w14:textId="7AE14A37" w:rsidR="009956C4" w:rsidRDefault="007E428C">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473A00">
              <w:rPr>
                <w:webHidden/>
              </w:rPr>
              <w:t>14</w:t>
            </w:r>
            <w:r w:rsidR="009956C4">
              <w:rPr>
                <w:webHidden/>
              </w:rPr>
              <w:fldChar w:fldCharType="end"/>
            </w:r>
          </w:hyperlink>
        </w:p>
        <w:p w14:paraId="7AF64A60" w14:textId="1AE3DB16" w:rsidR="009956C4" w:rsidRDefault="007E428C">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473A00">
              <w:rPr>
                <w:webHidden/>
              </w:rPr>
              <w:t>15</w:t>
            </w:r>
            <w:r w:rsidR="009956C4">
              <w:rPr>
                <w:webHidden/>
              </w:rPr>
              <w:fldChar w:fldCharType="end"/>
            </w:r>
          </w:hyperlink>
        </w:p>
        <w:p w14:paraId="559033B1" w14:textId="0C21AEF7" w:rsidR="009956C4" w:rsidRDefault="007E428C">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473A00">
              <w:rPr>
                <w:webHidden/>
              </w:rPr>
              <w:t>16</w:t>
            </w:r>
            <w:r w:rsidR="009956C4">
              <w:rPr>
                <w:webHidden/>
              </w:rPr>
              <w:fldChar w:fldCharType="end"/>
            </w:r>
          </w:hyperlink>
        </w:p>
        <w:p w14:paraId="181C0005" w14:textId="13EAF3C8" w:rsidR="009956C4" w:rsidRDefault="007E428C">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473A00">
              <w:rPr>
                <w:webHidden/>
              </w:rPr>
              <w:t>16</w:t>
            </w:r>
            <w:r w:rsidR="009956C4">
              <w:rPr>
                <w:webHidden/>
              </w:rPr>
              <w:fldChar w:fldCharType="end"/>
            </w:r>
          </w:hyperlink>
        </w:p>
        <w:p w14:paraId="053976D1" w14:textId="363F196A" w:rsidR="009956C4" w:rsidRDefault="007E428C">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473A00">
              <w:rPr>
                <w:webHidden/>
              </w:rPr>
              <w:t>16</w:t>
            </w:r>
            <w:r w:rsidR="009956C4">
              <w:rPr>
                <w:webHidden/>
              </w:rPr>
              <w:fldChar w:fldCharType="end"/>
            </w:r>
          </w:hyperlink>
        </w:p>
        <w:p w14:paraId="088FEFD8" w14:textId="0A38EE9D" w:rsidR="009956C4" w:rsidRDefault="007E428C">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473A00">
              <w:rPr>
                <w:webHidden/>
              </w:rPr>
              <w:t>16</w:t>
            </w:r>
            <w:r w:rsidR="009956C4">
              <w:rPr>
                <w:webHidden/>
              </w:rPr>
              <w:fldChar w:fldCharType="end"/>
            </w:r>
          </w:hyperlink>
        </w:p>
        <w:p w14:paraId="14F0E2A0" w14:textId="79C9D230" w:rsidR="009956C4" w:rsidRDefault="007E428C">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473A00">
              <w:rPr>
                <w:webHidden/>
              </w:rPr>
              <w:t>18</w:t>
            </w:r>
            <w:r w:rsidR="009956C4">
              <w:rPr>
                <w:webHidden/>
              </w:rPr>
              <w:fldChar w:fldCharType="end"/>
            </w:r>
          </w:hyperlink>
        </w:p>
        <w:p w14:paraId="7832CD98" w14:textId="3D276100" w:rsidR="009956C4" w:rsidRDefault="007E428C">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473A00">
              <w:rPr>
                <w:webHidden/>
              </w:rPr>
              <w:t>19</w:t>
            </w:r>
            <w:r w:rsidR="009956C4">
              <w:rPr>
                <w:webHidden/>
              </w:rPr>
              <w:fldChar w:fldCharType="end"/>
            </w:r>
          </w:hyperlink>
        </w:p>
        <w:p w14:paraId="50062645" w14:textId="4AD87BD3" w:rsidR="009956C4" w:rsidRDefault="007E428C">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473A00">
              <w:rPr>
                <w:webHidden/>
              </w:rPr>
              <w:t>20</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C26585">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C26585">
      <w:pPr>
        <w:numPr>
          <w:ilvl w:val="0"/>
          <w:numId w:val="10"/>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C26585">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C26585">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C26585">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C26585">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C26585">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C26585">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C26585">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140B5F19"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4C648771"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E330E">
        <w:rPr>
          <w:rFonts w:ascii="Verdana" w:hAnsi="Verdana"/>
          <w:sz w:val="18"/>
          <w:szCs w:val="18"/>
          <w:u w:val="none"/>
          <w:lang w:val="es-BO"/>
        </w:rPr>
        <w:t xml:space="preserve"> </w:t>
      </w:r>
      <w:r w:rsidR="002E330E" w:rsidRPr="008C3462">
        <w:rPr>
          <w:rFonts w:ascii="Verdana" w:hAnsi="Verdana"/>
          <w:i/>
          <w:sz w:val="18"/>
          <w:szCs w:val="18"/>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BB42A39"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6B83348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8" w:name="_Toc61869893"/>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C26585">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C26585">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C26585">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lastRenderedPageBreak/>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C26585">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C2658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C2658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lastRenderedPageBreak/>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C26585">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C26585">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5CC03298" w14:textId="2202AC37" w:rsidR="00777ABB" w:rsidRPr="009956C4" w:rsidRDefault="00395C13" w:rsidP="002545E0">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C77E7FF"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F0BF110"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482BBAF8"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6FD3F174" w14:textId="77777777" w:rsidR="00777ABB" w:rsidRPr="00395C13" w:rsidRDefault="00777ABB" w:rsidP="00777ABB">
      <w:pPr>
        <w:rPr>
          <w:lang w:val="es-MX"/>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4" w:name="_Toc346780223"/>
      <w:r w:rsidRPr="009956C4">
        <w:rPr>
          <w:rFonts w:ascii="Verdana" w:hAnsi="Verdana"/>
          <w:sz w:val="18"/>
          <w:szCs w:val="18"/>
          <w:u w:val="none"/>
          <w:lang w:val="es-BO" w:eastAsia="en-US"/>
        </w:rPr>
        <w:lastRenderedPageBreak/>
        <w:t>Plazo y lugar de presentación</w:t>
      </w:r>
      <w:bookmarkEnd w:id="44"/>
      <w:r w:rsidRPr="009956C4">
        <w:rPr>
          <w:rFonts w:ascii="Verdana" w:hAnsi="Verdana"/>
          <w:sz w:val="18"/>
          <w:szCs w:val="18"/>
          <w:u w:val="none"/>
          <w:lang w:val="es-BO" w:eastAsia="en-US"/>
        </w:rPr>
        <w:t xml:space="preserve"> física</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3E066FF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8028025"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5CCE8C60" w14:textId="77777777" w:rsidR="00777ABB" w:rsidRPr="00395C13" w:rsidRDefault="00777ABB" w:rsidP="00777ABB">
      <w:pPr>
        <w:pStyle w:val="Prrafodelista"/>
        <w:ind w:left="2127"/>
        <w:jc w:val="both"/>
        <w:rPr>
          <w:rFonts w:ascii="Verdana" w:hAnsi="Verdana" w:cs="Arial"/>
          <w:sz w:val="18"/>
          <w:szCs w:val="18"/>
          <w:lang w:val="es-MX"/>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4"/>
      <w:r w:rsidRPr="009956C4">
        <w:rPr>
          <w:rFonts w:ascii="Verdana" w:hAnsi="Verdana"/>
          <w:sz w:val="18"/>
          <w:szCs w:val="18"/>
          <w:u w:val="none"/>
          <w:lang w:val="es-BO" w:eastAsia="en-US"/>
        </w:rPr>
        <w:t>Modificaciones y retiro de propuestas</w:t>
      </w:r>
      <w:bookmarkEnd w:id="45"/>
      <w:r w:rsidRPr="009956C4">
        <w:rPr>
          <w:rFonts w:ascii="Verdana" w:hAnsi="Verdana"/>
          <w:sz w:val="18"/>
          <w:szCs w:val="18"/>
          <w:u w:val="none"/>
          <w:lang w:val="es-BO" w:eastAsia="en-US"/>
        </w:rPr>
        <w:t xml:space="preserve"> físicas</w:t>
      </w:r>
    </w:p>
    <w:p w14:paraId="50FDF950" w14:textId="77777777" w:rsidR="00777ABB" w:rsidRPr="009956C4" w:rsidRDefault="00777ABB" w:rsidP="00777ABB">
      <w:pPr>
        <w:pStyle w:val="Prrafodelista"/>
        <w:ind w:left="567"/>
        <w:jc w:val="both"/>
        <w:rPr>
          <w:rFonts w:ascii="Verdana" w:hAnsi="Verdana"/>
          <w:b/>
          <w:sz w:val="18"/>
          <w:szCs w:val="18"/>
          <w:lang w:val="es-BO"/>
        </w:rPr>
      </w:pPr>
    </w:p>
    <w:p w14:paraId="5DEE6E5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F0C2E57"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15A8990" w14:textId="77777777" w:rsidR="00395C13" w:rsidRDefault="00395C13" w:rsidP="00395C13">
      <w:pPr>
        <w:pStyle w:val="Ttulo3"/>
        <w:tabs>
          <w:tab w:val="clear" w:pos="1224"/>
        </w:tabs>
        <w:ind w:left="2127" w:hanging="993"/>
        <w:jc w:val="both"/>
        <w:rPr>
          <w:rFonts w:ascii="Verdana" w:hAnsi="Verdana"/>
          <w:i/>
          <w:sz w:val="18"/>
          <w:szCs w:val="18"/>
          <w:u w:val="none"/>
          <w:lang w:val="es-BO"/>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795C1780" w14:textId="77777777" w:rsidR="00395C13" w:rsidRPr="00395C13" w:rsidRDefault="00395C13" w:rsidP="00395C13">
      <w:pPr>
        <w:rPr>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C26585">
      <w:pPr>
        <w:pStyle w:val="Ttulo"/>
        <w:numPr>
          <w:ilvl w:val="0"/>
          <w:numId w:val="43"/>
        </w:numPr>
        <w:tabs>
          <w:tab w:val="left" w:pos="993"/>
        </w:tabs>
        <w:ind w:left="2552"/>
        <w:jc w:val="both"/>
        <w:rPr>
          <w:rFonts w:ascii="Verdana" w:hAnsi="Verdana"/>
          <w:b w:val="0"/>
          <w:bCs w:val="0"/>
          <w:sz w:val="18"/>
        </w:rPr>
      </w:pPr>
      <w:bookmarkStart w:id="46" w:name="_Toc61869904"/>
      <w:r w:rsidRPr="009956C4">
        <w:rPr>
          <w:rFonts w:ascii="Verdana" w:hAnsi="Verdana"/>
          <w:b w:val="0"/>
          <w:bCs w:val="0"/>
          <w:sz w:val="18"/>
        </w:rPr>
        <w:t>Esta haya sido enviada antes del vencimiento del cierre del plazo de presentación de propuestas y;</w:t>
      </w:r>
      <w:bookmarkEnd w:id="46"/>
    </w:p>
    <w:p w14:paraId="41576BCD" w14:textId="24832213" w:rsidR="00B640EC" w:rsidRPr="009956C4" w:rsidRDefault="00B640EC" w:rsidP="00C26585">
      <w:pPr>
        <w:pStyle w:val="Ttulo"/>
        <w:numPr>
          <w:ilvl w:val="0"/>
          <w:numId w:val="43"/>
        </w:numPr>
        <w:tabs>
          <w:tab w:val="left" w:pos="993"/>
        </w:tabs>
        <w:ind w:left="2552"/>
        <w:jc w:val="both"/>
        <w:rPr>
          <w:rFonts w:ascii="Verdana" w:hAnsi="Verdana"/>
          <w:b w:val="0"/>
          <w:bCs w:val="0"/>
          <w:sz w:val="18"/>
        </w:rPr>
      </w:pPr>
      <w:bookmarkStart w:id="47"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lastRenderedPageBreak/>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9" w:name="_Toc61869908"/>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C26585">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C26585">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19DDD4C8" w14:textId="77777777" w:rsidR="00AF3461" w:rsidRDefault="00AF3461" w:rsidP="002E2C14">
      <w:pPr>
        <w:ind w:left="851"/>
        <w:jc w:val="both"/>
        <w:rPr>
          <w:rFonts w:cs="Arial"/>
          <w:sz w:val="18"/>
          <w:szCs w:val="18"/>
          <w:lang w:val="es-BO" w:eastAsia="en-US"/>
        </w:rPr>
      </w:pPr>
    </w:p>
    <w:p w14:paraId="6E38ACE8" w14:textId="77777777" w:rsidR="00AF3461" w:rsidRDefault="00AF3461" w:rsidP="002E2C14">
      <w:pPr>
        <w:ind w:left="851"/>
        <w:jc w:val="both"/>
        <w:rPr>
          <w:rFonts w:cs="Arial"/>
          <w:sz w:val="18"/>
          <w:szCs w:val="18"/>
          <w:lang w:val="es-BO" w:eastAsia="en-US"/>
        </w:rPr>
      </w:pPr>
    </w:p>
    <w:p w14:paraId="0F4E3F96" w14:textId="77777777" w:rsidR="00AF3461" w:rsidRDefault="00AF3461" w:rsidP="002E2C14">
      <w:pPr>
        <w:ind w:left="851"/>
        <w:jc w:val="both"/>
        <w:rPr>
          <w:rFonts w:cs="Arial"/>
          <w:sz w:val="18"/>
          <w:szCs w:val="18"/>
          <w:lang w:val="es-BO" w:eastAsia="en-US"/>
        </w:rPr>
      </w:pPr>
    </w:p>
    <w:p w14:paraId="47EA2858" w14:textId="77777777" w:rsidR="00AF3461" w:rsidRDefault="00AF3461" w:rsidP="002E2C14">
      <w:pPr>
        <w:ind w:left="851"/>
        <w:jc w:val="both"/>
        <w:rPr>
          <w:rFonts w:cs="Arial"/>
          <w:sz w:val="18"/>
          <w:szCs w:val="18"/>
          <w:lang w:val="es-BO" w:eastAsia="en-US"/>
        </w:rPr>
      </w:pPr>
    </w:p>
    <w:p w14:paraId="7D1AA36A" w14:textId="77777777" w:rsidR="00AF3461" w:rsidRPr="009956C4" w:rsidRDefault="00AF3461"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lastRenderedPageBreak/>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0" w:name="_Toc61869909"/>
      <w:r w:rsidRPr="009956C4">
        <w:rPr>
          <w:rStyle w:val="nfasis"/>
          <w:rFonts w:ascii="Verdana" w:hAnsi="Verdana"/>
          <w:i w:val="0"/>
          <w:sz w:val="18"/>
          <w:szCs w:val="18"/>
          <w:u w:val="none"/>
          <w:lang w:val="es-BO"/>
        </w:rPr>
        <w:t>EVALUACIÓN DE PROPUESTAS</w:t>
      </w:r>
      <w:bookmarkEnd w:id="50"/>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AF3461" w:rsidRDefault="003C38F3" w:rsidP="00C26585">
      <w:pPr>
        <w:numPr>
          <w:ilvl w:val="0"/>
          <w:numId w:val="8"/>
        </w:numPr>
        <w:tabs>
          <w:tab w:val="clear" w:pos="1773"/>
          <w:tab w:val="num" w:pos="993"/>
        </w:tabs>
        <w:ind w:left="567" w:firstLine="0"/>
        <w:jc w:val="both"/>
        <w:rPr>
          <w:rFonts w:cs="Arial"/>
          <w:b/>
          <w:sz w:val="18"/>
          <w:szCs w:val="18"/>
          <w:lang w:val="es-BO"/>
        </w:rPr>
      </w:pPr>
      <w:r w:rsidRPr="00AF3461">
        <w:rPr>
          <w:rFonts w:cs="Arial"/>
          <w:b/>
          <w:sz w:val="18"/>
          <w:szCs w:val="18"/>
          <w:lang w:val="es-BO"/>
        </w:rPr>
        <w:t>Precio Evaluado Más Bajo</w:t>
      </w:r>
      <w:r w:rsidR="007E6CF9" w:rsidRPr="00AF3461">
        <w:rPr>
          <w:rFonts w:cs="Arial"/>
          <w:b/>
          <w:sz w:val="18"/>
          <w:szCs w:val="18"/>
          <w:lang w:val="es-BO"/>
        </w:rPr>
        <w:t>;</w:t>
      </w:r>
    </w:p>
    <w:p w14:paraId="7BBF7BCE" w14:textId="2FF9566A" w:rsidR="00552B0E" w:rsidRPr="00451160" w:rsidRDefault="00552B0E" w:rsidP="00C26585">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C26585">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1" w:name="_Toc61869910"/>
      <w:r w:rsidRPr="00451160">
        <w:rPr>
          <w:rFonts w:ascii="Verdana" w:hAnsi="Verdana" w:cs="Arial"/>
          <w:sz w:val="18"/>
          <w:szCs w:val="18"/>
          <w:u w:val="none"/>
          <w:lang w:val="es-BO"/>
        </w:rPr>
        <w:t>EVALUACIÓN PRELIMINAR</w:t>
      </w:r>
      <w:bookmarkEnd w:id="51"/>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2"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2"/>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3"/>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451160">
        <w:rPr>
          <w:rFonts w:ascii="Verdana" w:hAnsi="Verdana" w:cs="Arial"/>
          <w:sz w:val="18"/>
          <w:szCs w:val="18"/>
          <w:u w:val="none"/>
          <w:lang w:val="es-BO"/>
        </w:rPr>
        <w:t>Evaluación de la Propuesta Técnica</w:t>
      </w:r>
      <w:bookmarkEnd w:id="54"/>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5B3E4C0"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5" w:name="_Toc61869912"/>
      <w:r w:rsidRPr="00451160">
        <w:rPr>
          <w:rFonts w:ascii="Verdana" w:hAnsi="Verdana" w:cs="Arial"/>
          <w:sz w:val="18"/>
          <w:szCs w:val="18"/>
          <w:u w:val="none"/>
          <w:lang w:val="es-BO"/>
        </w:rPr>
        <w:t>MÉTODO DE SELECCIÓN Y ADJUDICACIÓN CALIDAD, PROPUESTA TÉCNICA Y COSTO</w:t>
      </w:r>
      <w:bookmarkEnd w:id="55"/>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31F61A79"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6" w:name="_Toc61869913"/>
      <w:r w:rsidRPr="009956C4">
        <w:rPr>
          <w:rFonts w:ascii="Verdana" w:hAnsi="Verdana" w:cs="Arial"/>
          <w:sz w:val="18"/>
          <w:szCs w:val="18"/>
          <w:u w:val="none"/>
          <w:lang w:val="es-BO"/>
        </w:rPr>
        <w:t>MÉTODO DE SELECCIÓN Y ADJUDICACIÓN CALIDAD</w:t>
      </w:r>
      <w:bookmarkEnd w:id="56"/>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32E5E51E" w14:textId="61A1DF4C" w:rsidR="001E4AD6" w:rsidRPr="009956C4" w:rsidRDefault="004C37B0" w:rsidP="00AF3461">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7" w:name="_Toc61869914"/>
      <w:r w:rsidRPr="009956C4">
        <w:rPr>
          <w:rFonts w:ascii="Verdana" w:hAnsi="Verdana" w:cs="Arial"/>
          <w:sz w:val="18"/>
          <w:szCs w:val="18"/>
          <w:u w:val="none"/>
          <w:lang w:val="es-BO"/>
        </w:rPr>
        <w:t>CONTENIDO DEL INFORME DE EVALUACIÓN Y RECOMENDACIÓN</w:t>
      </w:r>
      <w:bookmarkEnd w:id="57"/>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C26585">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8" w:name="_Toc61869915"/>
      <w:r w:rsidRPr="009956C4">
        <w:rPr>
          <w:rFonts w:ascii="Verdana" w:hAnsi="Verdana" w:cs="Arial"/>
          <w:sz w:val="18"/>
          <w:szCs w:val="18"/>
          <w:u w:val="none"/>
          <w:lang w:val="es-BO"/>
        </w:rPr>
        <w:t>ADJUDICACIÓN O DECLARATORIA DESIERTA</w:t>
      </w:r>
      <w:bookmarkEnd w:id="58"/>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9" w:name="_Toc61869916"/>
      <w:r w:rsidRPr="009956C4">
        <w:rPr>
          <w:rFonts w:ascii="Verdana" w:hAnsi="Verdana" w:cs="Arial"/>
          <w:sz w:val="18"/>
          <w:szCs w:val="18"/>
          <w:u w:val="none"/>
          <w:lang w:val="es-BO"/>
        </w:rPr>
        <w:t>FORMALIZACIÓN DE LA CONTRATACIÓN</w:t>
      </w:r>
      <w:bookmarkEnd w:id="59"/>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w:t>
      </w:r>
      <w:r w:rsidR="009311C2" w:rsidRPr="009956C4">
        <w:rPr>
          <w:rFonts w:cs="Arial"/>
          <w:sz w:val="18"/>
          <w:szCs w:val="18"/>
          <w:lang w:val="es-BO"/>
        </w:rPr>
        <w:lastRenderedPageBreak/>
        <w:t>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0" w:name="_Toc61869917"/>
      <w:r w:rsidRPr="009956C4">
        <w:rPr>
          <w:rFonts w:ascii="Verdana" w:hAnsi="Verdana" w:cs="Arial"/>
          <w:sz w:val="18"/>
          <w:szCs w:val="18"/>
          <w:u w:val="none"/>
          <w:lang w:val="es-BO"/>
        </w:rPr>
        <w:t>MODIFICACIONES AL CONTRATO</w:t>
      </w:r>
      <w:bookmarkEnd w:id="60"/>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1" w:name="_Toc61869918"/>
      <w:r w:rsidRPr="009956C4">
        <w:rPr>
          <w:rFonts w:ascii="Verdana" w:hAnsi="Verdana"/>
          <w:bCs/>
          <w:sz w:val="18"/>
          <w:szCs w:val="18"/>
          <w:u w:val="none"/>
          <w:lang w:val="es-BO" w:eastAsia="x-none"/>
        </w:rPr>
        <w:t>SUBCONTRATACIÓN</w:t>
      </w:r>
      <w:bookmarkEnd w:id="61"/>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2" w:name="_Toc61869919"/>
      <w:r w:rsidRPr="009956C4">
        <w:rPr>
          <w:rFonts w:ascii="Verdana" w:hAnsi="Verdana" w:cs="Arial"/>
          <w:sz w:val="18"/>
          <w:szCs w:val="18"/>
          <w:u w:val="none"/>
          <w:lang w:val="es-BO"/>
        </w:rPr>
        <w:t>ENTREGA DE BIENES</w:t>
      </w:r>
      <w:bookmarkEnd w:id="62"/>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3"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3"/>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3D9D107D" w14:textId="045E21FF" w:rsidR="009F021E" w:rsidRPr="009956C4" w:rsidRDefault="009F021E"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1A0047CB" w14:textId="77777777" w:rsidR="00AF3461" w:rsidRDefault="00AF3461" w:rsidP="002473EE">
      <w:pPr>
        <w:jc w:val="center"/>
        <w:rPr>
          <w:rFonts w:cs="Arial"/>
          <w:b/>
          <w:sz w:val="18"/>
          <w:lang w:val="es-BO"/>
        </w:rPr>
      </w:pPr>
    </w:p>
    <w:p w14:paraId="17CF00C7" w14:textId="77777777" w:rsidR="00AF3461" w:rsidRDefault="00AF3461" w:rsidP="002473EE">
      <w:pPr>
        <w:jc w:val="center"/>
        <w:rPr>
          <w:rFonts w:cs="Arial"/>
          <w:b/>
          <w:sz w:val="18"/>
          <w:lang w:val="es-BO"/>
        </w:rPr>
      </w:pPr>
    </w:p>
    <w:p w14:paraId="7B5D9773" w14:textId="77777777" w:rsidR="00AF3461" w:rsidRDefault="00AF3461" w:rsidP="002473EE">
      <w:pPr>
        <w:jc w:val="center"/>
        <w:rPr>
          <w:rFonts w:cs="Arial"/>
          <w:b/>
          <w:sz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4" w:name="_Toc346871641"/>
      <w:bookmarkStart w:id="65" w:name="_Toc346873831"/>
      <w:r w:rsidRPr="009956C4">
        <w:rPr>
          <w:rFonts w:cs="Arial"/>
          <w:b/>
          <w:sz w:val="18"/>
          <w:szCs w:val="18"/>
          <w:lang w:val="es-BO"/>
        </w:rPr>
        <w:lastRenderedPageBreak/>
        <w:t>PARTE II</w:t>
      </w:r>
      <w:bookmarkEnd w:id="64"/>
      <w:bookmarkEnd w:id="65"/>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Default="00540BEE" w:rsidP="00680354">
      <w:pPr>
        <w:pStyle w:val="Ttulo1"/>
        <w:tabs>
          <w:tab w:val="clear" w:pos="360"/>
          <w:tab w:val="num" w:pos="567"/>
        </w:tabs>
        <w:ind w:left="567" w:hanging="567"/>
        <w:rPr>
          <w:rFonts w:ascii="Verdana" w:hAnsi="Verdana" w:cs="Arial"/>
          <w:sz w:val="18"/>
          <w:szCs w:val="18"/>
          <w:u w:val="none"/>
          <w:lang w:val="es-BO"/>
        </w:rPr>
      </w:pPr>
      <w:bookmarkStart w:id="66" w:name="_Toc61869921"/>
      <w:r w:rsidRPr="009956C4">
        <w:rPr>
          <w:rFonts w:ascii="Verdana" w:hAnsi="Verdana" w:cs="Arial"/>
          <w:sz w:val="18"/>
          <w:szCs w:val="18"/>
          <w:u w:val="none"/>
          <w:lang w:val="es-BO"/>
        </w:rPr>
        <w:t>CONVOCATORIA Y DATOS GENERALES DE LA CONTRATACIÓN</w:t>
      </w:r>
      <w:bookmarkEnd w:id="66"/>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9073D" w:rsidRPr="009956C4" w14:paraId="4262BD5D" w14:textId="77777777" w:rsidTr="00735FFB">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43663096" w14:textId="77777777" w:rsidR="00A9073D" w:rsidRPr="009956C4" w:rsidRDefault="00A9073D" w:rsidP="00735FFB">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A9073D" w:rsidRPr="009956C4" w14:paraId="7529FCC7" w14:textId="77777777" w:rsidTr="00735FFB">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1076E94" w14:textId="77777777" w:rsidR="00A9073D" w:rsidRPr="009956C4" w:rsidRDefault="00A9073D" w:rsidP="00735FFB">
            <w:pPr>
              <w:rPr>
                <w:rFonts w:ascii="Arial" w:hAnsi="Arial" w:cs="Arial"/>
                <w:b/>
                <w:sz w:val="14"/>
                <w:szCs w:val="2"/>
                <w:lang w:val="es-BO"/>
              </w:rPr>
            </w:pPr>
          </w:p>
        </w:tc>
      </w:tr>
      <w:tr w:rsidR="00A9073D" w:rsidRPr="009956C4" w14:paraId="5AE2E012" w14:textId="77777777" w:rsidTr="00735FFB">
        <w:trPr>
          <w:trHeight w:val="227"/>
          <w:jc w:val="center"/>
        </w:trPr>
        <w:tc>
          <w:tcPr>
            <w:tcW w:w="2366" w:type="dxa"/>
            <w:tcBorders>
              <w:left w:val="single" w:sz="12" w:space="0" w:color="244061" w:themeColor="accent1" w:themeShade="80"/>
              <w:right w:val="single" w:sz="4" w:space="0" w:color="auto"/>
            </w:tcBorders>
            <w:vAlign w:val="center"/>
          </w:tcPr>
          <w:p w14:paraId="66D35667"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68DDA" w14:textId="77777777" w:rsidR="00A9073D" w:rsidRPr="0093106D" w:rsidRDefault="00A9073D" w:rsidP="00735FFB">
            <w:pPr>
              <w:jc w:val="center"/>
              <w:rPr>
                <w:rFonts w:ascii="Arial" w:hAnsi="Arial" w:cs="Arial"/>
                <w:sz w:val="14"/>
                <w:szCs w:val="14"/>
                <w:lang w:val="es-BO"/>
              </w:rPr>
            </w:pPr>
            <w:r w:rsidRPr="0093106D">
              <w:rPr>
                <w:rFonts w:ascii="Arial" w:hAnsi="Arial" w:cs="Arial"/>
                <w:b/>
                <w:bCs/>
                <w:sz w:val="14"/>
                <w:szCs w:val="14"/>
                <w:lang w:val="es-BO"/>
              </w:rPr>
              <w:t>YACIMIENTOS DE LITIO BOLIVIANOS</w:t>
            </w:r>
          </w:p>
        </w:tc>
        <w:tc>
          <w:tcPr>
            <w:tcW w:w="273" w:type="dxa"/>
            <w:tcBorders>
              <w:left w:val="single" w:sz="4" w:space="0" w:color="auto"/>
              <w:right w:val="single" w:sz="12" w:space="0" w:color="244061" w:themeColor="accent1" w:themeShade="80"/>
            </w:tcBorders>
          </w:tcPr>
          <w:p w14:paraId="149CB545" w14:textId="77777777" w:rsidR="00A9073D" w:rsidRPr="009956C4" w:rsidRDefault="00A9073D" w:rsidP="00735FFB">
            <w:pPr>
              <w:rPr>
                <w:rFonts w:ascii="Arial" w:hAnsi="Arial" w:cs="Arial"/>
                <w:sz w:val="12"/>
                <w:lang w:val="es-BO"/>
              </w:rPr>
            </w:pPr>
          </w:p>
        </w:tc>
      </w:tr>
      <w:tr w:rsidR="00A9073D" w:rsidRPr="009956C4" w14:paraId="7E1C94EE" w14:textId="77777777" w:rsidTr="00735FFB">
        <w:trPr>
          <w:trHeight w:val="100"/>
          <w:jc w:val="center"/>
        </w:trPr>
        <w:tc>
          <w:tcPr>
            <w:tcW w:w="2366" w:type="dxa"/>
            <w:tcBorders>
              <w:left w:val="single" w:sz="12" w:space="0" w:color="244061" w:themeColor="accent1" w:themeShade="80"/>
            </w:tcBorders>
            <w:vAlign w:val="center"/>
          </w:tcPr>
          <w:p w14:paraId="4CBB01BB" w14:textId="77777777" w:rsidR="00A9073D" w:rsidRPr="009956C4" w:rsidRDefault="00A9073D" w:rsidP="00735FFB">
            <w:pPr>
              <w:jc w:val="right"/>
              <w:rPr>
                <w:rFonts w:ascii="Arial" w:hAnsi="Arial" w:cs="Arial"/>
                <w:sz w:val="12"/>
                <w:lang w:val="es-BO"/>
              </w:rPr>
            </w:pPr>
          </w:p>
        </w:tc>
        <w:tc>
          <w:tcPr>
            <w:tcW w:w="283" w:type="dxa"/>
            <w:tcBorders>
              <w:bottom w:val="single" w:sz="4" w:space="0" w:color="auto"/>
            </w:tcBorders>
            <w:shd w:val="clear" w:color="auto" w:fill="auto"/>
          </w:tcPr>
          <w:p w14:paraId="3D3E520E" w14:textId="77777777" w:rsidR="00A9073D" w:rsidRPr="009956C4" w:rsidRDefault="00A9073D" w:rsidP="00735FFB">
            <w:pPr>
              <w:rPr>
                <w:rFonts w:ascii="Arial" w:hAnsi="Arial" w:cs="Arial"/>
                <w:sz w:val="12"/>
                <w:lang w:val="es-BO"/>
              </w:rPr>
            </w:pPr>
          </w:p>
        </w:tc>
        <w:tc>
          <w:tcPr>
            <w:tcW w:w="281" w:type="dxa"/>
            <w:tcBorders>
              <w:bottom w:val="single" w:sz="4" w:space="0" w:color="auto"/>
            </w:tcBorders>
            <w:shd w:val="clear" w:color="auto" w:fill="auto"/>
          </w:tcPr>
          <w:p w14:paraId="1ADEA4E0" w14:textId="77777777" w:rsidR="00A9073D" w:rsidRPr="009956C4" w:rsidRDefault="00A9073D" w:rsidP="00735FFB">
            <w:pPr>
              <w:rPr>
                <w:rFonts w:ascii="Arial" w:hAnsi="Arial" w:cs="Arial"/>
                <w:sz w:val="12"/>
                <w:lang w:val="es-BO"/>
              </w:rPr>
            </w:pPr>
          </w:p>
        </w:tc>
        <w:tc>
          <w:tcPr>
            <w:tcW w:w="282" w:type="dxa"/>
            <w:tcBorders>
              <w:bottom w:val="single" w:sz="4" w:space="0" w:color="auto"/>
            </w:tcBorders>
            <w:shd w:val="clear" w:color="auto" w:fill="auto"/>
          </w:tcPr>
          <w:p w14:paraId="6A67EB48" w14:textId="77777777" w:rsidR="00A9073D" w:rsidRPr="009956C4" w:rsidRDefault="00A9073D" w:rsidP="00735FFB">
            <w:pPr>
              <w:rPr>
                <w:rFonts w:ascii="Arial" w:hAnsi="Arial" w:cs="Arial"/>
                <w:sz w:val="12"/>
                <w:lang w:val="es-BO"/>
              </w:rPr>
            </w:pPr>
          </w:p>
        </w:tc>
        <w:tc>
          <w:tcPr>
            <w:tcW w:w="272" w:type="dxa"/>
            <w:tcBorders>
              <w:bottom w:val="single" w:sz="4" w:space="0" w:color="auto"/>
            </w:tcBorders>
            <w:shd w:val="clear" w:color="auto" w:fill="auto"/>
          </w:tcPr>
          <w:p w14:paraId="2FBA150E"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10C68325" w14:textId="77777777" w:rsidR="00A9073D" w:rsidRPr="009956C4" w:rsidRDefault="00A9073D" w:rsidP="00735FFB">
            <w:pPr>
              <w:rPr>
                <w:rFonts w:ascii="Arial" w:hAnsi="Arial" w:cs="Arial"/>
                <w:sz w:val="12"/>
                <w:lang w:val="es-BO"/>
              </w:rPr>
            </w:pPr>
          </w:p>
        </w:tc>
        <w:tc>
          <w:tcPr>
            <w:tcW w:w="276" w:type="dxa"/>
            <w:tcBorders>
              <w:bottom w:val="single" w:sz="4" w:space="0" w:color="auto"/>
            </w:tcBorders>
            <w:shd w:val="clear" w:color="auto" w:fill="auto"/>
          </w:tcPr>
          <w:p w14:paraId="2AA1D9BD" w14:textId="77777777" w:rsidR="00A9073D" w:rsidRPr="009956C4" w:rsidRDefault="00A9073D" w:rsidP="00735FFB">
            <w:pPr>
              <w:rPr>
                <w:rFonts w:ascii="Arial" w:hAnsi="Arial" w:cs="Arial"/>
                <w:sz w:val="12"/>
                <w:lang w:val="es-BO"/>
              </w:rPr>
            </w:pPr>
          </w:p>
        </w:tc>
        <w:tc>
          <w:tcPr>
            <w:tcW w:w="281" w:type="dxa"/>
            <w:tcBorders>
              <w:bottom w:val="single" w:sz="4" w:space="0" w:color="auto"/>
            </w:tcBorders>
            <w:shd w:val="clear" w:color="auto" w:fill="auto"/>
          </w:tcPr>
          <w:p w14:paraId="1E2B0373"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733019CE"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175AFB89" w14:textId="77777777" w:rsidR="00A9073D" w:rsidRPr="009956C4" w:rsidRDefault="00A9073D" w:rsidP="00735FFB">
            <w:pPr>
              <w:rPr>
                <w:rFonts w:ascii="Arial" w:hAnsi="Arial" w:cs="Arial"/>
                <w:sz w:val="12"/>
                <w:lang w:val="es-BO"/>
              </w:rPr>
            </w:pPr>
          </w:p>
        </w:tc>
        <w:tc>
          <w:tcPr>
            <w:tcW w:w="277" w:type="dxa"/>
            <w:shd w:val="clear" w:color="auto" w:fill="auto"/>
          </w:tcPr>
          <w:p w14:paraId="18706873" w14:textId="77777777" w:rsidR="00A9073D" w:rsidRPr="009956C4" w:rsidRDefault="00A9073D" w:rsidP="00735FFB">
            <w:pPr>
              <w:rPr>
                <w:rFonts w:ascii="Arial" w:hAnsi="Arial" w:cs="Arial"/>
                <w:sz w:val="12"/>
                <w:lang w:val="es-BO"/>
              </w:rPr>
            </w:pPr>
          </w:p>
        </w:tc>
        <w:tc>
          <w:tcPr>
            <w:tcW w:w="274" w:type="dxa"/>
            <w:shd w:val="clear" w:color="auto" w:fill="auto"/>
          </w:tcPr>
          <w:p w14:paraId="2B63C7AA" w14:textId="77777777" w:rsidR="00A9073D" w:rsidRPr="009956C4" w:rsidRDefault="00A9073D" w:rsidP="00735FFB">
            <w:pPr>
              <w:rPr>
                <w:rFonts w:ascii="Arial" w:hAnsi="Arial" w:cs="Arial"/>
                <w:sz w:val="12"/>
                <w:lang w:val="es-BO"/>
              </w:rPr>
            </w:pPr>
          </w:p>
        </w:tc>
        <w:tc>
          <w:tcPr>
            <w:tcW w:w="274" w:type="dxa"/>
            <w:shd w:val="clear" w:color="auto" w:fill="auto"/>
          </w:tcPr>
          <w:p w14:paraId="2DEF8DF7" w14:textId="77777777" w:rsidR="00A9073D" w:rsidRPr="009956C4" w:rsidRDefault="00A9073D" w:rsidP="00735FFB">
            <w:pPr>
              <w:rPr>
                <w:rFonts w:ascii="Arial" w:hAnsi="Arial" w:cs="Arial"/>
                <w:sz w:val="12"/>
                <w:lang w:val="es-BO"/>
              </w:rPr>
            </w:pPr>
          </w:p>
        </w:tc>
        <w:tc>
          <w:tcPr>
            <w:tcW w:w="273" w:type="dxa"/>
            <w:shd w:val="clear" w:color="auto" w:fill="auto"/>
          </w:tcPr>
          <w:p w14:paraId="5A2601F7" w14:textId="77777777" w:rsidR="00A9073D" w:rsidRPr="009956C4" w:rsidRDefault="00A9073D" w:rsidP="00735FFB">
            <w:pPr>
              <w:rPr>
                <w:rFonts w:ascii="Arial" w:hAnsi="Arial" w:cs="Arial"/>
                <w:sz w:val="12"/>
                <w:lang w:val="es-BO"/>
              </w:rPr>
            </w:pPr>
          </w:p>
        </w:tc>
        <w:tc>
          <w:tcPr>
            <w:tcW w:w="274" w:type="dxa"/>
            <w:shd w:val="clear" w:color="auto" w:fill="auto"/>
          </w:tcPr>
          <w:p w14:paraId="7F263446" w14:textId="77777777" w:rsidR="00A9073D" w:rsidRPr="009956C4" w:rsidRDefault="00A9073D" w:rsidP="00735FFB">
            <w:pPr>
              <w:rPr>
                <w:rFonts w:ascii="Arial" w:hAnsi="Arial" w:cs="Arial"/>
                <w:sz w:val="12"/>
                <w:lang w:val="es-BO"/>
              </w:rPr>
            </w:pPr>
          </w:p>
        </w:tc>
        <w:tc>
          <w:tcPr>
            <w:tcW w:w="274" w:type="dxa"/>
            <w:shd w:val="clear" w:color="auto" w:fill="auto"/>
          </w:tcPr>
          <w:p w14:paraId="77B04F92" w14:textId="77777777" w:rsidR="00A9073D" w:rsidRPr="009956C4" w:rsidRDefault="00A9073D" w:rsidP="00735FFB">
            <w:pPr>
              <w:rPr>
                <w:rFonts w:ascii="Arial" w:hAnsi="Arial" w:cs="Arial"/>
                <w:sz w:val="12"/>
                <w:lang w:val="es-BO"/>
              </w:rPr>
            </w:pPr>
          </w:p>
        </w:tc>
        <w:tc>
          <w:tcPr>
            <w:tcW w:w="274" w:type="dxa"/>
            <w:shd w:val="clear" w:color="auto" w:fill="auto"/>
          </w:tcPr>
          <w:p w14:paraId="41E994B1" w14:textId="77777777" w:rsidR="00A9073D" w:rsidRPr="009956C4" w:rsidRDefault="00A9073D" w:rsidP="00735FFB">
            <w:pPr>
              <w:rPr>
                <w:rFonts w:ascii="Arial" w:hAnsi="Arial" w:cs="Arial"/>
                <w:sz w:val="12"/>
                <w:lang w:val="es-BO"/>
              </w:rPr>
            </w:pPr>
          </w:p>
        </w:tc>
        <w:tc>
          <w:tcPr>
            <w:tcW w:w="274" w:type="dxa"/>
            <w:shd w:val="clear" w:color="auto" w:fill="auto"/>
          </w:tcPr>
          <w:p w14:paraId="38FA1F7F" w14:textId="77777777" w:rsidR="00A9073D" w:rsidRPr="009956C4" w:rsidRDefault="00A9073D" w:rsidP="00735FFB">
            <w:pPr>
              <w:rPr>
                <w:rFonts w:ascii="Arial" w:hAnsi="Arial" w:cs="Arial"/>
                <w:sz w:val="12"/>
                <w:lang w:val="es-BO"/>
              </w:rPr>
            </w:pPr>
          </w:p>
        </w:tc>
        <w:tc>
          <w:tcPr>
            <w:tcW w:w="273" w:type="dxa"/>
            <w:shd w:val="clear" w:color="auto" w:fill="auto"/>
          </w:tcPr>
          <w:p w14:paraId="6E9712C4" w14:textId="77777777" w:rsidR="00A9073D" w:rsidRPr="009956C4" w:rsidRDefault="00A9073D" w:rsidP="00735FFB">
            <w:pPr>
              <w:rPr>
                <w:rFonts w:ascii="Arial" w:hAnsi="Arial" w:cs="Arial"/>
                <w:sz w:val="12"/>
                <w:lang w:val="es-BO"/>
              </w:rPr>
            </w:pPr>
          </w:p>
        </w:tc>
        <w:tc>
          <w:tcPr>
            <w:tcW w:w="274" w:type="dxa"/>
            <w:shd w:val="clear" w:color="auto" w:fill="auto"/>
          </w:tcPr>
          <w:p w14:paraId="34B7DBEB" w14:textId="77777777" w:rsidR="00A9073D" w:rsidRPr="009956C4" w:rsidRDefault="00A9073D" w:rsidP="00735FFB">
            <w:pPr>
              <w:rPr>
                <w:rFonts w:ascii="Arial" w:hAnsi="Arial" w:cs="Arial"/>
                <w:sz w:val="12"/>
                <w:lang w:val="es-BO"/>
              </w:rPr>
            </w:pPr>
          </w:p>
        </w:tc>
        <w:tc>
          <w:tcPr>
            <w:tcW w:w="274" w:type="dxa"/>
            <w:shd w:val="clear" w:color="auto" w:fill="auto"/>
          </w:tcPr>
          <w:p w14:paraId="0C7CA3CF" w14:textId="77777777" w:rsidR="00A9073D" w:rsidRPr="009956C4" w:rsidRDefault="00A9073D" w:rsidP="00735FFB">
            <w:pPr>
              <w:rPr>
                <w:rFonts w:ascii="Arial" w:hAnsi="Arial" w:cs="Arial"/>
                <w:sz w:val="12"/>
                <w:lang w:val="es-BO"/>
              </w:rPr>
            </w:pPr>
          </w:p>
        </w:tc>
        <w:tc>
          <w:tcPr>
            <w:tcW w:w="274" w:type="dxa"/>
            <w:tcBorders>
              <w:bottom w:val="single" w:sz="4" w:space="0" w:color="auto"/>
            </w:tcBorders>
            <w:shd w:val="clear" w:color="auto" w:fill="auto"/>
          </w:tcPr>
          <w:p w14:paraId="24A50315" w14:textId="77777777" w:rsidR="00A9073D" w:rsidRPr="009956C4" w:rsidRDefault="00A9073D" w:rsidP="00735FFB">
            <w:pPr>
              <w:rPr>
                <w:rFonts w:ascii="Arial" w:hAnsi="Arial" w:cs="Arial"/>
                <w:sz w:val="12"/>
                <w:lang w:val="es-BO"/>
              </w:rPr>
            </w:pPr>
          </w:p>
        </w:tc>
        <w:tc>
          <w:tcPr>
            <w:tcW w:w="274" w:type="dxa"/>
            <w:tcBorders>
              <w:bottom w:val="single" w:sz="4" w:space="0" w:color="auto"/>
            </w:tcBorders>
            <w:shd w:val="clear" w:color="auto" w:fill="auto"/>
          </w:tcPr>
          <w:p w14:paraId="69741006" w14:textId="77777777" w:rsidR="00A9073D" w:rsidRPr="009956C4" w:rsidRDefault="00A9073D" w:rsidP="00735FFB">
            <w:pPr>
              <w:rPr>
                <w:rFonts w:ascii="Arial" w:hAnsi="Arial" w:cs="Arial"/>
                <w:sz w:val="12"/>
                <w:lang w:val="es-BO"/>
              </w:rPr>
            </w:pPr>
          </w:p>
        </w:tc>
        <w:tc>
          <w:tcPr>
            <w:tcW w:w="819" w:type="dxa"/>
            <w:tcBorders>
              <w:bottom w:val="single" w:sz="4" w:space="0" w:color="auto"/>
            </w:tcBorders>
            <w:shd w:val="clear" w:color="auto" w:fill="auto"/>
          </w:tcPr>
          <w:p w14:paraId="24979664" w14:textId="77777777" w:rsidR="00A9073D" w:rsidRPr="009956C4" w:rsidRDefault="00A9073D" w:rsidP="00735FFB">
            <w:pPr>
              <w:jc w:val="right"/>
              <w:rPr>
                <w:rFonts w:ascii="Arial" w:hAnsi="Arial" w:cs="Arial"/>
                <w:sz w:val="12"/>
                <w:lang w:val="es-BO"/>
              </w:rPr>
            </w:pPr>
          </w:p>
        </w:tc>
        <w:tc>
          <w:tcPr>
            <w:tcW w:w="819" w:type="dxa"/>
            <w:tcBorders>
              <w:bottom w:val="single" w:sz="4" w:space="0" w:color="auto"/>
            </w:tcBorders>
            <w:shd w:val="clear" w:color="auto" w:fill="auto"/>
          </w:tcPr>
          <w:p w14:paraId="6671367E" w14:textId="77777777" w:rsidR="00A9073D" w:rsidRPr="009956C4" w:rsidRDefault="00A9073D" w:rsidP="00735FFB">
            <w:pPr>
              <w:rPr>
                <w:rFonts w:ascii="Arial" w:hAnsi="Arial" w:cs="Arial"/>
                <w:sz w:val="12"/>
                <w:lang w:val="es-BO"/>
              </w:rPr>
            </w:pPr>
          </w:p>
        </w:tc>
        <w:tc>
          <w:tcPr>
            <w:tcW w:w="273" w:type="dxa"/>
            <w:tcBorders>
              <w:left w:val="nil"/>
              <w:right w:val="single" w:sz="12" w:space="0" w:color="244061" w:themeColor="accent1" w:themeShade="80"/>
            </w:tcBorders>
          </w:tcPr>
          <w:p w14:paraId="20447A82" w14:textId="77777777" w:rsidR="00A9073D" w:rsidRPr="009956C4" w:rsidRDefault="00A9073D" w:rsidP="00735FFB">
            <w:pPr>
              <w:rPr>
                <w:rFonts w:ascii="Arial" w:hAnsi="Arial" w:cs="Arial"/>
                <w:sz w:val="12"/>
                <w:lang w:val="es-BO"/>
              </w:rPr>
            </w:pPr>
          </w:p>
        </w:tc>
      </w:tr>
      <w:tr w:rsidR="00A9073D" w:rsidRPr="009956C4" w14:paraId="5686A969" w14:textId="77777777" w:rsidTr="00735FFB">
        <w:trPr>
          <w:trHeight w:val="20"/>
          <w:jc w:val="center"/>
        </w:trPr>
        <w:tc>
          <w:tcPr>
            <w:tcW w:w="2366" w:type="dxa"/>
            <w:vMerge w:val="restart"/>
            <w:tcBorders>
              <w:left w:val="single" w:sz="12" w:space="0" w:color="244061" w:themeColor="accent1" w:themeShade="80"/>
              <w:right w:val="single" w:sz="4" w:space="0" w:color="auto"/>
            </w:tcBorders>
            <w:vAlign w:val="center"/>
          </w:tcPr>
          <w:p w14:paraId="298A6825"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CA2CAE" w14:textId="77777777" w:rsidR="00A9073D" w:rsidRPr="009956C4" w:rsidRDefault="00A9073D" w:rsidP="00735FFB">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020F5DE" w14:textId="77777777" w:rsidR="00A9073D" w:rsidRPr="009956C4" w:rsidRDefault="00A9073D" w:rsidP="00735FFB">
            <w:pPr>
              <w:jc w:val="right"/>
              <w:rPr>
                <w:rFonts w:ascii="Arial" w:hAnsi="Arial" w:cs="Arial"/>
                <w:sz w:val="12"/>
                <w:lang w:val="es-BO"/>
              </w:rPr>
            </w:pPr>
          </w:p>
        </w:tc>
        <w:tc>
          <w:tcPr>
            <w:tcW w:w="2738" w:type="dxa"/>
            <w:gridSpan w:val="10"/>
            <w:vMerge w:val="restart"/>
            <w:tcBorders>
              <w:right w:val="single" w:sz="4" w:space="0" w:color="auto"/>
            </w:tcBorders>
          </w:tcPr>
          <w:p w14:paraId="5B84F347"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DC63" w14:textId="1D0A6771" w:rsidR="00A9073D" w:rsidRPr="009956C4" w:rsidRDefault="00A9073D" w:rsidP="00280099">
            <w:pPr>
              <w:jc w:val="center"/>
              <w:rPr>
                <w:rFonts w:ascii="Arial" w:hAnsi="Arial" w:cs="Arial"/>
                <w:sz w:val="12"/>
                <w:lang w:val="es-BO"/>
              </w:rPr>
            </w:pPr>
            <w:r w:rsidRPr="0093106D">
              <w:rPr>
                <w:rFonts w:ascii="Arial" w:hAnsi="Arial" w:cs="Arial"/>
                <w:sz w:val="12"/>
              </w:rPr>
              <w:t>YLB/ANPE/</w:t>
            </w:r>
            <w:r w:rsidR="00280099">
              <w:rPr>
                <w:rFonts w:ascii="Arial" w:hAnsi="Arial" w:cs="Arial"/>
                <w:sz w:val="12"/>
              </w:rPr>
              <w:t>112</w:t>
            </w:r>
            <w:r w:rsidRPr="0093106D">
              <w:rPr>
                <w:rFonts w:ascii="Arial" w:hAnsi="Arial" w:cs="Arial"/>
                <w:sz w:val="12"/>
              </w:rPr>
              <w:t>/2021</w:t>
            </w:r>
          </w:p>
        </w:tc>
        <w:tc>
          <w:tcPr>
            <w:tcW w:w="273" w:type="dxa"/>
            <w:tcBorders>
              <w:left w:val="single" w:sz="4" w:space="0" w:color="auto"/>
              <w:right w:val="single" w:sz="12" w:space="0" w:color="244061" w:themeColor="accent1" w:themeShade="80"/>
            </w:tcBorders>
          </w:tcPr>
          <w:p w14:paraId="42948387" w14:textId="77777777" w:rsidR="00A9073D" w:rsidRPr="009956C4" w:rsidRDefault="00A9073D" w:rsidP="00735FFB">
            <w:pPr>
              <w:rPr>
                <w:rFonts w:ascii="Arial" w:hAnsi="Arial" w:cs="Arial"/>
                <w:sz w:val="12"/>
                <w:lang w:val="es-BO"/>
              </w:rPr>
            </w:pPr>
          </w:p>
        </w:tc>
      </w:tr>
      <w:tr w:rsidR="00A9073D" w:rsidRPr="009956C4" w14:paraId="7801BA7B" w14:textId="77777777" w:rsidTr="00735FFB">
        <w:trPr>
          <w:jc w:val="center"/>
        </w:trPr>
        <w:tc>
          <w:tcPr>
            <w:tcW w:w="2366" w:type="dxa"/>
            <w:vMerge/>
            <w:tcBorders>
              <w:left w:val="single" w:sz="12" w:space="0" w:color="244061" w:themeColor="accent1" w:themeShade="80"/>
              <w:right w:val="single" w:sz="4" w:space="0" w:color="auto"/>
            </w:tcBorders>
            <w:vAlign w:val="center"/>
          </w:tcPr>
          <w:p w14:paraId="071DF30C" w14:textId="77777777" w:rsidR="00A9073D" w:rsidRPr="009956C4" w:rsidRDefault="00A9073D" w:rsidP="00735FFB">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301B4EE" w14:textId="77777777" w:rsidR="00A9073D" w:rsidRPr="009956C4" w:rsidRDefault="00A9073D" w:rsidP="00735FFB">
            <w:pPr>
              <w:rPr>
                <w:rFonts w:ascii="Arial" w:hAnsi="Arial" w:cs="Arial"/>
                <w:sz w:val="12"/>
                <w:lang w:val="es-BO"/>
              </w:rPr>
            </w:pPr>
          </w:p>
        </w:tc>
        <w:tc>
          <w:tcPr>
            <w:tcW w:w="277" w:type="dxa"/>
            <w:tcBorders>
              <w:left w:val="single" w:sz="4" w:space="0" w:color="auto"/>
            </w:tcBorders>
            <w:shd w:val="clear" w:color="auto" w:fill="auto"/>
          </w:tcPr>
          <w:p w14:paraId="1386D053" w14:textId="77777777" w:rsidR="00A9073D" w:rsidRPr="009956C4" w:rsidRDefault="00A9073D" w:rsidP="00735FFB">
            <w:pPr>
              <w:rPr>
                <w:rFonts w:ascii="Arial" w:hAnsi="Arial" w:cs="Arial"/>
                <w:sz w:val="12"/>
                <w:lang w:val="es-BO"/>
              </w:rPr>
            </w:pPr>
          </w:p>
        </w:tc>
        <w:tc>
          <w:tcPr>
            <w:tcW w:w="2738" w:type="dxa"/>
            <w:gridSpan w:val="10"/>
            <w:vMerge/>
            <w:tcBorders>
              <w:right w:val="single" w:sz="4" w:space="0" w:color="auto"/>
            </w:tcBorders>
            <w:shd w:val="clear" w:color="auto" w:fill="auto"/>
          </w:tcPr>
          <w:p w14:paraId="35F2CD08" w14:textId="77777777" w:rsidR="00A9073D" w:rsidRPr="009956C4" w:rsidRDefault="00A9073D" w:rsidP="00735FFB">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B06D52" w14:textId="77777777" w:rsidR="00A9073D" w:rsidRPr="009956C4" w:rsidRDefault="00A9073D" w:rsidP="00735FFB">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115EAC39" w14:textId="77777777" w:rsidR="00A9073D" w:rsidRPr="009956C4" w:rsidRDefault="00A9073D" w:rsidP="00735FFB">
            <w:pPr>
              <w:rPr>
                <w:rFonts w:ascii="Arial" w:hAnsi="Arial" w:cs="Arial"/>
                <w:sz w:val="12"/>
                <w:lang w:val="es-BO"/>
              </w:rPr>
            </w:pPr>
          </w:p>
        </w:tc>
      </w:tr>
      <w:tr w:rsidR="00A9073D" w:rsidRPr="009956C4" w14:paraId="6D03DDE2" w14:textId="77777777" w:rsidTr="00735FFB">
        <w:trPr>
          <w:trHeight w:val="80"/>
          <w:jc w:val="center"/>
        </w:trPr>
        <w:tc>
          <w:tcPr>
            <w:tcW w:w="2366" w:type="dxa"/>
            <w:tcBorders>
              <w:left w:val="single" w:sz="12" w:space="0" w:color="244061" w:themeColor="accent1" w:themeShade="80"/>
            </w:tcBorders>
            <w:vAlign w:val="center"/>
          </w:tcPr>
          <w:p w14:paraId="755BEE3A" w14:textId="77777777" w:rsidR="00A9073D" w:rsidRPr="009956C4" w:rsidRDefault="00A9073D" w:rsidP="00735FFB">
            <w:pPr>
              <w:jc w:val="right"/>
              <w:rPr>
                <w:rFonts w:ascii="Arial" w:hAnsi="Arial" w:cs="Arial"/>
                <w:sz w:val="12"/>
                <w:lang w:val="es-BO"/>
              </w:rPr>
            </w:pPr>
          </w:p>
        </w:tc>
        <w:tc>
          <w:tcPr>
            <w:tcW w:w="283" w:type="dxa"/>
            <w:tcBorders>
              <w:top w:val="single" w:sz="4" w:space="0" w:color="auto"/>
            </w:tcBorders>
            <w:shd w:val="clear" w:color="auto" w:fill="auto"/>
          </w:tcPr>
          <w:p w14:paraId="62CF1656" w14:textId="77777777" w:rsidR="00A9073D" w:rsidRPr="009956C4" w:rsidRDefault="00A9073D" w:rsidP="00735FFB">
            <w:pPr>
              <w:rPr>
                <w:rFonts w:ascii="Arial" w:hAnsi="Arial" w:cs="Arial"/>
                <w:sz w:val="12"/>
                <w:lang w:val="es-BO"/>
              </w:rPr>
            </w:pPr>
          </w:p>
        </w:tc>
        <w:tc>
          <w:tcPr>
            <w:tcW w:w="281" w:type="dxa"/>
            <w:tcBorders>
              <w:top w:val="single" w:sz="4" w:space="0" w:color="auto"/>
            </w:tcBorders>
            <w:shd w:val="clear" w:color="auto" w:fill="auto"/>
          </w:tcPr>
          <w:p w14:paraId="3D98D768" w14:textId="77777777" w:rsidR="00A9073D" w:rsidRPr="009956C4" w:rsidRDefault="00A9073D" w:rsidP="00735FFB">
            <w:pPr>
              <w:rPr>
                <w:rFonts w:ascii="Arial" w:hAnsi="Arial" w:cs="Arial"/>
                <w:sz w:val="12"/>
                <w:lang w:val="es-BO"/>
              </w:rPr>
            </w:pPr>
          </w:p>
        </w:tc>
        <w:tc>
          <w:tcPr>
            <w:tcW w:w="282" w:type="dxa"/>
            <w:tcBorders>
              <w:top w:val="single" w:sz="4" w:space="0" w:color="auto"/>
            </w:tcBorders>
            <w:shd w:val="clear" w:color="auto" w:fill="auto"/>
          </w:tcPr>
          <w:p w14:paraId="2B8C756B" w14:textId="77777777" w:rsidR="00A9073D" w:rsidRPr="009956C4" w:rsidRDefault="00A9073D" w:rsidP="00735FFB">
            <w:pPr>
              <w:rPr>
                <w:rFonts w:ascii="Arial" w:hAnsi="Arial" w:cs="Arial"/>
                <w:sz w:val="12"/>
                <w:lang w:val="es-BO"/>
              </w:rPr>
            </w:pPr>
          </w:p>
        </w:tc>
        <w:tc>
          <w:tcPr>
            <w:tcW w:w="272" w:type="dxa"/>
            <w:tcBorders>
              <w:top w:val="single" w:sz="4" w:space="0" w:color="auto"/>
            </w:tcBorders>
            <w:shd w:val="clear" w:color="auto" w:fill="auto"/>
          </w:tcPr>
          <w:p w14:paraId="46814C08" w14:textId="77777777" w:rsidR="00A9073D" w:rsidRPr="009956C4" w:rsidRDefault="00A9073D" w:rsidP="00735FFB">
            <w:pPr>
              <w:rPr>
                <w:rFonts w:ascii="Arial" w:hAnsi="Arial" w:cs="Arial"/>
                <w:sz w:val="12"/>
                <w:lang w:val="es-BO"/>
              </w:rPr>
            </w:pPr>
          </w:p>
        </w:tc>
        <w:tc>
          <w:tcPr>
            <w:tcW w:w="277" w:type="dxa"/>
            <w:tcBorders>
              <w:top w:val="single" w:sz="4" w:space="0" w:color="auto"/>
            </w:tcBorders>
            <w:shd w:val="clear" w:color="auto" w:fill="auto"/>
          </w:tcPr>
          <w:p w14:paraId="694EB7A7" w14:textId="77777777" w:rsidR="00A9073D" w:rsidRPr="009956C4" w:rsidRDefault="00A9073D" w:rsidP="00735FFB">
            <w:pPr>
              <w:rPr>
                <w:rFonts w:ascii="Arial" w:hAnsi="Arial" w:cs="Arial"/>
                <w:sz w:val="12"/>
                <w:lang w:val="es-BO"/>
              </w:rPr>
            </w:pPr>
          </w:p>
        </w:tc>
        <w:tc>
          <w:tcPr>
            <w:tcW w:w="276" w:type="dxa"/>
            <w:tcBorders>
              <w:top w:val="single" w:sz="4" w:space="0" w:color="auto"/>
            </w:tcBorders>
            <w:shd w:val="clear" w:color="auto" w:fill="auto"/>
          </w:tcPr>
          <w:p w14:paraId="0BE87F54" w14:textId="77777777" w:rsidR="00A9073D" w:rsidRPr="009956C4" w:rsidRDefault="00A9073D" w:rsidP="00735FFB">
            <w:pPr>
              <w:rPr>
                <w:rFonts w:ascii="Arial" w:hAnsi="Arial" w:cs="Arial"/>
                <w:sz w:val="12"/>
                <w:lang w:val="es-BO"/>
              </w:rPr>
            </w:pPr>
          </w:p>
        </w:tc>
        <w:tc>
          <w:tcPr>
            <w:tcW w:w="281" w:type="dxa"/>
            <w:tcBorders>
              <w:top w:val="single" w:sz="4" w:space="0" w:color="auto"/>
            </w:tcBorders>
            <w:shd w:val="clear" w:color="auto" w:fill="auto"/>
          </w:tcPr>
          <w:p w14:paraId="71695E14" w14:textId="77777777" w:rsidR="00A9073D" w:rsidRPr="009956C4" w:rsidRDefault="00A9073D" w:rsidP="00735FFB">
            <w:pPr>
              <w:rPr>
                <w:rFonts w:ascii="Arial" w:hAnsi="Arial" w:cs="Arial"/>
                <w:sz w:val="12"/>
                <w:lang w:val="es-BO"/>
              </w:rPr>
            </w:pPr>
          </w:p>
        </w:tc>
        <w:tc>
          <w:tcPr>
            <w:tcW w:w="277" w:type="dxa"/>
            <w:shd w:val="clear" w:color="auto" w:fill="auto"/>
          </w:tcPr>
          <w:p w14:paraId="724B17AE" w14:textId="77777777" w:rsidR="00A9073D" w:rsidRPr="009956C4" w:rsidRDefault="00A9073D" w:rsidP="00735FFB">
            <w:pPr>
              <w:rPr>
                <w:rFonts w:ascii="Arial" w:hAnsi="Arial" w:cs="Arial"/>
                <w:sz w:val="12"/>
                <w:lang w:val="es-BO"/>
              </w:rPr>
            </w:pPr>
          </w:p>
        </w:tc>
        <w:tc>
          <w:tcPr>
            <w:tcW w:w="277" w:type="dxa"/>
            <w:shd w:val="clear" w:color="auto" w:fill="auto"/>
          </w:tcPr>
          <w:p w14:paraId="45D85623" w14:textId="77777777" w:rsidR="00A9073D" w:rsidRPr="009956C4" w:rsidRDefault="00A9073D" w:rsidP="00735FFB">
            <w:pPr>
              <w:rPr>
                <w:rFonts w:ascii="Arial" w:hAnsi="Arial" w:cs="Arial"/>
                <w:sz w:val="12"/>
                <w:lang w:val="es-BO"/>
              </w:rPr>
            </w:pPr>
          </w:p>
        </w:tc>
        <w:tc>
          <w:tcPr>
            <w:tcW w:w="277" w:type="dxa"/>
            <w:shd w:val="clear" w:color="auto" w:fill="auto"/>
          </w:tcPr>
          <w:p w14:paraId="176D5429" w14:textId="77777777" w:rsidR="00A9073D" w:rsidRPr="009956C4" w:rsidRDefault="00A9073D" w:rsidP="00735FFB">
            <w:pPr>
              <w:rPr>
                <w:rFonts w:ascii="Arial" w:hAnsi="Arial" w:cs="Arial"/>
                <w:sz w:val="12"/>
                <w:lang w:val="es-BO"/>
              </w:rPr>
            </w:pPr>
          </w:p>
        </w:tc>
        <w:tc>
          <w:tcPr>
            <w:tcW w:w="274" w:type="dxa"/>
            <w:shd w:val="clear" w:color="auto" w:fill="auto"/>
          </w:tcPr>
          <w:p w14:paraId="58425B65" w14:textId="77777777" w:rsidR="00A9073D" w:rsidRPr="009956C4" w:rsidRDefault="00A9073D" w:rsidP="00735FFB">
            <w:pPr>
              <w:rPr>
                <w:rFonts w:ascii="Arial" w:hAnsi="Arial" w:cs="Arial"/>
                <w:sz w:val="12"/>
                <w:lang w:val="es-BO"/>
              </w:rPr>
            </w:pPr>
          </w:p>
        </w:tc>
        <w:tc>
          <w:tcPr>
            <w:tcW w:w="274" w:type="dxa"/>
            <w:shd w:val="clear" w:color="auto" w:fill="auto"/>
          </w:tcPr>
          <w:p w14:paraId="04B91BDE" w14:textId="77777777" w:rsidR="00A9073D" w:rsidRPr="009956C4" w:rsidRDefault="00A9073D" w:rsidP="00735FFB">
            <w:pPr>
              <w:rPr>
                <w:rFonts w:ascii="Arial" w:hAnsi="Arial" w:cs="Arial"/>
                <w:sz w:val="12"/>
                <w:lang w:val="es-BO"/>
              </w:rPr>
            </w:pPr>
          </w:p>
        </w:tc>
        <w:tc>
          <w:tcPr>
            <w:tcW w:w="273" w:type="dxa"/>
            <w:shd w:val="clear" w:color="auto" w:fill="auto"/>
          </w:tcPr>
          <w:p w14:paraId="4C6ED5E2" w14:textId="77777777" w:rsidR="00A9073D" w:rsidRPr="009956C4" w:rsidRDefault="00A9073D" w:rsidP="00735FFB">
            <w:pPr>
              <w:rPr>
                <w:rFonts w:ascii="Arial" w:hAnsi="Arial" w:cs="Arial"/>
                <w:sz w:val="12"/>
                <w:lang w:val="es-BO"/>
              </w:rPr>
            </w:pPr>
          </w:p>
        </w:tc>
        <w:tc>
          <w:tcPr>
            <w:tcW w:w="274" w:type="dxa"/>
            <w:shd w:val="clear" w:color="auto" w:fill="auto"/>
          </w:tcPr>
          <w:p w14:paraId="53102ED2" w14:textId="77777777" w:rsidR="00A9073D" w:rsidRPr="009956C4" w:rsidRDefault="00A9073D" w:rsidP="00735FFB">
            <w:pPr>
              <w:rPr>
                <w:rFonts w:ascii="Arial" w:hAnsi="Arial" w:cs="Arial"/>
                <w:sz w:val="12"/>
                <w:lang w:val="es-BO"/>
              </w:rPr>
            </w:pPr>
          </w:p>
        </w:tc>
        <w:tc>
          <w:tcPr>
            <w:tcW w:w="274" w:type="dxa"/>
            <w:shd w:val="clear" w:color="auto" w:fill="auto"/>
          </w:tcPr>
          <w:p w14:paraId="2EE10176" w14:textId="77777777" w:rsidR="00A9073D" w:rsidRPr="009956C4" w:rsidRDefault="00A9073D" w:rsidP="00735FFB">
            <w:pPr>
              <w:rPr>
                <w:rFonts w:ascii="Arial" w:hAnsi="Arial" w:cs="Arial"/>
                <w:sz w:val="12"/>
                <w:lang w:val="es-BO"/>
              </w:rPr>
            </w:pPr>
          </w:p>
        </w:tc>
        <w:tc>
          <w:tcPr>
            <w:tcW w:w="274" w:type="dxa"/>
            <w:shd w:val="clear" w:color="auto" w:fill="auto"/>
          </w:tcPr>
          <w:p w14:paraId="0901D72C" w14:textId="77777777" w:rsidR="00A9073D" w:rsidRPr="009956C4" w:rsidRDefault="00A9073D" w:rsidP="00735FFB">
            <w:pPr>
              <w:rPr>
                <w:rFonts w:ascii="Arial" w:hAnsi="Arial" w:cs="Arial"/>
                <w:sz w:val="12"/>
                <w:lang w:val="es-BO"/>
              </w:rPr>
            </w:pPr>
          </w:p>
        </w:tc>
        <w:tc>
          <w:tcPr>
            <w:tcW w:w="274" w:type="dxa"/>
            <w:shd w:val="clear" w:color="auto" w:fill="auto"/>
          </w:tcPr>
          <w:p w14:paraId="26A87B84" w14:textId="77777777" w:rsidR="00A9073D" w:rsidRPr="009956C4" w:rsidRDefault="00A9073D" w:rsidP="00735FFB">
            <w:pPr>
              <w:rPr>
                <w:rFonts w:ascii="Arial" w:hAnsi="Arial" w:cs="Arial"/>
                <w:sz w:val="12"/>
                <w:lang w:val="es-BO"/>
              </w:rPr>
            </w:pPr>
          </w:p>
        </w:tc>
        <w:tc>
          <w:tcPr>
            <w:tcW w:w="273" w:type="dxa"/>
            <w:shd w:val="clear" w:color="auto" w:fill="auto"/>
          </w:tcPr>
          <w:p w14:paraId="28974A33" w14:textId="77777777" w:rsidR="00A9073D" w:rsidRPr="009956C4" w:rsidRDefault="00A9073D" w:rsidP="00735FFB">
            <w:pPr>
              <w:rPr>
                <w:rFonts w:ascii="Arial" w:hAnsi="Arial" w:cs="Arial"/>
                <w:sz w:val="12"/>
                <w:lang w:val="es-BO"/>
              </w:rPr>
            </w:pPr>
          </w:p>
        </w:tc>
        <w:tc>
          <w:tcPr>
            <w:tcW w:w="274" w:type="dxa"/>
            <w:shd w:val="clear" w:color="auto" w:fill="auto"/>
          </w:tcPr>
          <w:p w14:paraId="4F0658CC" w14:textId="77777777" w:rsidR="00A9073D" w:rsidRPr="009956C4" w:rsidRDefault="00A9073D" w:rsidP="00735FFB">
            <w:pPr>
              <w:rPr>
                <w:rFonts w:ascii="Arial" w:hAnsi="Arial" w:cs="Arial"/>
                <w:sz w:val="12"/>
                <w:lang w:val="es-BO"/>
              </w:rPr>
            </w:pPr>
          </w:p>
        </w:tc>
        <w:tc>
          <w:tcPr>
            <w:tcW w:w="274" w:type="dxa"/>
            <w:shd w:val="clear" w:color="auto" w:fill="auto"/>
          </w:tcPr>
          <w:p w14:paraId="418974E2" w14:textId="77777777" w:rsidR="00A9073D" w:rsidRPr="009956C4" w:rsidRDefault="00A9073D" w:rsidP="00735FFB">
            <w:pPr>
              <w:rPr>
                <w:rFonts w:ascii="Arial" w:hAnsi="Arial" w:cs="Arial"/>
                <w:sz w:val="12"/>
                <w:lang w:val="es-BO"/>
              </w:rPr>
            </w:pPr>
          </w:p>
        </w:tc>
        <w:tc>
          <w:tcPr>
            <w:tcW w:w="274" w:type="dxa"/>
            <w:tcBorders>
              <w:top w:val="single" w:sz="4" w:space="0" w:color="auto"/>
            </w:tcBorders>
            <w:shd w:val="clear" w:color="auto" w:fill="auto"/>
          </w:tcPr>
          <w:p w14:paraId="5155D5B9" w14:textId="77777777" w:rsidR="00A9073D" w:rsidRPr="009956C4" w:rsidRDefault="00A9073D" w:rsidP="00735FFB">
            <w:pPr>
              <w:rPr>
                <w:rFonts w:ascii="Arial" w:hAnsi="Arial" w:cs="Arial"/>
                <w:sz w:val="12"/>
                <w:lang w:val="es-BO"/>
              </w:rPr>
            </w:pPr>
          </w:p>
        </w:tc>
        <w:tc>
          <w:tcPr>
            <w:tcW w:w="274" w:type="dxa"/>
            <w:tcBorders>
              <w:top w:val="single" w:sz="4" w:space="0" w:color="auto"/>
            </w:tcBorders>
            <w:shd w:val="clear" w:color="auto" w:fill="auto"/>
          </w:tcPr>
          <w:p w14:paraId="64F4E8F4" w14:textId="77777777" w:rsidR="00A9073D" w:rsidRPr="009956C4" w:rsidRDefault="00A9073D" w:rsidP="00735FFB">
            <w:pPr>
              <w:rPr>
                <w:rFonts w:ascii="Arial" w:hAnsi="Arial" w:cs="Arial"/>
                <w:sz w:val="12"/>
                <w:lang w:val="es-BO"/>
              </w:rPr>
            </w:pPr>
          </w:p>
        </w:tc>
        <w:tc>
          <w:tcPr>
            <w:tcW w:w="819" w:type="dxa"/>
            <w:tcBorders>
              <w:top w:val="single" w:sz="4" w:space="0" w:color="auto"/>
            </w:tcBorders>
            <w:shd w:val="clear" w:color="auto" w:fill="auto"/>
          </w:tcPr>
          <w:p w14:paraId="2299D52C" w14:textId="77777777" w:rsidR="00A9073D" w:rsidRPr="009956C4" w:rsidRDefault="00A9073D" w:rsidP="00735FFB">
            <w:pPr>
              <w:jc w:val="right"/>
              <w:rPr>
                <w:rFonts w:ascii="Arial" w:hAnsi="Arial" w:cs="Arial"/>
                <w:sz w:val="12"/>
                <w:lang w:val="es-BO"/>
              </w:rPr>
            </w:pPr>
          </w:p>
        </w:tc>
        <w:tc>
          <w:tcPr>
            <w:tcW w:w="819" w:type="dxa"/>
            <w:tcBorders>
              <w:top w:val="single" w:sz="4" w:space="0" w:color="auto"/>
            </w:tcBorders>
            <w:shd w:val="clear" w:color="auto" w:fill="auto"/>
          </w:tcPr>
          <w:p w14:paraId="0293CE7B" w14:textId="77777777" w:rsidR="00A9073D" w:rsidRPr="009956C4" w:rsidRDefault="00A9073D" w:rsidP="00735FFB">
            <w:pPr>
              <w:rPr>
                <w:rFonts w:ascii="Arial" w:hAnsi="Arial" w:cs="Arial"/>
                <w:sz w:val="12"/>
                <w:lang w:val="es-BO"/>
              </w:rPr>
            </w:pPr>
          </w:p>
        </w:tc>
        <w:tc>
          <w:tcPr>
            <w:tcW w:w="273" w:type="dxa"/>
            <w:tcBorders>
              <w:left w:val="nil"/>
              <w:right w:val="single" w:sz="12" w:space="0" w:color="244061" w:themeColor="accent1" w:themeShade="80"/>
            </w:tcBorders>
          </w:tcPr>
          <w:p w14:paraId="7B6501D2" w14:textId="77777777" w:rsidR="00A9073D" w:rsidRPr="009956C4" w:rsidRDefault="00A9073D" w:rsidP="00735FFB">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72"/>
        <w:gridCol w:w="294"/>
        <w:gridCol w:w="272"/>
        <w:gridCol w:w="294"/>
        <w:gridCol w:w="803"/>
        <w:gridCol w:w="779"/>
        <w:gridCol w:w="266"/>
      </w:tblGrid>
      <w:tr w:rsidR="0038527D" w:rsidRPr="009956C4" w14:paraId="1B88A83B" w14:textId="77777777" w:rsidTr="00735FFB">
        <w:trPr>
          <w:jc w:val="center"/>
        </w:trPr>
        <w:tc>
          <w:tcPr>
            <w:tcW w:w="2373" w:type="dxa"/>
            <w:tcBorders>
              <w:left w:val="single" w:sz="12" w:space="0" w:color="244061" w:themeColor="accent1" w:themeShade="80"/>
              <w:right w:val="single" w:sz="4" w:space="0" w:color="auto"/>
            </w:tcBorders>
            <w:vAlign w:val="center"/>
          </w:tcPr>
          <w:p w14:paraId="48641CF7" w14:textId="77777777" w:rsidR="00A9073D" w:rsidRPr="009956C4" w:rsidRDefault="00A9073D" w:rsidP="00735FFB">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7FEEE" w14:textId="77777777" w:rsidR="00A9073D" w:rsidRPr="009956C4" w:rsidRDefault="00A9073D" w:rsidP="00735FFB">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BCA14" w14:textId="77777777" w:rsidR="00A9073D" w:rsidRPr="009956C4" w:rsidRDefault="00A9073D" w:rsidP="00735FFB">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33441E09"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0FEA8"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76667E" w14:textId="77777777" w:rsidR="00A9073D" w:rsidRPr="009956C4" w:rsidRDefault="00A9073D" w:rsidP="00735FFB">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46EC75" w14:textId="77777777" w:rsidR="00A9073D" w:rsidRPr="009956C4" w:rsidRDefault="00A9073D" w:rsidP="00735FFB">
            <w:pPr>
              <w:rPr>
                <w:rFonts w:ascii="Arial" w:hAnsi="Arial" w:cs="Arial"/>
                <w:sz w:val="14"/>
                <w:lang w:val="es-BO"/>
              </w:rPr>
            </w:pPr>
            <w:r>
              <w:rPr>
                <w:rFonts w:ascii="Arial" w:hAnsi="Arial" w:cs="Arial"/>
                <w:sz w:val="14"/>
                <w:lang w:val="es-BO"/>
              </w:rPr>
              <w:t>9</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A0192" w14:textId="77777777" w:rsidR="00A9073D" w:rsidRPr="009956C4" w:rsidRDefault="00A9073D" w:rsidP="00735FFB">
            <w:pPr>
              <w:rPr>
                <w:rFonts w:ascii="Arial" w:hAnsi="Arial" w:cs="Arial"/>
                <w:sz w:val="14"/>
                <w:lang w:val="es-BO"/>
              </w:rPr>
            </w:pPr>
            <w:r>
              <w:rPr>
                <w:rFonts w:ascii="Arial" w:hAnsi="Arial" w:cs="Arial"/>
                <w:sz w:val="14"/>
                <w:lang w:val="es-BO"/>
              </w:rPr>
              <w:t>7</w:t>
            </w:r>
          </w:p>
        </w:tc>
        <w:tc>
          <w:tcPr>
            <w:tcW w:w="277" w:type="dxa"/>
            <w:tcBorders>
              <w:left w:val="single" w:sz="4" w:space="0" w:color="auto"/>
              <w:right w:val="single" w:sz="4" w:space="0" w:color="auto"/>
            </w:tcBorders>
          </w:tcPr>
          <w:p w14:paraId="3B4B194D"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681F4"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844575"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22696ED9"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CE5066" w14:textId="3CCD1AC4" w:rsidR="00A9073D" w:rsidRPr="009956C4" w:rsidRDefault="0038527D" w:rsidP="00735FFB">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EF4388" w14:textId="23889624" w:rsidR="00A9073D" w:rsidRPr="009956C4" w:rsidRDefault="0038527D" w:rsidP="00735FFB">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FE7027" w14:textId="49F49AC0" w:rsidR="00A9073D" w:rsidRPr="009956C4" w:rsidRDefault="0038527D" w:rsidP="00735FFB">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216766" w14:textId="47E19004" w:rsidR="00A9073D" w:rsidRPr="009956C4" w:rsidRDefault="0038527D" w:rsidP="00735FFB">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8AF16" w14:textId="335EC23F" w:rsidR="00A9073D" w:rsidRPr="009956C4" w:rsidRDefault="0038527D" w:rsidP="00735FFB">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B1C292" w14:textId="554EA7BA" w:rsidR="00A9073D" w:rsidRPr="009956C4" w:rsidRDefault="0038527D" w:rsidP="00735FFB">
            <w:pPr>
              <w:rPr>
                <w:rFonts w:ascii="Arial" w:hAnsi="Arial" w:cs="Arial"/>
                <w:sz w:val="14"/>
                <w:lang w:val="es-BO"/>
              </w:rPr>
            </w:pPr>
            <w:r>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824450" w14:textId="4585774B" w:rsidR="00A9073D" w:rsidRPr="009956C4" w:rsidRDefault="0038527D" w:rsidP="00735FFB">
            <w:pPr>
              <w:rPr>
                <w:rFonts w:ascii="Arial" w:hAnsi="Arial" w:cs="Arial"/>
                <w:sz w:val="14"/>
                <w:lang w:val="es-BO"/>
              </w:rPr>
            </w:pPr>
            <w:r>
              <w:rPr>
                <w:rFonts w:ascii="Arial" w:hAnsi="Arial" w:cs="Arial"/>
                <w:sz w:val="14"/>
                <w:lang w:val="es-BO"/>
              </w:rPr>
              <w:t>1</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178392C6" w14:textId="77777777" w:rsidR="00A9073D" w:rsidRPr="009956C4" w:rsidRDefault="00A9073D" w:rsidP="00735FFB">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26403" w14:textId="679147CF" w:rsidR="00A9073D" w:rsidRPr="009956C4" w:rsidRDefault="00A9073D" w:rsidP="00735FFB">
            <w:pPr>
              <w:rPr>
                <w:rFonts w:ascii="Arial" w:hAnsi="Arial" w:cs="Arial"/>
                <w:sz w:val="14"/>
                <w:lang w:val="es-BO"/>
              </w:rPr>
            </w:pPr>
            <w:r>
              <w:rPr>
                <w:rFonts w:ascii="Arial" w:hAnsi="Arial" w:cs="Arial"/>
                <w:sz w:val="14"/>
                <w:lang w:val="es-BO"/>
              </w:rPr>
              <w:t>1</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49E395C4" w14:textId="77777777" w:rsidR="00A9073D" w:rsidRPr="009956C4" w:rsidRDefault="00A9073D" w:rsidP="00735FFB">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54F67" w14:textId="77777777" w:rsidR="00A9073D" w:rsidRPr="009956C4" w:rsidRDefault="00A9073D" w:rsidP="00735FFB">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14:paraId="6FF3FC08"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7E18A208" w14:textId="77777777" w:rsidR="00A9073D" w:rsidRPr="009956C4" w:rsidRDefault="00A9073D" w:rsidP="00735FFB">
            <w:pPr>
              <w:jc w:val="cente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120D191A" w14:textId="77777777" w:rsidR="00A9073D" w:rsidRPr="009956C4" w:rsidRDefault="00A9073D" w:rsidP="00735FFB">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12"/>
        <w:gridCol w:w="281"/>
        <w:gridCol w:w="282"/>
        <w:gridCol w:w="272"/>
        <w:gridCol w:w="277"/>
        <w:gridCol w:w="276"/>
        <w:gridCol w:w="280"/>
        <w:gridCol w:w="276"/>
        <w:gridCol w:w="276"/>
        <w:gridCol w:w="276"/>
        <w:gridCol w:w="273"/>
        <w:gridCol w:w="273"/>
        <w:gridCol w:w="310"/>
        <w:gridCol w:w="272"/>
        <w:gridCol w:w="272"/>
        <w:gridCol w:w="272"/>
        <w:gridCol w:w="272"/>
        <w:gridCol w:w="271"/>
        <w:gridCol w:w="272"/>
        <w:gridCol w:w="272"/>
        <w:gridCol w:w="272"/>
        <w:gridCol w:w="272"/>
        <w:gridCol w:w="271"/>
        <w:gridCol w:w="271"/>
        <w:gridCol w:w="271"/>
        <w:gridCol w:w="271"/>
        <w:gridCol w:w="271"/>
        <w:gridCol w:w="271"/>
        <w:gridCol w:w="271"/>
      </w:tblGrid>
      <w:tr w:rsidR="00A9073D" w:rsidRPr="009956C4" w14:paraId="52EABB17" w14:textId="77777777" w:rsidTr="00735FFB">
        <w:trPr>
          <w:jc w:val="center"/>
        </w:trPr>
        <w:tc>
          <w:tcPr>
            <w:tcW w:w="2355" w:type="dxa"/>
            <w:tcBorders>
              <w:left w:val="single" w:sz="12" w:space="0" w:color="244061" w:themeColor="accent1" w:themeShade="80"/>
            </w:tcBorders>
            <w:vAlign w:val="center"/>
          </w:tcPr>
          <w:p w14:paraId="64AA923C"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7EB8E77A" w14:textId="77777777" w:rsidR="00A9073D" w:rsidRPr="009956C4" w:rsidRDefault="00A9073D" w:rsidP="00735FFB">
            <w:pPr>
              <w:rPr>
                <w:rFonts w:ascii="Arial" w:hAnsi="Arial" w:cs="Arial"/>
                <w:sz w:val="14"/>
                <w:lang w:val="es-BO"/>
              </w:rPr>
            </w:pPr>
          </w:p>
        </w:tc>
        <w:tc>
          <w:tcPr>
            <w:tcW w:w="281" w:type="dxa"/>
            <w:shd w:val="clear" w:color="auto" w:fill="auto"/>
          </w:tcPr>
          <w:p w14:paraId="169531CD" w14:textId="77777777" w:rsidR="00A9073D" w:rsidRPr="009956C4" w:rsidRDefault="00A9073D" w:rsidP="00735FFB">
            <w:pPr>
              <w:rPr>
                <w:rFonts w:ascii="Arial" w:hAnsi="Arial" w:cs="Arial"/>
                <w:sz w:val="14"/>
                <w:lang w:val="es-BO"/>
              </w:rPr>
            </w:pPr>
          </w:p>
        </w:tc>
        <w:tc>
          <w:tcPr>
            <w:tcW w:w="282" w:type="dxa"/>
            <w:shd w:val="clear" w:color="auto" w:fill="auto"/>
          </w:tcPr>
          <w:p w14:paraId="74A45053" w14:textId="77777777" w:rsidR="00A9073D" w:rsidRPr="009956C4" w:rsidRDefault="00A9073D" w:rsidP="00735FFB">
            <w:pPr>
              <w:rPr>
                <w:rFonts w:ascii="Arial" w:hAnsi="Arial" w:cs="Arial"/>
                <w:sz w:val="14"/>
                <w:lang w:val="es-BO"/>
              </w:rPr>
            </w:pPr>
          </w:p>
        </w:tc>
        <w:tc>
          <w:tcPr>
            <w:tcW w:w="272" w:type="dxa"/>
            <w:shd w:val="clear" w:color="auto" w:fill="auto"/>
          </w:tcPr>
          <w:p w14:paraId="5EAA6B99" w14:textId="77777777" w:rsidR="00A9073D" w:rsidRPr="009956C4" w:rsidRDefault="00A9073D" w:rsidP="00735FFB">
            <w:pPr>
              <w:rPr>
                <w:rFonts w:ascii="Arial" w:hAnsi="Arial" w:cs="Arial"/>
                <w:sz w:val="14"/>
                <w:lang w:val="es-BO"/>
              </w:rPr>
            </w:pPr>
          </w:p>
        </w:tc>
        <w:tc>
          <w:tcPr>
            <w:tcW w:w="277" w:type="dxa"/>
            <w:shd w:val="clear" w:color="auto" w:fill="auto"/>
          </w:tcPr>
          <w:p w14:paraId="4AEEB88E" w14:textId="77777777" w:rsidR="00A9073D" w:rsidRPr="009956C4" w:rsidRDefault="00A9073D" w:rsidP="00735FFB">
            <w:pPr>
              <w:rPr>
                <w:rFonts w:ascii="Arial" w:hAnsi="Arial" w:cs="Arial"/>
                <w:sz w:val="14"/>
                <w:lang w:val="es-BO"/>
              </w:rPr>
            </w:pPr>
          </w:p>
        </w:tc>
        <w:tc>
          <w:tcPr>
            <w:tcW w:w="276" w:type="dxa"/>
            <w:shd w:val="clear" w:color="auto" w:fill="auto"/>
          </w:tcPr>
          <w:p w14:paraId="432AEF9C" w14:textId="77777777" w:rsidR="00A9073D" w:rsidRPr="009956C4" w:rsidRDefault="00A9073D" w:rsidP="00735FFB">
            <w:pPr>
              <w:rPr>
                <w:rFonts w:ascii="Arial" w:hAnsi="Arial" w:cs="Arial"/>
                <w:sz w:val="14"/>
                <w:lang w:val="es-BO"/>
              </w:rPr>
            </w:pPr>
          </w:p>
        </w:tc>
        <w:tc>
          <w:tcPr>
            <w:tcW w:w="281" w:type="dxa"/>
            <w:shd w:val="clear" w:color="auto" w:fill="auto"/>
          </w:tcPr>
          <w:p w14:paraId="61370D36" w14:textId="77777777" w:rsidR="00A9073D" w:rsidRPr="009956C4" w:rsidRDefault="00A9073D" w:rsidP="00735FFB">
            <w:pPr>
              <w:rPr>
                <w:rFonts w:ascii="Arial" w:hAnsi="Arial" w:cs="Arial"/>
                <w:sz w:val="14"/>
                <w:lang w:val="es-BO"/>
              </w:rPr>
            </w:pPr>
          </w:p>
        </w:tc>
        <w:tc>
          <w:tcPr>
            <w:tcW w:w="277" w:type="dxa"/>
            <w:shd w:val="clear" w:color="auto" w:fill="auto"/>
          </w:tcPr>
          <w:p w14:paraId="1802ACC8" w14:textId="77777777" w:rsidR="00A9073D" w:rsidRPr="009956C4" w:rsidRDefault="00A9073D" w:rsidP="00735FFB">
            <w:pPr>
              <w:rPr>
                <w:rFonts w:ascii="Arial" w:hAnsi="Arial" w:cs="Arial"/>
                <w:sz w:val="14"/>
                <w:lang w:val="es-BO"/>
              </w:rPr>
            </w:pPr>
          </w:p>
        </w:tc>
        <w:tc>
          <w:tcPr>
            <w:tcW w:w="277" w:type="dxa"/>
            <w:shd w:val="clear" w:color="auto" w:fill="auto"/>
          </w:tcPr>
          <w:p w14:paraId="39AB382B" w14:textId="77777777" w:rsidR="00A9073D" w:rsidRPr="009956C4" w:rsidRDefault="00A9073D" w:rsidP="00735FFB">
            <w:pPr>
              <w:rPr>
                <w:rFonts w:ascii="Arial" w:hAnsi="Arial" w:cs="Arial"/>
                <w:sz w:val="14"/>
                <w:lang w:val="es-BO"/>
              </w:rPr>
            </w:pPr>
          </w:p>
        </w:tc>
        <w:tc>
          <w:tcPr>
            <w:tcW w:w="277" w:type="dxa"/>
            <w:shd w:val="clear" w:color="auto" w:fill="auto"/>
          </w:tcPr>
          <w:p w14:paraId="78969658" w14:textId="77777777" w:rsidR="00A9073D" w:rsidRPr="009956C4" w:rsidRDefault="00A9073D" w:rsidP="00735FFB">
            <w:pPr>
              <w:rPr>
                <w:rFonts w:ascii="Arial" w:hAnsi="Arial" w:cs="Arial"/>
                <w:sz w:val="14"/>
                <w:lang w:val="es-BO"/>
              </w:rPr>
            </w:pPr>
          </w:p>
        </w:tc>
        <w:tc>
          <w:tcPr>
            <w:tcW w:w="274" w:type="dxa"/>
            <w:shd w:val="clear" w:color="auto" w:fill="auto"/>
          </w:tcPr>
          <w:p w14:paraId="4412AE2C" w14:textId="77777777" w:rsidR="00A9073D" w:rsidRPr="009956C4" w:rsidRDefault="00A9073D" w:rsidP="00735FFB">
            <w:pPr>
              <w:rPr>
                <w:rFonts w:ascii="Arial" w:hAnsi="Arial" w:cs="Arial"/>
                <w:sz w:val="14"/>
                <w:lang w:val="es-BO"/>
              </w:rPr>
            </w:pPr>
          </w:p>
        </w:tc>
        <w:tc>
          <w:tcPr>
            <w:tcW w:w="274" w:type="dxa"/>
            <w:shd w:val="clear" w:color="auto" w:fill="auto"/>
          </w:tcPr>
          <w:p w14:paraId="1BB09FBC" w14:textId="77777777" w:rsidR="00A9073D" w:rsidRPr="009956C4" w:rsidRDefault="00A9073D" w:rsidP="00735FFB">
            <w:pPr>
              <w:rPr>
                <w:rFonts w:ascii="Arial" w:hAnsi="Arial" w:cs="Arial"/>
                <w:sz w:val="14"/>
                <w:lang w:val="es-BO"/>
              </w:rPr>
            </w:pPr>
          </w:p>
        </w:tc>
        <w:tc>
          <w:tcPr>
            <w:tcW w:w="272" w:type="dxa"/>
            <w:shd w:val="clear" w:color="auto" w:fill="auto"/>
          </w:tcPr>
          <w:p w14:paraId="61ECA94A" w14:textId="77777777" w:rsidR="00A9073D" w:rsidRPr="009956C4" w:rsidRDefault="00A9073D" w:rsidP="00735FFB">
            <w:pPr>
              <w:rPr>
                <w:rFonts w:ascii="Arial" w:hAnsi="Arial" w:cs="Arial"/>
                <w:sz w:val="14"/>
                <w:lang w:val="es-BO"/>
              </w:rPr>
            </w:pPr>
          </w:p>
        </w:tc>
        <w:tc>
          <w:tcPr>
            <w:tcW w:w="273" w:type="dxa"/>
            <w:shd w:val="clear" w:color="auto" w:fill="auto"/>
          </w:tcPr>
          <w:p w14:paraId="4F276C59" w14:textId="77777777" w:rsidR="00A9073D" w:rsidRPr="009956C4" w:rsidRDefault="00A9073D" w:rsidP="00735FFB">
            <w:pPr>
              <w:rPr>
                <w:rFonts w:ascii="Arial" w:hAnsi="Arial" w:cs="Arial"/>
                <w:sz w:val="14"/>
                <w:lang w:val="es-BO"/>
              </w:rPr>
            </w:pPr>
          </w:p>
        </w:tc>
        <w:tc>
          <w:tcPr>
            <w:tcW w:w="273" w:type="dxa"/>
            <w:shd w:val="clear" w:color="auto" w:fill="auto"/>
          </w:tcPr>
          <w:p w14:paraId="367484D3" w14:textId="77777777" w:rsidR="00A9073D" w:rsidRPr="009956C4" w:rsidRDefault="00A9073D" w:rsidP="00735FFB">
            <w:pPr>
              <w:rPr>
                <w:rFonts w:ascii="Arial" w:hAnsi="Arial" w:cs="Arial"/>
                <w:sz w:val="14"/>
                <w:lang w:val="es-BO"/>
              </w:rPr>
            </w:pPr>
          </w:p>
        </w:tc>
        <w:tc>
          <w:tcPr>
            <w:tcW w:w="273" w:type="dxa"/>
            <w:shd w:val="clear" w:color="auto" w:fill="auto"/>
          </w:tcPr>
          <w:p w14:paraId="2F185B1C" w14:textId="77777777" w:rsidR="00A9073D" w:rsidRPr="009956C4" w:rsidRDefault="00A9073D" w:rsidP="00735FFB">
            <w:pPr>
              <w:rPr>
                <w:rFonts w:ascii="Arial" w:hAnsi="Arial" w:cs="Arial"/>
                <w:sz w:val="14"/>
                <w:lang w:val="es-BO"/>
              </w:rPr>
            </w:pPr>
          </w:p>
        </w:tc>
        <w:tc>
          <w:tcPr>
            <w:tcW w:w="273" w:type="dxa"/>
            <w:shd w:val="clear" w:color="auto" w:fill="auto"/>
          </w:tcPr>
          <w:p w14:paraId="546C0D73" w14:textId="77777777" w:rsidR="00A9073D" w:rsidRPr="009956C4" w:rsidRDefault="00A9073D" w:rsidP="00735FFB">
            <w:pPr>
              <w:rPr>
                <w:rFonts w:ascii="Arial" w:hAnsi="Arial" w:cs="Arial"/>
                <w:sz w:val="14"/>
                <w:lang w:val="es-BO"/>
              </w:rPr>
            </w:pPr>
          </w:p>
        </w:tc>
        <w:tc>
          <w:tcPr>
            <w:tcW w:w="272" w:type="dxa"/>
            <w:shd w:val="clear" w:color="auto" w:fill="auto"/>
          </w:tcPr>
          <w:p w14:paraId="504CCB2B" w14:textId="77777777" w:rsidR="00A9073D" w:rsidRPr="009956C4" w:rsidRDefault="00A9073D" w:rsidP="00735FFB">
            <w:pPr>
              <w:rPr>
                <w:rFonts w:ascii="Arial" w:hAnsi="Arial" w:cs="Arial"/>
                <w:sz w:val="14"/>
                <w:lang w:val="es-BO"/>
              </w:rPr>
            </w:pPr>
          </w:p>
        </w:tc>
        <w:tc>
          <w:tcPr>
            <w:tcW w:w="273" w:type="dxa"/>
            <w:tcBorders>
              <w:top w:val="single" w:sz="4" w:space="0" w:color="FFFFFF" w:themeColor="background1"/>
            </w:tcBorders>
            <w:shd w:val="clear" w:color="auto" w:fill="auto"/>
          </w:tcPr>
          <w:p w14:paraId="2D1B1B05" w14:textId="77777777" w:rsidR="00A9073D" w:rsidRPr="009956C4" w:rsidRDefault="00A9073D" w:rsidP="00735FFB">
            <w:pPr>
              <w:rPr>
                <w:rFonts w:ascii="Arial" w:hAnsi="Arial" w:cs="Arial"/>
                <w:sz w:val="14"/>
                <w:lang w:val="es-BO"/>
              </w:rPr>
            </w:pPr>
          </w:p>
        </w:tc>
        <w:tc>
          <w:tcPr>
            <w:tcW w:w="273" w:type="dxa"/>
            <w:shd w:val="clear" w:color="auto" w:fill="auto"/>
          </w:tcPr>
          <w:p w14:paraId="03E865F6" w14:textId="77777777" w:rsidR="00A9073D" w:rsidRPr="009956C4" w:rsidRDefault="00A9073D" w:rsidP="00735FFB">
            <w:pPr>
              <w:rPr>
                <w:rFonts w:ascii="Arial" w:hAnsi="Arial" w:cs="Arial"/>
                <w:sz w:val="14"/>
                <w:lang w:val="es-BO"/>
              </w:rPr>
            </w:pPr>
          </w:p>
        </w:tc>
        <w:tc>
          <w:tcPr>
            <w:tcW w:w="273" w:type="dxa"/>
            <w:tcBorders>
              <w:top w:val="single" w:sz="4" w:space="0" w:color="FFFFFF" w:themeColor="background1"/>
            </w:tcBorders>
            <w:shd w:val="clear" w:color="auto" w:fill="auto"/>
          </w:tcPr>
          <w:p w14:paraId="059C4B5D" w14:textId="77777777" w:rsidR="00A9073D" w:rsidRPr="009956C4" w:rsidRDefault="00A9073D" w:rsidP="00735FFB">
            <w:pPr>
              <w:rPr>
                <w:rFonts w:ascii="Arial" w:hAnsi="Arial" w:cs="Arial"/>
                <w:sz w:val="14"/>
                <w:lang w:val="es-BO"/>
              </w:rPr>
            </w:pPr>
          </w:p>
        </w:tc>
        <w:tc>
          <w:tcPr>
            <w:tcW w:w="273" w:type="dxa"/>
            <w:shd w:val="clear" w:color="auto" w:fill="auto"/>
          </w:tcPr>
          <w:p w14:paraId="5803DCB7"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27373F95"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0D8F0E93"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442ECFE7" w14:textId="77777777" w:rsidR="00A9073D" w:rsidRPr="009956C4" w:rsidRDefault="00A9073D" w:rsidP="00735FFB">
            <w:pPr>
              <w:rPr>
                <w:rFonts w:ascii="Arial" w:hAnsi="Arial" w:cs="Arial"/>
                <w:sz w:val="14"/>
                <w:lang w:val="es-BO"/>
              </w:rPr>
            </w:pPr>
          </w:p>
        </w:tc>
      </w:tr>
      <w:tr w:rsidR="00A9073D" w:rsidRPr="009956C4" w14:paraId="4AD52B85" w14:textId="77777777" w:rsidTr="00735FFB">
        <w:trPr>
          <w:trHeight w:val="227"/>
          <w:jc w:val="center"/>
        </w:trPr>
        <w:tc>
          <w:tcPr>
            <w:tcW w:w="2355" w:type="dxa"/>
            <w:tcBorders>
              <w:left w:val="single" w:sz="12" w:space="0" w:color="244061" w:themeColor="accent1" w:themeShade="80"/>
              <w:right w:val="single" w:sz="4" w:space="0" w:color="auto"/>
            </w:tcBorders>
            <w:vAlign w:val="center"/>
          </w:tcPr>
          <w:p w14:paraId="121849F5"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A055C" w14:textId="071236B7" w:rsidR="00A9073D" w:rsidRPr="009956C4" w:rsidRDefault="00A9073D" w:rsidP="00735FFB">
            <w:pPr>
              <w:tabs>
                <w:tab w:val="left" w:pos="1634"/>
              </w:tabs>
              <w:jc w:val="center"/>
              <w:rPr>
                <w:rFonts w:ascii="Arial" w:hAnsi="Arial" w:cs="Arial"/>
                <w:sz w:val="14"/>
                <w:lang w:val="es-BO"/>
              </w:rPr>
            </w:pPr>
            <w:r w:rsidRPr="00E723A6">
              <w:rPr>
                <w:rFonts w:ascii="Arial" w:hAnsi="Arial" w:cs="Arial"/>
                <w:b/>
                <w:bCs/>
                <w:iCs/>
                <w:sz w:val="14"/>
                <w:lang w:val="es-MX"/>
              </w:rPr>
              <w:t>ADQUISICIÓN DE ACCESORIOS PARA SISTEMAS NEUMÁTICOS DE PLANTAS</w:t>
            </w:r>
          </w:p>
        </w:tc>
        <w:tc>
          <w:tcPr>
            <w:tcW w:w="272" w:type="dxa"/>
            <w:tcBorders>
              <w:left w:val="single" w:sz="4" w:space="0" w:color="auto"/>
              <w:right w:val="single" w:sz="12" w:space="0" w:color="244061" w:themeColor="accent1" w:themeShade="80"/>
            </w:tcBorders>
          </w:tcPr>
          <w:p w14:paraId="6F0C6D97" w14:textId="77777777" w:rsidR="00A9073D" w:rsidRPr="009956C4" w:rsidRDefault="00A9073D" w:rsidP="00735FFB">
            <w:pPr>
              <w:rPr>
                <w:rFonts w:ascii="Arial" w:hAnsi="Arial" w:cs="Arial"/>
                <w:sz w:val="14"/>
                <w:lang w:val="es-BO"/>
              </w:rPr>
            </w:pPr>
          </w:p>
        </w:tc>
      </w:tr>
      <w:tr w:rsidR="00A9073D" w:rsidRPr="009956C4" w14:paraId="2C9B72B3" w14:textId="77777777" w:rsidTr="00735FFB">
        <w:trPr>
          <w:trHeight w:val="20"/>
          <w:jc w:val="center"/>
        </w:trPr>
        <w:tc>
          <w:tcPr>
            <w:tcW w:w="2355" w:type="dxa"/>
            <w:tcBorders>
              <w:left w:val="single" w:sz="12" w:space="0" w:color="244061" w:themeColor="accent1" w:themeShade="80"/>
            </w:tcBorders>
            <w:vAlign w:val="center"/>
          </w:tcPr>
          <w:p w14:paraId="6EF37C48" w14:textId="77777777" w:rsidR="00A9073D" w:rsidRPr="009956C4" w:rsidRDefault="00A9073D" w:rsidP="00735FFB">
            <w:pPr>
              <w:jc w:val="right"/>
              <w:rPr>
                <w:rFonts w:ascii="Arial" w:hAnsi="Arial" w:cs="Arial"/>
                <w:sz w:val="14"/>
                <w:lang w:val="es-BO"/>
              </w:rPr>
            </w:pPr>
          </w:p>
        </w:tc>
        <w:tc>
          <w:tcPr>
            <w:tcW w:w="311" w:type="dxa"/>
            <w:tcBorders>
              <w:bottom w:val="single" w:sz="4" w:space="0" w:color="auto"/>
            </w:tcBorders>
            <w:shd w:val="clear" w:color="auto" w:fill="auto"/>
          </w:tcPr>
          <w:p w14:paraId="0DF3D6BD" w14:textId="77777777" w:rsidR="00A9073D" w:rsidRPr="009956C4" w:rsidRDefault="00A9073D" w:rsidP="00735FFB">
            <w:pPr>
              <w:rPr>
                <w:rFonts w:ascii="Arial" w:hAnsi="Arial" w:cs="Arial"/>
                <w:sz w:val="14"/>
                <w:lang w:val="es-BO"/>
              </w:rPr>
            </w:pPr>
          </w:p>
        </w:tc>
        <w:tc>
          <w:tcPr>
            <w:tcW w:w="281" w:type="dxa"/>
            <w:shd w:val="clear" w:color="auto" w:fill="auto"/>
          </w:tcPr>
          <w:p w14:paraId="5E81B872" w14:textId="77777777" w:rsidR="00A9073D" w:rsidRPr="009956C4" w:rsidRDefault="00A9073D" w:rsidP="00735FFB">
            <w:pPr>
              <w:rPr>
                <w:rFonts w:ascii="Arial" w:hAnsi="Arial" w:cs="Arial"/>
                <w:sz w:val="14"/>
                <w:lang w:val="es-BO"/>
              </w:rPr>
            </w:pPr>
          </w:p>
        </w:tc>
        <w:tc>
          <w:tcPr>
            <w:tcW w:w="282" w:type="dxa"/>
            <w:shd w:val="clear" w:color="auto" w:fill="auto"/>
          </w:tcPr>
          <w:p w14:paraId="318DD890" w14:textId="77777777" w:rsidR="00A9073D" w:rsidRPr="009956C4" w:rsidRDefault="00A9073D" w:rsidP="00735FFB">
            <w:pPr>
              <w:rPr>
                <w:rFonts w:ascii="Arial" w:hAnsi="Arial" w:cs="Arial"/>
                <w:sz w:val="14"/>
                <w:lang w:val="es-BO"/>
              </w:rPr>
            </w:pPr>
          </w:p>
        </w:tc>
        <w:tc>
          <w:tcPr>
            <w:tcW w:w="272" w:type="dxa"/>
            <w:shd w:val="clear" w:color="auto" w:fill="auto"/>
          </w:tcPr>
          <w:p w14:paraId="29B9DC6A" w14:textId="77777777" w:rsidR="00A9073D" w:rsidRPr="009956C4" w:rsidRDefault="00A9073D" w:rsidP="00735FFB">
            <w:pPr>
              <w:rPr>
                <w:rFonts w:ascii="Arial" w:hAnsi="Arial" w:cs="Arial"/>
                <w:sz w:val="14"/>
                <w:lang w:val="es-BO"/>
              </w:rPr>
            </w:pPr>
          </w:p>
        </w:tc>
        <w:tc>
          <w:tcPr>
            <w:tcW w:w="277" w:type="dxa"/>
            <w:shd w:val="clear" w:color="auto" w:fill="auto"/>
          </w:tcPr>
          <w:p w14:paraId="5A4988A7" w14:textId="77777777" w:rsidR="00A9073D" w:rsidRPr="009956C4" w:rsidRDefault="00A9073D" w:rsidP="00735FFB">
            <w:pPr>
              <w:rPr>
                <w:rFonts w:ascii="Arial" w:hAnsi="Arial" w:cs="Arial"/>
                <w:sz w:val="14"/>
                <w:lang w:val="es-BO"/>
              </w:rPr>
            </w:pPr>
          </w:p>
        </w:tc>
        <w:tc>
          <w:tcPr>
            <w:tcW w:w="276" w:type="dxa"/>
            <w:shd w:val="clear" w:color="auto" w:fill="auto"/>
          </w:tcPr>
          <w:p w14:paraId="520C46B5" w14:textId="77777777" w:rsidR="00A9073D" w:rsidRPr="009956C4" w:rsidRDefault="00A9073D" w:rsidP="00735FFB">
            <w:pPr>
              <w:rPr>
                <w:rFonts w:ascii="Arial" w:hAnsi="Arial" w:cs="Arial"/>
                <w:sz w:val="14"/>
                <w:lang w:val="es-BO"/>
              </w:rPr>
            </w:pPr>
          </w:p>
        </w:tc>
        <w:tc>
          <w:tcPr>
            <w:tcW w:w="281" w:type="dxa"/>
            <w:shd w:val="clear" w:color="auto" w:fill="auto"/>
          </w:tcPr>
          <w:p w14:paraId="3C017801" w14:textId="77777777" w:rsidR="00A9073D" w:rsidRPr="009956C4" w:rsidRDefault="00A9073D" w:rsidP="00735FFB">
            <w:pPr>
              <w:rPr>
                <w:rFonts w:ascii="Arial" w:hAnsi="Arial" w:cs="Arial"/>
                <w:sz w:val="14"/>
                <w:lang w:val="es-BO"/>
              </w:rPr>
            </w:pPr>
          </w:p>
        </w:tc>
        <w:tc>
          <w:tcPr>
            <w:tcW w:w="277" w:type="dxa"/>
            <w:shd w:val="clear" w:color="auto" w:fill="auto"/>
          </w:tcPr>
          <w:p w14:paraId="1F658792" w14:textId="77777777" w:rsidR="00A9073D" w:rsidRPr="009956C4" w:rsidRDefault="00A9073D" w:rsidP="00735FFB">
            <w:pPr>
              <w:rPr>
                <w:rFonts w:ascii="Arial" w:hAnsi="Arial" w:cs="Arial"/>
                <w:sz w:val="14"/>
                <w:lang w:val="es-BO"/>
              </w:rPr>
            </w:pPr>
          </w:p>
        </w:tc>
        <w:tc>
          <w:tcPr>
            <w:tcW w:w="277" w:type="dxa"/>
            <w:shd w:val="clear" w:color="auto" w:fill="auto"/>
          </w:tcPr>
          <w:p w14:paraId="150EB147" w14:textId="77777777" w:rsidR="00A9073D" w:rsidRPr="009956C4" w:rsidRDefault="00A9073D" w:rsidP="00735FFB">
            <w:pPr>
              <w:rPr>
                <w:rFonts w:ascii="Arial" w:hAnsi="Arial" w:cs="Arial"/>
                <w:sz w:val="14"/>
                <w:lang w:val="es-BO"/>
              </w:rPr>
            </w:pPr>
          </w:p>
        </w:tc>
        <w:tc>
          <w:tcPr>
            <w:tcW w:w="277" w:type="dxa"/>
            <w:tcBorders>
              <w:bottom w:val="single" w:sz="4" w:space="0" w:color="auto"/>
            </w:tcBorders>
            <w:shd w:val="clear" w:color="auto" w:fill="auto"/>
          </w:tcPr>
          <w:p w14:paraId="6FB39DF9" w14:textId="77777777" w:rsidR="00A9073D" w:rsidRPr="009956C4" w:rsidRDefault="00A9073D" w:rsidP="00735FFB">
            <w:pPr>
              <w:rPr>
                <w:rFonts w:ascii="Arial" w:hAnsi="Arial" w:cs="Arial"/>
                <w:sz w:val="14"/>
                <w:lang w:val="es-BO"/>
              </w:rPr>
            </w:pPr>
          </w:p>
        </w:tc>
        <w:tc>
          <w:tcPr>
            <w:tcW w:w="274" w:type="dxa"/>
            <w:shd w:val="clear" w:color="auto" w:fill="auto"/>
          </w:tcPr>
          <w:p w14:paraId="58C0479A" w14:textId="77777777" w:rsidR="00A9073D" w:rsidRPr="009956C4" w:rsidRDefault="00A9073D" w:rsidP="00735FFB">
            <w:pPr>
              <w:rPr>
                <w:rFonts w:ascii="Arial" w:hAnsi="Arial" w:cs="Arial"/>
                <w:sz w:val="14"/>
                <w:lang w:val="es-BO"/>
              </w:rPr>
            </w:pPr>
          </w:p>
        </w:tc>
        <w:tc>
          <w:tcPr>
            <w:tcW w:w="274" w:type="dxa"/>
            <w:shd w:val="clear" w:color="auto" w:fill="auto"/>
          </w:tcPr>
          <w:p w14:paraId="6387B93B" w14:textId="77777777" w:rsidR="00A9073D" w:rsidRPr="009956C4" w:rsidRDefault="00A9073D" w:rsidP="00735FFB">
            <w:pPr>
              <w:rPr>
                <w:rFonts w:ascii="Arial" w:hAnsi="Arial" w:cs="Arial"/>
                <w:sz w:val="14"/>
                <w:lang w:val="es-BO"/>
              </w:rPr>
            </w:pPr>
          </w:p>
        </w:tc>
        <w:tc>
          <w:tcPr>
            <w:tcW w:w="272" w:type="dxa"/>
            <w:shd w:val="clear" w:color="auto" w:fill="auto"/>
          </w:tcPr>
          <w:p w14:paraId="68DA07EA" w14:textId="77777777" w:rsidR="00A9073D" w:rsidRPr="009956C4" w:rsidRDefault="00A9073D" w:rsidP="00735FFB">
            <w:pPr>
              <w:rPr>
                <w:rFonts w:ascii="Arial" w:hAnsi="Arial" w:cs="Arial"/>
                <w:sz w:val="14"/>
                <w:lang w:val="es-BO"/>
              </w:rPr>
            </w:pPr>
          </w:p>
        </w:tc>
        <w:tc>
          <w:tcPr>
            <w:tcW w:w="273" w:type="dxa"/>
            <w:shd w:val="clear" w:color="auto" w:fill="auto"/>
          </w:tcPr>
          <w:p w14:paraId="0F6E830A" w14:textId="77777777" w:rsidR="00A9073D" w:rsidRPr="009956C4" w:rsidRDefault="00A9073D" w:rsidP="00735FFB">
            <w:pPr>
              <w:rPr>
                <w:rFonts w:ascii="Arial" w:hAnsi="Arial" w:cs="Arial"/>
                <w:sz w:val="14"/>
                <w:lang w:val="es-BO"/>
              </w:rPr>
            </w:pPr>
          </w:p>
        </w:tc>
        <w:tc>
          <w:tcPr>
            <w:tcW w:w="273" w:type="dxa"/>
            <w:shd w:val="clear" w:color="auto" w:fill="auto"/>
          </w:tcPr>
          <w:p w14:paraId="1DA5C0BF" w14:textId="77777777" w:rsidR="00A9073D" w:rsidRPr="009956C4" w:rsidRDefault="00A9073D" w:rsidP="00735FFB">
            <w:pPr>
              <w:rPr>
                <w:rFonts w:ascii="Arial" w:hAnsi="Arial" w:cs="Arial"/>
                <w:sz w:val="14"/>
                <w:lang w:val="es-BO"/>
              </w:rPr>
            </w:pPr>
          </w:p>
        </w:tc>
        <w:tc>
          <w:tcPr>
            <w:tcW w:w="273" w:type="dxa"/>
            <w:shd w:val="clear" w:color="auto" w:fill="auto"/>
          </w:tcPr>
          <w:p w14:paraId="7AE01602" w14:textId="77777777" w:rsidR="00A9073D" w:rsidRPr="009956C4" w:rsidRDefault="00A9073D" w:rsidP="00735FFB">
            <w:pPr>
              <w:rPr>
                <w:rFonts w:ascii="Arial" w:hAnsi="Arial" w:cs="Arial"/>
                <w:sz w:val="14"/>
                <w:lang w:val="es-BO"/>
              </w:rPr>
            </w:pPr>
          </w:p>
        </w:tc>
        <w:tc>
          <w:tcPr>
            <w:tcW w:w="273" w:type="dxa"/>
            <w:shd w:val="clear" w:color="auto" w:fill="auto"/>
          </w:tcPr>
          <w:p w14:paraId="01B93488" w14:textId="77777777" w:rsidR="00A9073D" w:rsidRPr="009956C4" w:rsidRDefault="00A9073D" w:rsidP="00735FFB">
            <w:pPr>
              <w:rPr>
                <w:rFonts w:ascii="Arial" w:hAnsi="Arial" w:cs="Arial"/>
                <w:sz w:val="14"/>
                <w:lang w:val="es-BO"/>
              </w:rPr>
            </w:pPr>
          </w:p>
        </w:tc>
        <w:tc>
          <w:tcPr>
            <w:tcW w:w="272" w:type="dxa"/>
            <w:shd w:val="clear" w:color="auto" w:fill="auto"/>
          </w:tcPr>
          <w:p w14:paraId="3920E4CD" w14:textId="77777777" w:rsidR="00A9073D" w:rsidRPr="009956C4" w:rsidRDefault="00A9073D" w:rsidP="00735FFB">
            <w:pPr>
              <w:rPr>
                <w:rFonts w:ascii="Arial" w:hAnsi="Arial" w:cs="Arial"/>
                <w:sz w:val="14"/>
                <w:lang w:val="es-BO"/>
              </w:rPr>
            </w:pPr>
          </w:p>
        </w:tc>
        <w:tc>
          <w:tcPr>
            <w:tcW w:w="273" w:type="dxa"/>
            <w:shd w:val="clear" w:color="auto" w:fill="auto"/>
          </w:tcPr>
          <w:p w14:paraId="3DF66A6F" w14:textId="77777777" w:rsidR="00A9073D" w:rsidRPr="009956C4" w:rsidRDefault="00A9073D" w:rsidP="00735FFB">
            <w:pPr>
              <w:rPr>
                <w:rFonts w:ascii="Arial" w:hAnsi="Arial" w:cs="Arial"/>
                <w:sz w:val="14"/>
                <w:lang w:val="es-BO"/>
              </w:rPr>
            </w:pPr>
          </w:p>
        </w:tc>
        <w:tc>
          <w:tcPr>
            <w:tcW w:w="273" w:type="dxa"/>
            <w:shd w:val="clear" w:color="auto" w:fill="auto"/>
          </w:tcPr>
          <w:p w14:paraId="315E0CA0" w14:textId="77777777" w:rsidR="00A9073D" w:rsidRPr="009956C4" w:rsidRDefault="00A9073D" w:rsidP="00735FFB">
            <w:pPr>
              <w:rPr>
                <w:rFonts w:ascii="Arial" w:hAnsi="Arial" w:cs="Arial"/>
                <w:sz w:val="14"/>
                <w:lang w:val="es-BO"/>
              </w:rPr>
            </w:pPr>
          </w:p>
        </w:tc>
        <w:tc>
          <w:tcPr>
            <w:tcW w:w="273" w:type="dxa"/>
            <w:shd w:val="clear" w:color="auto" w:fill="auto"/>
          </w:tcPr>
          <w:p w14:paraId="001729F9" w14:textId="77777777" w:rsidR="00A9073D" w:rsidRPr="009956C4" w:rsidRDefault="00A9073D" w:rsidP="00735FFB">
            <w:pPr>
              <w:rPr>
                <w:rFonts w:ascii="Arial" w:hAnsi="Arial" w:cs="Arial"/>
                <w:sz w:val="14"/>
                <w:lang w:val="es-BO"/>
              </w:rPr>
            </w:pPr>
          </w:p>
        </w:tc>
        <w:tc>
          <w:tcPr>
            <w:tcW w:w="273" w:type="dxa"/>
            <w:shd w:val="clear" w:color="auto" w:fill="auto"/>
          </w:tcPr>
          <w:p w14:paraId="13B1F2C0"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2CBA798F"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08D620DD"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19B76B48" w14:textId="77777777" w:rsidR="00A9073D" w:rsidRPr="009956C4" w:rsidRDefault="00A9073D" w:rsidP="00735FFB">
            <w:pPr>
              <w:rPr>
                <w:rFonts w:ascii="Arial" w:hAnsi="Arial" w:cs="Arial"/>
                <w:sz w:val="14"/>
                <w:lang w:val="es-BO"/>
              </w:rPr>
            </w:pPr>
          </w:p>
        </w:tc>
      </w:tr>
      <w:tr w:rsidR="00A9073D" w:rsidRPr="009956C4" w14:paraId="507FF4BE" w14:textId="77777777" w:rsidTr="00735FFB">
        <w:trPr>
          <w:trHeight w:val="20"/>
          <w:jc w:val="center"/>
        </w:trPr>
        <w:tc>
          <w:tcPr>
            <w:tcW w:w="2355" w:type="dxa"/>
            <w:vMerge w:val="restart"/>
            <w:tcBorders>
              <w:left w:val="single" w:sz="12" w:space="0" w:color="244061" w:themeColor="accent1" w:themeShade="80"/>
              <w:right w:val="single" w:sz="4" w:space="0" w:color="auto"/>
            </w:tcBorders>
            <w:vAlign w:val="center"/>
          </w:tcPr>
          <w:p w14:paraId="628C0E6F" w14:textId="77777777" w:rsidR="00A9073D" w:rsidRPr="009956C4" w:rsidRDefault="00A9073D" w:rsidP="00735FFB">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12B2DF" w14:textId="77777777" w:rsidR="00A9073D" w:rsidRPr="009956C4" w:rsidRDefault="00A9073D" w:rsidP="00735FFB">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1264DE85"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B94F0F" w14:textId="77777777" w:rsidR="00A9073D" w:rsidRPr="009956C4" w:rsidRDefault="00A9073D" w:rsidP="00735FFB">
            <w:pPr>
              <w:rPr>
                <w:rFonts w:ascii="Arial" w:hAnsi="Arial" w:cs="Arial"/>
                <w:sz w:val="14"/>
                <w:szCs w:val="2"/>
                <w:lang w:val="es-BO"/>
              </w:rPr>
            </w:pPr>
          </w:p>
        </w:tc>
        <w:tc>
          <w:tcPr>
            <w:tcW w:w="2730" w:type="dxa"/>
            <w:gridSpan w:val="10"/>
            <w:tcBorders>
              <w:left w:val="single" w:sz="4" w:space="0" w:color="auto"/>
            </w:tcBorders>
          </w:tcPr>
          <w:p w14:paraId="5A1ADBDF"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5371E9A7" w14:textId="77777777" w:rsidR="00A9073D" w:rsidRPr="009956C4" w:rsidRDefault="00A9073D" w:rsidP="00735FFB">
            <w:pPr>
              <w:rPr>
                <w:rFonts w:ascii="Arial" w:hAnsi="Arial" w:cs="Arial"/>
                <w:sz w:val="14"/>
                <w:szCs w:val="2"/>
                <w:lang w:val="es-BO"/>
              </w:rPr>
            </w:pPr>
          </w:p>
        </w:tc>
        <w:tc>
          <w:tcPr>
            <w:tcW w:w="273" w:type="dxa"/>
          </w:tcPr>
          <w:p w14:paraId="541D9E3C" w14:textId="77777777" w:rsidR="00A9073D" w:rsidRPr="009956C4" w:rsidRDefault="00A9073D" w:rsidP="00735FFB">
            <w:pPr>
              <w:rPr>
                <w:rFonts w:ascii="Arial" w:hAnsi="Arial" w:cs="Arial"/>
                <w:sz w:val="14"/>
                <w:szCs w:val="2"/>
                <w:lang w:val="es-BO"/>
              </w:rPr>
            </w:pPr>
          </w:p>
        </w:tc>
        <w:tc>
          <w:tcPr>
            <w:tcW w:w="272" w:type="dxa"/>
            <w:tcBorders>
              <w:bottom w:val="single" w:sz="4" w:space="0" w:color="FFFFFF" w:themeColor="background1"/>
            </w:tcBorders>
          </w:tcPr>
          <w:p w14:paraId="0F4C3339" w14:textId="77777777" w:rsidR="00A9073D" w:rsidRPr="009956C4" w:rsidRDefault="00A9073D" w:rsidP="00735FFB">
            <w:pPr>
              <w:rPr>
                <w:rFonts w:ascii="Arial" w:hAnsi="Arial" w:cs="Arial"/>
                <w:sz w:val="14"/>
                <w:szCs w:val="2"/>
                <w:lang w:val="es-BO"/>
              </w:rPr>
            </w:pPr>
          </w:p>
        </w:tc>
        <w:tc>
          <w:tcPr>
            <w:tcW w:w="272" w:type="dxa"/>
          </w:tcPr>
          <w:p w14:paraId="7955D9DC" w14:textId="77777777" w:rsidR="00A9073D" w:rsidRPr="009956C4" w:rsidRDefault="00A9073D" w:rsidP="00735FFB">
            <w:pPr>
              <w:rPr>
                <w:rFonts w:ascii="Arial" w:hAnsi="Arial" w:cs="Arial"/>
                <w:sz w:val="14"/>
                <w:szCs w:val="2"/>
                <w:lang w:val="es-BO"/>
              </w:rPr>
            </w:pPr>
          </w:p>
        </w:tc>
        <w:tc>
          <w:tcPr>
            <w:tcW w:w="272" w:type="dxa"/>
          </w:tcPr>
          <w:p w14:paraId="6D93CA0D" w14:textId="77777777" w:rsidR="00A9073D" w:rsidRPr="009956C4" w:rsidRDefault="00A9073D" w:rsidP="00735FFB">
            <w:pPr>
              <w:rPr>
                <w:rFonts w:ascii="Arial" w:hAnsi="Arial" w:cs="Arial"/>
                <w:sz w:val="14"/>
                <w:szCs w:val="2"/>
                <w:lang w:val="es-BO"/>
              </w:rPr>
            </w:pPr>
          </w:p>
        </w:tc>
        <w:tc>
          <w:tcPr>
            <w:tcW w:w="272" w:type="dxa"/>
          </w:tcPr>
          <w:p w14:paraId="59BB3B99" w14:textId="77777777" w:rsidR="00A9073D" w:rsidRPr="009956C4" w:rsidRDefault="00A9073D" w:rsidP="00735FFB">
            <w:pPr>
              <w:rPr>
                <w:rFonts w:ascii="Arial" w:hAnsi="Arial" w:cs="Arial"/>
                <w:sz w:val="14"/>
                <w:szCs w:val="2"/>
                <w:lang w:val="es-BO"/>
              </w:rPr>
            </w:pPr>
          </w:p>
        </w:tc>
        <w:tc>
          <w:tcPr>
            <w:tcW w:w="272" w:type="dxa"/>
          </w:tcPr>
          <w:p w14:paraId="7EEA458E" w14:textId="77777777" w:rsidR="00A9073D" w:rsidRPr="009956C4" w:rsidRDefault="00A9073D" w:rsidP="00735FFB">
            <w:pPr>
              <w:rPr>
                <w:rFonts w:ascii="Arial" w:hAnsi="Arial" w:cs="Arial"/>
                <w:sz w:val="14"/>
                <w:szCs w:val="2"/>
                <w:lang w:val="es-BO"/>
              </w:rPr>
            </w:pPr>
          </w:p>
        </w:tc>
        <w:tc>
          <w:tcPr>
            <w:tcW w:w="272" w:type="dxa"/>
          </w:tcPr>
          <w:p w14:paraId="7C7B44C7" w14:textId="77777777" w:rsidR="00A9073D" w:rsidRPr="009956C4" w:rsidRDefault="00A9073D" w:rsidP="00735FFB">
            <w:pPr>
              <w:rPr>
                <w:rFonts w:ascii="Arial" w:hAnsi="Arial" w:cs="Arial"/>
                <w:sz w:val="14"/>
                <w:szCs w:val="2"/>
                <w:lang w:val="es-BO"/>
              </w:rPr>
            </w:pPr>
          </w:p>
        </w:tc>
        <w:tc>
          <w:tcPr>
            <w:tcW w:w="272" w:type="dxa"/>
            <w:tcBorders>
              <w:right w:val="single" w:sz="12" w:space="0" w:color="244061" w:themeColor="accent1" w:themeShade="80"/>
            </w:tcBorders>
          </w:tcPr>
          <w:p w14:paraId="200A9196" w14:textId="77777777" w:rsidR="00A9073D" w:rsidRPr="009956C4" w:rsidRDefault="00A9073D" w:rsidP="00735FFB">
            <w:pPr>
              <w:rPr>
                <w:rFonts w:ascii="Arial" w:hAnsi="Arial" w:cs="Arial"/>
                <w:sz w:val="14"/>
                <w:szCs w:val="2"/>
                <w:lang w:val="es-BO"/>
              </w:rPr>
            </w:pPr>
          </w:p>
        </w:tc>
      </w:tr>
      <w:tr w:rsidR="00A9073D" w:rsidRPr="009956C4" w14:paraId="2894EE3C" w14:textId="77777777" w:rsidTr="00735FFB">
        <w:trPr>
          <w:trHeight w:val="20"/>
          <w:jc w:val="center"/>
        </w:trPr>
        <w:tc>
          <w:tcPr>
            <w:tcW w:w="2355" w:type="dxa"/>
            <w:vMerge/>
            <w:tcBorders>
              <w:left w:val="single" w:sz="12" w:space="0" w:color="244061" w:themeColor="accent1" w:themeShade="80"/>
            </w:tcBorders>
            <w:vAlign w:val="center"/>
          </w:tcPr>
          <w:p w14:paraId="57DD0147" w14:textId="77777777" w:rsidR="00A9073D" w:rsidRPr="009956C4" w:rsidRDefault="00A9073D" w:rsidP="00735FFB">
            <w:pPr>
              <w:jc w:val="right"/>
              <w:rPr>
                <w:rFonts w:ascii="Arial" w:hAnsi="Arial" w:cs="Arial"/>
                <w:sz w:val="14"/>
                <w:szCs w:val="2"/>
                <w:lang w:val="es-BO"/>
              </w:rPr>
            </w:pPr>
          </w:p>
        </w:tc>
        <w:tc>
          <w:tcPr>
            <w:tcW w:w="311" w:type="dxa"/>
            <w:tcBorders>
              <w:top w:val="single" w:sz="4" w:space="0" w:color="auto"/>
              <w:bottom w:val="single" w:sz="4" w:space="0" w:color="auto"/>
            </w:tcBorders>
          </w:tcPr>
          <w:p w14:paraId="5486DBFB" w14:textId="77777777" w:rsidR="00A9073D" w:rsidRPr="009956C4" w:rsidRDefault="00A9073D" w:rsidP="00735FFB">
            <w:pPr>
              <w:rPr>
                <w:rFonts w:ascii="Arial" w:hAnsi="Arial" w:cs="Arial"/>
                <w:sz w:val="6"/>
                <w:szCs w:val="8"/>
                <w:lang w:val="es-BO"/>
              </w:rPr>
            </w:pPr>
          </w:p>
        </w:tc>
        <w:tc>
          <w:tcPr>
            <w:tcW w:w="281" w:type="dxa"/>
          </w:tcPr>
          <w:p w14:paraId="54B20832" w14:textId="77777777" w:rsidR="00A9073D" w:rsidRPr="009956C4" w:rsidRDefault="00A9073D" w:rsidP="00735FFB">
            <w:pPr>
              <w:rPr>
                <w:rFonts w:ascii="Arial" w:hAnsi="Arial" w:cs="Arial"/>
                <w:sz w:val="6"/>
                <w:szCs w:val="8"/>
                <w:lang w:val="es-BO"/>
              </w:rPr>
            </w:pPr>
          </w:p>
        </w:tc>
        <w:tc>
          <w:tcPr>
            <w:tcW w:w="282" w:type="dxa"/>
          </w:tcPr>
          <w:p w14:paraId="4CF1421A" w14:textId="77777777" w:rsidR="00A9073D" w:rsidRPr="009956C4" w:rsidRDefault="00A9073D" w:rsidP="00735FFB">
            <w:pPr>
              <w:rPr>
                <w:rFonts w:ascii="Arial" w:hAnsi="Arial" w:cs="Arial"/>
                <w:sz w:val="6"/>
                <w:szCs w:val="8"/>
                <w:lang w:val="es-BO"/>
              </w:rPr>
            </w:pPr>
          </w:p>
        </w:tc>
        <w:tc>
          <w:tcPr>
            <w:tcW w:w="272" w:type="dxa"/>
          </w:tcPr>
          <w:p w14:paraId="5E81B46A" w14:textId="77777777" w:rsidR="00A9073D" w:rsidRPr="009956C4" w:rsidRDefault="00A9073D" w:rsidP="00735FFB">
            <w:pPr>
              <w:rPr>
                <w:rFonts w:ascii="Arial" w:hAnsi="Arial" w:cs="Arial"/>
                <w:sz w:val="6"/>
                <w:szCs w:val="8"/>
                <w:lang w:val="es-BO"/>
              </w:rPr>
            </w:pPr>
          </w:p>
        </w:tc>
        <w:tc>
          <w:tcPr>
            <w:tcW w:w="277" w:type="dxa"/>
          </w:tcPr>
          <w:p w14:paraId="30F31F99" w14:textId="77777777" w:rsidR="00A9073D" w:rsidRPr="009956C4" w:rsidRDefault="00A9073D" w:rsidP="00735FFB">
            <w:pPr>
              <w:rPr>
                <w:rFonts w:ascii="Arial" w:hAnsi="Arial" w:cs="Arial"/>
                <w:sz w:val="6"/>
                <w:szCs w:val="8"/>
                <w:lang w:val="es-BO"/>
              </w:rPr>
            </w:pPr>
          </w:p>
        </w:tc>
        <w:tc>
          <w:tcPr>
            <w:tcW w:w="276" w:type="dxa"/>
          </w:tcPr>
          <w:p w14:paraId="7A10094B" w14:textId="77777777" w:rsidR="00A9073D" w:rsidRPr="009956C4" w:rsidRDefault="00A9073D" w:rsidP="00735FFB">
            <w:pPr>
              <w:rPr>
                <w:rFonts w:ascii="Arial" w:hAnsi="Arial" w:cs="Arial"/>
                <w:sz w:val="6"/>
                <w:szCs w:val="8"/>
                <w:lang w:val="es-BO"/>
              </w:rPr>
            </w:pPr>
          </w:p>
        </w:tc>
        <w:tc>
          <w:tcPr>
            <w:tcW w:w="281" w:type="dxa"/>
          </w:tcPr>
          <w:p w14:paraId="544184D8" w14:textId="77777777" w:rsidR="00A9073D" w:rsidRPr="009956C4" w:rsidRDefault="00A9073D" w:rsidP="00735FFB">
            <w:pPr>
              <w:rPr>
                <w:rFonts w:ascii="Arial" w:hAnsi="Arial" w:cs="Arial"/>
                <w:sz w:val="6"/>
                <w:szCs w:val="8"/>
                <w:lang w:val="es-BO"/>
              </w:rPr>
            </w:pPr>
          </w:p>
        </w:tc>
        <w:tc>
          <w:tcPr>
            <w:tcW w:w="277" w:type="dxa"/>
          </w:tcPr>
          <w:p w14:paraId="70924362" w14:textId="77777777" w:rsidR="00A9073D" w:rsidRPr="009956C4" w:rsidRDefault="00A9073D" w:rsidP="00735FFB">
            <w:pPr>
              <w:rPr>
                <w:rFonts w:ascii="Arial" w:hAnsi="Arial" w:cs="Arial"/>
                <w:sz w:val="6"/>
                <w:szCs w:val="8"/>
                <w:lang w:val="es-BO"/>
              </w:rPr>
            </w:pPr>
          </w:p>
        </w:tc>
        <w:tc>
          <w:tcPr>
            <w:tcW w:w="277" w:type="dxa"/>
          </w:tcPr>
          <w:p w14:paraId="362FFC8A" w14:textId="77777777" w:rsidR="00A9073D" w:rsidRPr="009956C4" w:rsidRDefault="00A9073D" w:rsidP="00735FFB">
            <w:pPr>
              <w:rPr>
                <w:rFonts w:ascii="Arial" w:hAnsi="Arial" w:cs="Arial"/>
                <w:sz w:val="6"/>
                <w:szCs w:val="8"/>
                <w:lang w:val="es-BO"/>
              </w:rPr>
            </w:pPr>
          </w:p>
        </w:tc>
        <w:tc>
          <w:tcPr>
            <w:tcW w:w="277" w:type="dxa"/>
          </w:tcPr>
          <w:p w14:paraId="69F81039" w14:textId="77777777" w:rsidR="00A9073D" w:rsidRPr="009956C4" w:rsidRDefault="00A9073D" w:rsidP="00735FFB">
            <w:pPr>
              <w:rPr>
                <w:rFonts w:ascii="Arial" w:hAnsi="Arial" w:cs="Arial"/>
                <w:sz w:val="6"/>
                <w:szCs w:val="8"/>
                <w:lang w:val="es-BO"/>
              </w:rPr>
            </w:pPr>
          </w:p>
        </w:tc>
        <w:tc>
          <w:tcPr>
            <w:tcW w:w="274" w:type="dxa"/>
          </w:tcPr>
          <w:p w14:paraId="6C934F98" w14:textId="77777777" w:rsidR="00A9073D" w:rsidRPr="009956C4" w:rsidRDefault="00A9073D" w:rsidP="00735FFB">
            <w:pPr>
              <w:rPr>
                <w:rFonts w:ascii="Arial" w:hAnsi="Arial" w:cs="Arial"/>
                <w:sz w:val="6"/>
                <w:szCs w:val="8"/>
                <w:lang w:val="es-BO"/>
              </w:rPr>
            </w:pPr>
          </w:p>
        </w:tc>
        <w:tc>
          <w:tcPr>
            <w:tcW w:w="274" w:type="dxa"/>
          </w:tcPr>
          <w:p w14:paraId="6A6161D8" w14:textId="77777777" w:rsidR="00A9073D" w:rsidRPr="009956C4" w:rsidRDefault="00A9073D" w:rsidP="00735FFB">
            <w:pPr>
              <w:rPr>
                <w:rFonts w:ascii="Arial" w:hAnsi="Arial" w:cs="Arial"/>
                <w:sz w:val="6"/>
                <w:szCs w:val="8"/>
                <w:lang w:val="es-BO"/>
              </w:rPr>
            </w:pPr>
          </w:p>
        </w:tc>
        <w:tc>
          <w:tcPr>
            <w:tcW w:w="272" w:type="dxa"/>
          </w:tcPr>
          <w:p w14:paraId="34F37D67" w14:textId="77777777" w:rsidR="00A9073D" w:rsidRPr="009956C4" w:rsidRDefault="00A9073D" w:rsidP="00735FFB">
            <w:pPr>
              <w:rPr>
                <w:rFonts w:ascii="Arial" w:hAnsi="Arial" w:cs="Arial"/>
                <w:sz w:val="6"/>
                <w:szCs w:val="8"/>
                <w:lang w:val="es-BO"/>
              </w:rPr>
            </w:pPr>
          </w:p>
        </w:tc>
        <w:tc>
          <w:tcPr>
            <w:tcW w:w="273" w:type="dxa"/>
          </w:tcPr>
          <w:p w14:paraId="7C1E9B67" w14:textId="77777777" w:rsidR="00A9073D" w:rsidRPr="009956C4" w:rsidRDefault="00A9073D" w:rsidP="00735FFB">
            <w:pPr>
              <w:rPr>
                <w:rFonts w:ascii="Arial" w:hAnsi="Arial" w:cs="Arial"/>
                <w:sz w:val="6"/>
                <w:szCs w:val="8"/>
                <w:lang w:val="es-BO"/>
              </w:rPr>
            </w:pPr>
          </w:p>
        </w:tc>
        <w:tc>
          <w:tcPr>
            <w:tcW w:w="273" w:type="dxa"/>
          </w:tcPr>
          <w:p w14:paraId="3D3CA718" w14:textId="77777777" w:rsidR="00A9073D" w:rsidRPr="009956C4" w:rsidRDefault="00A9073D" w:rsidP="00735FFB">
            <w:pPr>
              <w:rPr>
                <w:rFonts w:ascii="Arial" w:hAnsi="Arial" w:cs="Arial"/>
                <w:sz w:val="6"/>
                <w:szCs w:val="8"/>
                <w:lang w:val="es-BO"/>
              </w:rPr>
            </w:pPr>
          </w:p>
        </w:tc>
        <w:tc>
          <w:tcPr>
            <w:tcW w:w="273" w:type="dxa"/>
          </w:tcPr>
          <w:p w14:paraId="5AE3141E" w14:textId="77777777" w:rsidR="00A9073D" w:rsidRPr="009956C4" w:rsidRDefault="00A9073D" w:rsidP="00735FFB">
            <w:pPr>
              <w:rPr>
                <w:rFonts w:ascii="Arial" w:hAnsi="Arial" w:cs="Arial"/>
                <w:sz w:val="6"/>
                <w:szCs w:val="8"/>
                <w:lang w:val="es-BO"/>
              </w:rPr>
            </w:pPr>
          </w:p>
        </w:tc>
        <w:tc>
          <w:tcPr>
            <w:tcW w:w="273" w:type="dxa"/>
          </w:tcPr>
          <w:p w14:paraId="548798EA" w14:textId="77777777" w:rsidR="00A9073D" w:rsidRPr="009956C4" w:rsidRDefault="00A9073D" w:rsidP="00735FFB">
            <w:pPr>
              <w:rPr>
                <w:rFonts w:ascii="Arial" w:hAnsi="Arial" w:cs="Arial"/>
                <w:sz w:val="6"/>
                <w:szCs w:val="8"/>
                <w:lang w:val="es-BO"/>
              </w:rPr>
            </w:pPr>
          </w:p>
        </w:tc>
        <w:tc>
          <w:tcPr>
            <w:tcW w:w="272" w:type="dxa"/>
          </w:tcPr>
          <w:p w14:paraId="710236ED" w14:textId="77777777" w:rsidR="00A9073D" w:rsidRPr="009956C4" w:rsidRDefault="00A9073D" w:rsidP="00735FFB">
            <w:pPr>
              <w:rPr>
                <w:rFonts w:ascii="Arial" w:hAnsi="Arial" w:cs="Arial"/>
                <w:sz w:val="6"/>
                <w:szCs w:val="8"/>
                <w:lang w:val="es-BO"/>
              </w:rPr>
            </w:pPr>
          </w:p>
        </w:tc>
        <w:tc>
          <w:tcPr>
            <w:tcW w:w="273" w:type="dxa"/>
          </w:tcPr>
          <w:p w14:paraId="7D020DD7" w14:textId="77777777" w:rsidR="00A9073D" w:rsidRPr="009956C4" w:rsidRDefault="00A9073D" w:rsidP="00735FFB">
            <w:pPr>
              <w:rPr>
                <w:rFonts w:ascii="Arial" w:hAnsi="Arial" w:cs="Arial"/>
                <w:sz w:val="6"/>
                <w:szCs w:val="8"/>
                <w:lang w:val="es-BO"/>
              </w:rPr>
            </w:pPr>
          </w:p>
        </w:tc>
        <w:tc>
          <w:tcPr>
            <w:tcW w:w="273" w:type="dxa"/>
          </w:tcPr>
          <w:p w14:paraId="52D9F8F3" w14:textId="77777777" w:rsidR="00A9073D" w:rsidRPr="009956C4" w:rsidRDefault="00A9073D" w:rsidP="00735FFB">
            <w:pPr>
              <w:rPr>
                <w:rFonts w:ascii="Arial" w:hAnsi="Arial" w:cs="Arial"/>
                <w:sz w:val="6"/>
                <w:szCs w:val="8"/>
                <w:lang w:val="es-BO"/>
              </w:rPr>
            </w:pPr>
          </w:p>
        </w:tc>
        <w:tc>
          <w:tcPr>
            <w:tcW w:w="273" w:type="dxa"/>
          </w:tcPr>
          <w:p w14:paraId="0F306842" w14:textId="77777777" w:rsidR="00A9073D" w:rsidRPr="009956C4" w:rsidRDefault="00A9073D" w:rsidP="00735FFB">
            <w:pPr>
              <w:rPr>
                <w:rFonts w:ascii="Arial" w:hAnsi="Arial" w:cs="Arial"/>
                <w:sz w:val="6"/>
                <w:szCs w:val="8"/>
                <w:lang w:val="es-BO"/>
              </w:rPr>
            </w:pPr>
          </w:p>
        </w:tc>
        <w:tc>
          <w:tcPr>
            <w:tcW w:w="273" w:type="dxa"/>
          </w:tcPr>
          <w:p w14:paraId="4F1C679E" w14:textId="77777777" w:rsidR="00A9073D" w:rsidRPr="009956C4" w:rsidRDefault="00A9073D" w:rsidP="00735FFB">
            <w:pPr>
              <w:rPr>
                <w:rFonts w:ascii="Arial" w:hAnsi="Arial" w:cs="Arial"/>
                <w:sz w:val="6"/>
                <w:szCs w:val="8"/>
                <w:lang w:val="es-BO"/>
              </w:rPr>
            </w:pPr>
          </w:p>
        </w:tc>
        <w:tc>
          <w:tcPr>
            <w:tcW w:w="272" w:type="dxa"/>
            <w:tcBorders>
              <w:top w:val="single" w:sz="4" w:space="0" w:color="FFFFFF" w:themeColor="background1"/>
            </w:tcBorders>
          </w:tcPr>
          <w:p w14:paraId="0FC008B8" w14:textId="77777777" w:rsidR="00A9073D" w:rsidRPr="009956C4" w:rsidRDefault="00A9073D" w:rsidP="00735FFB">
            <w:pPr>
              <w:rPr>
                <w:rFonts w:ascii="Arial" w:hAnsi="Arial" w:cs="Arial"/>
                <w:sz w:val="6"/>
                <w:szCs w:val="8"/>
                <w:lang w:val="es-BO"/>
              </w:rPr>
            </w:pPr>
          </w:p>
        </w:tc>
        <w:tc>
          <w:tcPr>
            <w:tcW w:w="272" w:type="dxa"/>
          </w:tcPr>
          <w:p w14:paraId="551B3909" w14:textId="77777777" w:rsidR="00A9073D" w:rsidRPr="009956C4" w:rsidRDefault="00A9073D" w:rsidP="00735FFB">
            <w:pPr>
              <w:rPr>
                <w:rFonts w:ascii="Arial" w:hAnsi="Arial" w:cs="Arial"/>
                <w:sz w:val="6"/>
                <w:szCs w:val="8"/>
                <w:lang w:val="es-BO"/>
              </w:rPr>
            </w:pPr>
          </w:p>
        </w:tc>
        <w:tc>
          <w:tcPr>
            <w:tcW w:w="272" w:type="dxa"/>
          </w:tcPr>
          <w:p w14:paraId="1067DEF8" w14:textId="77777777" w:rsidR="00A9073D" w:rsidRPr="009956C4" w:rsidRDefault="00A9073D" w:rsidP="00735FFB">
            <w:pPr>
              <w:rPr>
                <w:rFonts w:ascii="Arial" w:hAnsi="Arial" w:cs="Arial"/>
                <w:sz w:val="6"/>
                <w:szCs w:val="8"/>
                <w:lang w:val="es-BO"/>
              </w:rPr>
            </w:pPr>
          </w:p>
        </w:tc>
        <w:tc>
          <w:tcPr>
            <w:tcW w:w="272" w:type="dxa"/>
          </w:tcPr>
          <w:p w14:paraId="7BE19B9E" w14:textId="77777777" w:rsidR="00A9073D" w:rsidRPr="009956C4" w:rsidRDefault="00A9073D" w:rsidP="00735FFB">
            <w:pPr>
              <w:rPr>
                <w:rFonts w:ascii="Arial" w:hAnsi="Arial" w:cs="Arial"/>
                <w:sz w:val="6"/>
                <w:szCs w:val="8"/>
                <w:lang w:val="es-BO"/>
              </w:rPr>
            </w:pPr>
          </w:p>
        </w:tc>
        <w:tc>
          <w:tcPr>
            <w:tcW w:w="272" w:type="dxa"/>
          </w:tcPr>
          <w:p w14:paraId="191C0033" w14:textId="77777777" w:rsidR="00A9073D" w:rsidRPr="009956C4" w:rsidRDefault="00A9073D" w:rsidP="00735FFB">
            <w:pPr>
              <w:rPr>
                <w:rFonts w:ascii="Arial" w:hAnsi="Arial" w:cs="Arial"/>
                <w:sz w:val="6"/>
                <w:szCs w:val="8"/>
                <w:lang w:val="es-BO"/>
              </w:rPr>
            </w:pPr>
          </w:p>
        </w:tc>
        <w:tc>
          <w:tcPr>
            <w:tcW w:w="272" w:type="dxa"/>
          </w:tcPr>
          <w:p w14:paraId="62406B7C" w14:textId="77777777" w:rsidR="00A9073D" w:rsidRPr="009956C4" w:rsidRDefault="00A9073D" w:rsidP="00735FFB">
            <w:pPr>
              <w:rPr>
                <w:rFonts w:ascii="Arial" w:hAnsi="Arial" w:cs="Arial"/>
                <w:sz w:val="6"/>
                <w:szCs w:val="8"/>
                <w:lang w:val="es-BO"/>
              </w:rPr>
            </w:pPr>
          </w:p>
        </w:tc>
        <w:tc>
          <w:tcPr>
            <w:tcW w:w="272" w:type="dxa"/>
            <w:tcBorders>
              <w:right w:val="single" w:sz="12" w:space="0" w:color="244061" w:themeColor="accent1" w:themeShade="80"/>
            </w:tcBorders>
          </w:tcPr>
          <w:p w14:paraId="5C684E69" w14:textId="77777777" w:rsidR="00A9073D" w:rsidRPr="009956C4" w:rsidRDefault="00A9073D" w:rsidP="00735FFB">
            <w:pPr>
              <w:rPr>
                <w:rFonts w:ascii="Arial" w:hAnsi="Arial" w:cs="Arial"/>
                <w:sz w:val="6"/>
                <w:szCs w:val="8"/>
                <w:lang w:val="es-BO"/>
              </w:rPr>
            </w:pPr>
          </w:p>
        </w:tc>
      </w:tr>
      <w:tr w:rsidR="00A9073D" w:rsidRPr="009956C4" w14:paraId="59178F87" w14:textId="77777777" w:rsidTr="00735FFB">
        <w:trPr>
          <w:trHeight w:val="20"/>
          <w:jc w:val="center"/>
        </w:trPr>
        <w:tc>
          <w:tcPr>
            <w:tcW w:w="2355" w:type="dxa"/>
            <w:vMerge/>
            <w:tcBorders>
              <w:left w:val="single" w:sz="12" w:space="0" w:color="244061" w:themeColor="accent1" w:themeShade="80"/>
              <w:right w:val="single" w:sz="4" w:space="0" w:color="auto"/>
            </w:tcBorders>
            <w:vAlign w:val="center"/>
          </w:tcPr>
          <w:p w14:paraId="74843056" w14:textId="77777777" w:rsidR="00A9073D" w:rsidRPr="009956C4" w:rsidRDefault="00A9073D" w:rsidP="00735FFB">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3F4A75" w14:textId="77777777" w:rsidR="00A9073D" w:rsidRPr="009956C4" w:rsidRDefault="00A9073D" w:rsidP="00735FFB">
            <w:pPr>
              <w:rPr>
                <w:rFonts w:ascii="Arial" w:hAnsi="Arial" w:cs="Arial"/>
                <w:sz w:val="14"/>
                <w:szCs w:val="2"/>
                <w:lang w:val="es-BO"/>
              </w:rPr>
            </w:pPr>
          </w:p>
        </w:tc>
        <w:tc>
          <w:tcPr>
            <w:tcW w:w="2223" w:type="dxa"/>
            <w:gridSpan w:val="8"/>
            <w:tcBorders>
              <w:left w:val="single" w:sz="4" w:space="0" w:color="auto"/>
            </w:tcBorders>
          </w:tcPr>
          <w:p w14:paraId="2D181DAE"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Calidad</w:t>
            </w:r>
          </w:p>
        </w:tc>
        <w:tc>
          <w:tcPr>
            <w:tcW w:w="277" w:type="dxa"/>
          </w:tcPr>
          <w:p w14:paraId="11377860" w14:textId="77777777" w:rsidR="00A9073D" w:rsidRPr="009956C4" w:rsidRDefault="00A9073D" w:rsidP="00735FFB">
            <w:pPr>
              <w:rPr>
                <w:rFonts w:ascii="Arial" w:hAnsi="Arial" w:cs="Arial"/>
                <w:sz w:val="14"/>
                <w:szCs w:val="2"/>
                <w:lang w:val="es-BO"/>
              </w:rPr>
            </w:pPr>
          </w:p>
        </w:tc>
        <w:tc>
          <w:tcPr>
            <w:tcW w:w="274" w:type="dxa"/>
          </w:tcPr>
          <w:p w14:paraId="1811BE63" w14:textId="77777777" w:rsidR="00A9073D" w:rsidRPr="009956C4" w:rsidRDefault="00A9073D" w:rsidP="00735FFB">
            <w:pPr>
              <w:rPr>
                <w:rFonts w:ascii="Arial" w:hAnsi="Arial" w:cs="Arial"/>
                <w:sz w:val="14"/>
                <w:szCs w:val="2"/>
                <w:lang w:val="es-BO"/>
              </w:rPr>
            </w:pPr>
          </w:p>
        </w:tc>
        <w:tc>
          <w:tcPr>
            <w:tcW w:w="274" w:type="dxa"/>
          </w:tcPr>
          <w:p w14:paraId="7BC1A8B0" w14:textId="77777777" w:rsidR="00A9073D" w:rsidRPr="009956C4" w:rsidRDefault="00A9073D" w:rsidP="00735FFB">
            <w:pPr>
              <w:rPr>
                <w:rFonts w:ascii="Arial" w:hAnsi="Arial" w:cs="Arial"/>
                <w:sz w:val="14"/>
                <w:szCs w:val="2"/>
                <w:lang w:val="es-BO"/>
              </w:rPr>
            </w:pPr>
          </w:p>
        </w:tc>
        <w:tc>
          <w:tcPr>
            <w:tcW w:w="272" w:type="dxa"/>
          </w:tcPr>
          <w:p w14:paraId="4F716824" w14:textId="77777777" w:rsidR="00A9073D" w:rsidRPr="009956C4" w:rsidRDefault="00A9073D" w:rsidP="00735FFB">
            <w:pPr>
              <w:rPr>
                <w:rFonts w:ascii="Arial" w:hAnsi="Arial" w:cs="Arial"/>
                <w:sz w:val="14"/>
                <w:szCs w:val="2"/>
                <w:lang w:val="es-BO"/>
              </w:rPr>
            </w:pPr>
          </w:p>
        </w:tc>
        <w:tc>
          <w:tcPr>
            <w:tcW w:w="273" w:type="dxa"/>
          </w:tcPr>
          <w:p w14:paraId="4CB4FED3" w14:textId="77777777" w:rsidR="00A9073D" w:rsidRPr="009956C4" w:rsidRDefault="00A9073D" w:rsidP="00735FFB">
            <w:pPr>
              <w:rPr>
                <w:rFonts w:ascii="Arial" w:hAnsi="Arial" w:cs="Arial"/>
                <w:sz w:val="14"/>
                <w:szCs w:val="2"/>
                <w:lang w:val="es-BO"/>
              </w:rPr>
            </w:pPr>
          </w:p>
        </w:tc>
        <w:tc>
          <w:tcPr>
            <w:tcW w:w="273" w:type="dxa"/>
          </w:tcPr>
          <w:p w14:paraId="56A0C502" w14:textId="77777777" w:rsidR="00A9073D" w:rsidRPr="009956C4" w:rsidRDefault="00A9073D" w:rsidP="00735FFB">
            <w:pPr>
              <w:rPr>
                <w:rFonts w:ascii="Arial" w:hAnsi="Arial" w:cs="Arial"/>
                <w:sz w:val="14"/>
                <w:szCs w:val="2"/>
                <w:lang w:val="es-BO"/>
              </w:rPr>
            </w:pPr>
          </w:p>
        </w:tc>
        <w:tc>
          <w:tcPr>
            <w:tcW w:w="273" w:type="dxa"/>
          </w:tcPr>
          <w:p w14:paraId="70B2CE31" w14:textId="77777777" w:rsidR="00A9073D" w:rsidRPr="009956C4" w:rsidRDefault="00A9073D" w:rsidP="00735FFB">
            <w:pPr>
              <w:rPr>
                <w:rFonts w:ascii="Arial" w:hAnsi="Arial" w:cs="Arial"/>
                <w:sz w:val="14"/>
                <w:szCs w:val="2"/>
                <w:lang w:val="es-BO"/>
              </w:rPr>
            </w:pPr>
          </w:p>
        </w:tc>
        <w:tc>
          <w:tcPr>
            <w:tcW w:w="273" w:type="dxa"/>
          </w:tcPr>
          <w:p w14:paraId="169D204B" w14:textId="77777777" w:rsidR="00A9073D" w:rsidRPr="009956C4" w:rsidRDefault="00A9073D" w:rsidP="00735FFB">
            <w:pPr>
              <w:rPr>
                <w:rFonts w:ascii="Arial" w:hAnsi="Arial" w:cs="Arial"/>
                <w:sz w:val="14"/>
                <w:szCs w:val="2"/>
                <w:lang w:val="es-BO"/>
              </w:rPr>
            </w:pPr>
          </w:p>
        </w:tc>
        <w:tc>
          <w:tcPr>
            <w:tcW w:w="272" w:type="dxa"/>
          </w:tcPr>
          <w:p w14:paraId="24ECA5B4" w14:textId="77777777" w:rsidR="00A9073D" w:rsidRPr="009956C4" w:rsidRDefault="00A9073D" w:rsidP="00735FFB">
            <w:pPr>
              <w:rPr>
                <w:rFonts w:ascii="Arial" w:hAnsi="Arial" w:cs="Arial"/>
                <w:sz w:val="14"/>
                <w:szCs w:val="2"/>
                <w:lang w:val="es-BO"/>
              </w:rPr>
            </w:pPr>
            <w:bookmarkStart w:id="67" w:name="_GoBack"/>
            <w:bookmarkEnd w:id="67"/>
          </w:p>
        </w:tc>
        <w:tc>
          <w:tcPr>
            <w:tcW w:w="273" w:type="dxa"/>
          </w:tcPr>
          <w:p w14:paraId="259DB6AB" w14:textId="77777777" w:rsidR="00A9073D" w:rsidRPr="009956C4" w:rsidRDefault="00A9073D" w:rsidP="00735FFB">
            <w:pPr>
              <w:rPr>
                <w:rFonts w:ascii="Arial" w:hAnsi="Arial" w:cs="Arial"/>
                <w:sz w:val="14"/>
                <w:szCs w:val="2"/>
                <w:lang w:val="es-BO"/>
              </w:rPr>
            </w:pPr>
          </w:p>
        </w:tc>
        <w:tc>
          <w:tcPr>
            <w:tcW w:w="273" w:type="dxa"/>
          </w:tcPr>
          <w:p w14:paraId="2E759484" w14:textId="77777777" w:rsidR="00A9073D" w:rsidRPr="009956C4" w:rsidRDefault="00A9073D" w:rsidP="00735FFB">
            <w:pPr>
              <w:rPr>
                <w:rFonts w:ascii="Arial" w:hAnsi="Arial" w:cs="Arial"/>
                <w:sz w:val="14"/>
                <w:szCs w:val="2"/>
                <w:lang w:val="es-BO"/>
              </w:rPr>
            </w:pPr>
          </w:p>
        </w:tc>
        <w:tc>
          <w:tcPr>
            <w:tcW w:w="273" w:type="dxa"/>
          </w:tcPr>
          <w:p w14:paraId="6FCF4FFC" w14:textId="77777777" w:rsidR="00A9073D" w:rsidRPr="009956C4" w:rsidRDefault="00A9073D" w:rsidP="00735FFB">
            <w:pPr>
              <w:rPr>
                <w:rFonts w:ascii="Arial" w:hAnsi="Arial" w:cs="Arial"/>
                <w:sz w:val="14"/>
                <w:szCs w:val="2"/>
                <w:lang w:val="es-BO"/>
              </w:rPr>
            </w:pPr>
          </w:p>
        </w:tc>
        <w:tc>
          <w:tcPr>
            <w:tcW w:w="273" w:type="dxa"/>
          </w:tcPr>
          <w:p w14:paraId="7F3C740C" w14:textId="77777777" w:rsidR="00A9073D" w:rsidRPr="009956C4" w:rsidRDefault="00A9073D" w:rsidP="00735FFB">
            <w:pPr>
              <w:rPr>
                <w:rFonts w:ascii="Arial" w:hAnsi="Arial" w:cs="Arial"/>
                <w:sz w:val="14"/>
                <w:szCs w:val="2"/>
                <w:lang w:val="es-BO"/>
              </w:rPr>
            </w:pPr>
          </w:p>
        </w:tc>
        <w:tc>
          <w:tcPr>
            <w:tcW w:w="272" w:type="dxa"/>
          </w:tcPr>
          <w:p w14:paraId="4D3CFA27" w14:textId="77777777" w:rsidR="00A9073D" w:rsidRPr="009956C4" w:rsidRDefault="00A9073D" w:rsidP="00735FFB">
            <w:pPr>
              <w:rPr>
                <w:rFonts w:ascii="Arial" w:hAnsi="Arial" w:cs="Arial"/>
                <w:sz w:val="14"/>
                <w:szCs w:val="2"/>
                <w:lang w:val="es-BO"/>
              </w:rPr>
            </w:pPr>
          </w:p>
        </w:tc>
        <w:tc>
          <w:tcPr>
            <w:tcW w:w="272" w:type="dxa"/>
          </w:tcPr>
          <w:p w14:paraId="37558582" w14:textId="77777777" w:rsidR="00A9073D" w:rsidRPr="009956C4" w:rsidRDefault="00A9073D" w:rsidP="00735FFB">
            <w:pPr>
              <w:rPr>
                <w:rFonts w:ascii="Arial" w:hAnsi="Arial" w:cs="Arial"/>
                <w:sz w:val="14"/>
                <w:szCs w:val="2"/>
                <w:lang w:val="es-BO"/>
              </w:rPr>
            </w:pPr>
          </w:p>
        </w:tc>
        <w:tc>
          <w:tcPr>
            <w:tcW w:w="272" w:type="dxa"/>
          </w:tcPr>
          <w:p w14:paraId="66EF8FCF" w14:textId="77777777" w:rsidR="00A9073D" w:rsidRPr="009956C4" w:rsidRDefault="00A9073D" w:rsidP="00735FFB">
            <w:pPr>
              <w:rPr>
                <w:rFonts w:ascii="Arial" w:hAnsi="Arial" w:cs="Arial"/>
                <w:sz w:val="14"/>
                <w:szCs w:val="2"/>
                <w:lang w:val="es-BO"/>
              </w:rPr>
            </w:pPr>
          </w:p>
        </w:tc>
        <w:tc>
          <w:tcPr>
            <w:tcW w:w="272" w:type="dxa"/>
          </w:tcPr>
          <w:p w14:paraId="0F6CF243" w14:textId="77777777" w:rsidR="00A9073D" w:rsidRPr="009956C4" w:rsidRDefault="00A9073D" w:rsidP="00735FFB">
            <w:pPr>
              <w:rPr>
                <w:rFonts w:ascii="Arial" w:hAnsi="Arial" w:cs="Arial"/>
                <w:sz w:val="14"/>
                <w:szCs w:val="2"/>
                <w:lang w:val="es-BO"/>
              </w:rPr>
            </w:pPr>
          </w:p>
        </w:tc>
        <w:tc>
          <w:tcPr>
            <w:tcW w:w="272" w:type="dxa"/>
          </w:tcPr>
          <w:p w14:paraId="6196A3B1" w14:textId="77777777" w:rsidR="00A9073D" w:rsidRPr="009956C4" w:rsidRDefault="00A9073D" w:rsidP="00735FFB">
            <w:pPr>
              <w:rPr>
                <w:rFonts w:ascii="Arial" w:hAnsi="Arial" w:cs="Arial"/>
                <w:sz w:val="14"/>
                <w:szCs w:val="2"/>
                <w:lang w:val="es-BO"/>
              </w:rPr>
            </w:pPr>
          </w:p>
        </w:tc>
        <w:tc>
          <w:tcPr>
            <w:tcW w:w="272" w:type="dxa"/>
          </w:tcPr>
          <w:p w14:paraId="6B12B5B5" w14:textId="77777777" w:rsidR="00A9073D" w:rsidRPr="009956C4" w:rsidRDefault="00A9073D" w:rsidP="00735FFB">
            <w:pPr>
              <w:rPr>
                <w:rFonts w:ascii="Arial" w:hAnsi="Arial" w:cs="Arial"/>
                <w:sz w:val="14"/>
                <w:szCs w:val="2"/>
                <w:lang w:val="es-BO"/>
              </w:rPr>
            </w:pPr>
          </w:p>
        </w:tc>
        <w:tc>
          <w:tcPr>
            <w:tcW w:w="272" w:type="dxa"/>
            <w:tcBorders>
              <w:right w:val="single" w:sz="12" w:space="0" w:color="244061" w:themeColor="accent1" w:themeShade="80"/>
            </w:tcBorders>
          </w:tcPr>
          <w:p w14:paraId="47D1DCFC" w14:textId="77777777" w:rsidR="00A9073D" w:rsidRPr="009956C4" w:rsidRDefault="00A9073D" w:rsidP="00735FFB">
            <w:pPr>
              <w:rPr>
                <w:rFonts w:ascii="Arial" w:hAnsi="Arial" w:cs="Arial"/>
                <w:sz w:val="14"/>
                <w:szCs w:val="2"/>
                <w:lang w:val="es-BO"/>
              </w:rPr>
            </w:pPr>
          </w:p>
        </w:tc>
      </w:tr>
      <w:tr w:rsidR="00A9073D" w:rsidRPr="009956C4" w14:paraId="722E7A69" w14:textId="77777777" w:rsidTr="00735FFB">
        <w:trPr>
          <w:trHeight w:val="20"/>
          <w:jc w:val="center"/>
        </w:trPr>
        <w:tc>
          <w:tcPr>
            <w:tcW w:w="2355" w:type="dxa"/>
            <w:tcBorders>
              <w:left w:val="single" w:sz="12" w:space="0" w:color="244061" w:themeColor="accent1" w:themeShade="80"/>
            </w:tcBorders>
            <w:vAlign w:val="center"/>
          </w:tcPr>
          <w:p w14:paraId="77EA2207"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6C286DA3" w14:textId="77777777" w:rsidR="00A9073D" w:rsidRPr="009956C4" w:rsidRDefault="00A9073D" w:rsidP="00735FFB">
            <w:pPr>
              <w:rPr>
                <w:rFonts w:ascii="Arial" w:hAnsi="Arial" w:cs="Arial"/>
                <w:sz w:val="14"/>
                <w:lang w:val="es-BO"/>
              </w:rPr>
            </w:pPr>
          </w:p>
        </w:tc>
        <w:tc>
          <w:tcPr>
            <w:tcW w:w="281" w:type="dxa"/>
            <w:shd w:val="clear" w:color="auto" w:fill="auto"/>
          </w:tcPr>
          <w:p w14:paraId="6602F33C" w14:textId="77777777" w:rsidR="00A9073D" w:rsidRPr="009956C4" w:rsidRDefault="00A9073D" w:rsidP="00735FFB">
            <w:pPr>
              <w:rPr>
                <w:rFonts w:ascii="Arial" w:hAnsi="Arial" w:cs="Arial"/>
                <w:sz w:val="14"/>
                <w:lang w:val="es-BO"/>
              </w:rPr>
            </w:pPr>
          </w:p>
        </w:tc>
        <w:tc>
          <w:tcPr>
            <w:tcW w:w="282" w:type="dxa"/>
            <w:shd w:val="clear" w:color="auto" w:fill="auto"/>
          </w:tcPr>
          <w:p w14:paraId="1A3A29BA" w14:textId="77777777" w:rsidR="00A9073D" w:rsidRPr="009956C4" w:rsidRDefault="00A9073D" w:rsidP="00735FFB">
            <w:pPr>
              <w:rPr>
                <w:rFonts w:ascii="Arial" w:hAnsi="Arial" w:cs="Arial"/>
                <w:sz w:val="14"/>
                <w:lang w:val="es-BO"/>
              </w:rPr>
            </w:pPr>
          </w:p>
        </w:tc>
        <w:tc>
          <w:tcPr>
            <w:tcW w:w="272" w:type="dxa"/>
            <w:shd w:val="clear" w:color="auto" w:fill="auto"/>
          </w:tcPr>
          <w:p w14:paraId="445F91BF" w14:textId="77777777" w:rsidR="00A9073D" w:rsidRPr="009956C4" w:rsidRDefault="00A9073D" w:rsidP="00735FFB">
            <w:pPr>
              <w:rPr>
                <w:rFonts w:ascii="Arial" w:hAnsi="Arial" w:cs="Arial"/>
                <w:sz w:val="14"/>
                <w:lang w:val="es-BO"/>
              </w:rPr>
            </w:pPr>
          </w:p>
        </w:tc>
        <w:tc>
          <w:tcPr>
            <w:tcW w:w="277" w:type="dxa"/>
            <w:shd w:val="clear" w:color="auto" w:fill="auto"/>
          </w:tcPr>
          <w:p w14:paraId="216729AD" w14:textId="77777777" w:rsidR="00A9073D" w:rsidRPr="009956C4" w:rsidRDefault="00A9073D" w:rsidP="00735FFB">
            <w:pPr>
              <w:rPr>
                <w:rFonts w:ascii="Arial" w:hAnsi="Arial" w:cs="Arial"/>
                <w:sz w:val="14"/>
                <w:lang w:val="es-BO"/>
              </w:rPr>
            </w:pPr>
          </w:p>
        </w:tc>
        <w:tc>
          <w:tcPr>
            <w:tcW w:w="276" w:type="dxa"/>
            <w:shd w:val="clear" w:color="auto" w:fill="auto"/>
          </w:tcPr>
          <w:p w14:paraId="0DB68ACC" w14:textId="77777777" w:rsidR="00A9073D" w:rsidRPr="009956C4" w:rsidRDefault="00A9073D" w:rsidP="00735FFB">
            <w:pPr>
              <w:rPr>
                <w:rFonts w:ascii="Arial" w:hAnsi="Arial" w:cs="Arial"/>
                <w:sz w:val="14"/>
                <w:lang w:val="es-BO"/>
              </w:rPr>
            </w:pPr>
          </w:p>
        </w:tc>
        <w:tc>
          <w:tcPr>
            <w:tcW w:w="281" w:type="dxa"/>
            <w:shd w:val="clear" w:color="auto" w:fill="auto"/>
          </w:tcPr>
          <w:p w14:paraId="2EF76962" w14:textId="77777777" w:rsidR="00A9073D" w:rsidRPr="009956C4" w:rsidRDefault="00A9073D" w:rsidP="00735FFB">
            <w:pPr>
              <w:rPr>
                <w:rFonts w:ascii="Arial" w:hAnsi="Arial" w:cs="Arial"/>
                <w:sz w:val="14"/>
                <w:lang w:val="es-BO"/>
              </w:rPr>
            </w:pPr>
          </w:p>
        </w:tc>
        <w:tc>
          <w:tcPr>
            <w:tcW w:w="277" w:type="dxa"/>
            <w:shd w:val="clear" w:color="auto" w:fill="auto"/>
          </w:tcPr>
          <w:p w14:paraId="6492B40F" w14:textId="77777777" w:rsidR="00A9073D" w:rsidRPr="009956C4" w:rsidRDefault="00A9073D" w:rsidP="00735FFB">
            <w:pPr>
              <w:rPr>
                <w:rFonts w:ascii="Arial" w:hAnsi="Arial" w:cs="Arial"/>
                <w:sz w:val="14"/>
                <w:lang w:val="es-BO"/>
              </w:rPr>
            </w:pPr>
          </w:p>
        </w:tc>
        <w:tc>
          <w:tcPr>
            <w:tcW w:w="277" w:type="dxa"/>
            <w:shd w:val="clear" w:color="auto" w:fill="auto"/>
          </w:tcPr>
          <w:p w14:paraId="6B128D05" w14:textId="77777777" w:rsidR="00A9073D" w:rsidRPr="009956C4" w:rsidRDefault="00A9073D" w:rsidP="00735FFB">
            <w:pPr>
              <w:rPr>
                <w:rFonts w:ascii="Arial" w:hAnsi="Arial" w:cs="Arial"/>
                <w:sz w:val="14"/>
                <w:lang w:val="es-BO"/>
              </w:rPr>
            </w:pPr>
          </w:p>
        </w:tc>
        <w:tc>
          <w:tcPr>
            <w:tcW w:w="277" w:type="dxa"/>
            <w:shd w:val="clear" w:color="auto" w:fill="auto"/>
          </w:tcPr>
          <w:p w14:paraId="41B8F665" w14:textId="77777777" w:rsidR="00A9073D" w:rsidRPr="009956C4" w:rsidRDefault="00A9073D" w:rsidP="00735FFB">
            <w:pPr>
              <w:rPr>
                <w:rFonts w:ascii="Arial" w:hAnsi="Arial" w:cs="Arial"/>
                <w:sz w:val="14"/>
                <w:lang w:val="es-BO"/>
              </w:rPr>
            </w:pPr>
          </w:p>
        </w:tc>
        <w:tc>
          <w:tcPr>
            <w:tcW w:w="274" w:type="dxa"/>
            <w:shd w:val="clear" w:color="auto" w:fill="auto"/>
          </w:tcPr>
          <w:p w14:paraId="6FD16B03" w14:textId="77777777" w:rsidR="00A9073D" w:rsidRPr="009956C4" w:rsidRDefault="00A9073D" w:rsidP="00735FFB">
            <w:pPr>
              <w:rPr>
                <w:rFonts w:ascii="Arial" w:hAnsi="Arial" w:cs="Arial"/>
                <w:sz w:val="14"/>
                <w:lang w:val="es-BO"/>
              </w:rPr>
            </w:pPr>
          </w:p>
        </w:tc>
        <w:tc>
          <w:tcPr>
            <w:tcW w:w="274" w:type="dxa"/>
            <w:shd w:val="clear" w:color="auto" w:fill="auto"/>
          </w:tcPr>
          <w:p w14:paraId="500348A0" w14:textId="77777777" w:rsidR="00A9073D" w:rsidRPr="009956C4" w:rsidRDefault="00A9073D" w:rsidP="00735FFB">
            <w:pPr>
              <w:rPr>
                <w:rFonts w:ascii="Arial" w:hAnsi="Arial" w:cs="Arial"/>
                <w:sz w:val="14"/>
                <w:lang w:val="es-BO"/>
              </w:rPr>
            </w:pPr>
          </w:p>
        </w:tc>
        <w:tc>
          <w:tcPr>
            <w:tcW w:w="272" w:type="dxa"/>
            <w:shd w:val="clear" w:color="auto" w:fill="auto"/>
          </w:tcPr>
          <w:p w14:paraId="2906099A" w14:textId="77777777" w:rsidR="00A9073D" w:rsidRPr="009956C4" w:rsidRDefault="00A9073D" w:rsidP="00735FFB">
            <w:pPr>
              <w:rPr>
                <w:rFonts w:ascii="Arial" w:hAnsi="Arial" w:cs="Arial"/>
                <w:sz w:val="14"/>
                <w:lang w:val="es-BO"/>
              </w:rPr>
            </w:pPr>
          </w:p>
        </w:tc>
        <w:tc>
          <w:tcPr>
            <w:tcW w:w="273" w:type="dxa"/>
            <w:shd w:val="clear" w:color="auto" w:fill="auto"/>
          </w:tcPr>
          <w:p w14:paraId="67AB2CDD" w14:textId="77777777" w:rsidR="00A9073D" w:rsidRPr="009956C4" w:rsidRDefault="00A9073D" w:rsidP="00735FFB">
            <w:pPr>
              <w:rPr>
                <w:rFonts w:ascii="Arial" w:hAnsi="Arial" w:cs="Arial"/>
                <w:sz w:val="14"/>
                <w:lang w:val="es-BO"/>
              </w:rPr>
            </w:pPr>
          </w:p>
        </w:tc>
        <w:tc>
          <w:tcPr>
            <w:tcW w:w="273" w:type="dxa"/>
            <w:shd w:val="clear" w:color="auto" w:fill="auto"/>
          </w:tcPr>
          <w:p w14:paraId="2CE504E9" w14:textId="77777777" w:rsidR="00A9073D" w:rsidRPr="009956C4" w:rsidRDefault="00A9073D" w:rsidP="00735FFB">
            <w:pPr>
              <w:rPr>
                <w:rFonts w:ascii="Arial" w:hAnsi="Arial" w:cs="Arial"/>
                <w:sz w:val="14"/>
                <w:lang w:val="es-BO"/>
              </w:rPr>
            </w:pPr>
          </w:p>
        </w:tc>
        <w:tc>
          <w:tcPr>
            <w:tcW w:w="273" w:type="dxa"/>
            <w:shd w:val="clear" w:color="auto" w:fill="auto"/>
          </w:tcPr>
          <w:p w14:paraId="68FA2453" w14:textId="77777777" w:rsidR="00A9073D" w:rsidRPr="009956C4" w:rsidRDefault="00A9073D" w:rsidP="00735FFB">
            <w:pPr>
              <w:rPr>
                <w:rFonts w:ascii="Arial" w:hAnsi="Arial" w:cs="Arial"/>
                <w:sz w:val="14"/>
                <w:lang w:val="es-BO"/>
              </w:rPr>
            </w:pPr>
          </w:p>
        </w:tc>
        <w:tc>
          <w:tcPr>
            <w:tcW w:w="273" w:type="dxa"/>
            <w:shd w:val="clear" w:color="auto" w:fill="auto"/>
          </w:tcPr>
          <w:p w14:paraId="5F508181" w14:textId="77777777" w:rsidR="00A9073D" w:rsidRPr="009956C4" w:rsidRDefault="00A9073D" w:rsidP="00735FFB">
            <w:pPr>
              <w:rPr>
                <w:rFonts w:ascii="Arial" w:hAnsi="Arial" w:cs="Arial"/>
                <w:sz w:val="14"/>
                <w:lang w:val="es-BO"/>
              </w:rPr>
            </w:pPr>
          </w:p>
        </w:tc>
        <w:tc>
          <w:tcPr>
            <w:tcW w:w="272" w:type="dxa"/>
            <w:shd w:val="clear" w:color="auto" w:fill="auto"/>
          </w:tcPr>
          <w:p w14:paraId="2E852DA5" w14:textId="77777777" w:rsidR="00A9073D" w:rsidRPr="009956C4" w:rsidRDefault="00A9073D" w:rsidP="00735FFB">
            <w:pPr>
              <w:rPr>
                <w:rFonts w:ascii="Arial" w:hAnsi="Arial" w:cs="Arial"/>
                <w:sz w:val="14"/>
                <w:lang w:val="es-BO"/>
              </w:rPr>
            </w:pPr>
          </w:p>
        </w:tc>
        <w:tc>
          <w:tcPr>
            <w:tcW w:w="273" w:type="dxa"/>
            <w:shd w:val="clear" w:color="auto" w:fill="auto"/>
          </w:tcPr>
          <w:p w14:paraId="4634EF7A" w14:textId="77777777" w:rsidR="00A9073D" w:rsidRPr="009956C4" w:rsidRDefault="00A9073D" w:rsidP="00735FFB">
            <w:pPr>
              <w:rPr>
                <w:rFonts w:ascii="Arial" w:hAnsi="Arial" w:cs="Arial"/>
                <w:sz w:val="14"/>
                <w:lang w:val="es-BO"/>
              </w:rPr>
            </w:pPr>
          </w:p>
        </w:tc>
        <w:tc>
          <w:tcPr>
            <w:tcW w:w="273" w:type="dxa"/>
            <w:shd w:val="clear" w:color="auto" w:fill="auto"/>
          </w:tcPr>
          <w:p w14:paraId="77D401AB" w14:textId="77777777" w:rsidR="00A9073D" w:rsidRPr="009956C4" w:rsidRDefault="00A9073D" w:rsidP="00735FFB">
            <w:pPr>
              <w:rPr>
                <w:rFonts w:ascii="Arial" w:hAnsi="Arial" w:cs="Arial"/>
                <w:sz w:val="14"/>
                <w:lang w:val="es-BO"/>
              </w:rPr>
            </w:pPr>
          </w:p>
        </w:tc>
        <w:tc>
          <w:tcPr>
            <w:tcW w:w="273" w:type="dxa"/>
            <w:shd w:val="clear" w:color="auto" w:fill="auto"/>
          </w:tcPr>
          <w:p w14:paraId="1B5101F9" w14:textId="77777777" w:rsidR="00A9073D" w:rsidRPr="009956C4" w:rsidRDefault="00A9073D" w:rsidP="00735FFB">
            <w:pPr>
              <w:rPr>
                <w:rFonts w:ascii="Arial" w:hAnsi="Arial" w:cs="Arial"/>
                <w:sz w:val="14"/>
                <w:lang w:val="es-BO"/>
              </w:rPr>
            </w:pPr>
          </w:p>
        </w:tc>
        <w:tc>
          <w:tcPr>
            <w:tcW w:w="273" w:type="dxa"/>
            <w:shd w:val="clear" w:color="auto" w:fill="auto"/>
          </w:tcPr>
          <w:p w14:paraId="0DC562E2"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686F3F22"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0ED5DCB0"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3D7FFD8A" w14:textId="77777777" w:rsidR="00A9073D" w:rsidRPr="009956C4" w:rsidRDefault="00A9073D" w:rsidP="00735FFB">
            <w:pPr>
              <w:rPr>
                <w:rFonts w:ascii="Arial" w:hAnsi="Arial" w:cs="Arial"/>
                <w:sz w:val="14"/>
                <w:lang w:val="es-BO"/>
              </w:rPr>
            </w:pPr>
          </w:p>
        </w:tc>
      </w:tr>
      <w:tr w:rsidR="00A9073D" w:rsidRPr="009956C4" w14:paraId="0A6C1BE7" w14:textId="77777777" w:rsidTr="00735FFB">
        <w:trPr>
          <w:jc w:val="center"/>
        </w:trPr>
        <w:tc>
          <w:tcPr>
            <w:tcW w:w="2355" w:type="dxa"/>
            <w:tcBorders>
              <w:left w:val="single" w:sz="12" w:space="0" w:color="244061" w:themeColor="accent1" w:themeShade="80"/>
              <w:right w:val="single" w:sz="4" w:space="0" w:color="auto"/>
            </w:tcBorders>
            <w:shd w:val="clear" w:color="auto" w:fill="auto"/>
            <w:vAlign w:val="center"/>
          </w:tcPr>
          <w:p w14:paraId="7C1B01D5"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22339A" w14:textId="2EC39A2E" w:rsidR="00A9073D" w:rsidRPr="009956C4" w:rsidRDefault="00A9073D" w:rsidP="00735FFB">
            <w:pPr>
              <w:rPr>
                <w:rFonts w:ascii="Arial" w:hAnsi="Arial" w:cs="Arial"/>
                <w:sz w:val="14"/>
                <w:lang w:val="es-BO"/>
              </w:rPr>
            </w:pPr>
          </w:p>
        </w:tc>
        <w:tc>
          <w:tcPr>
            <w:tcW w:w="1388" w:type="dxa"/>
            <w:gridSpan w:val="5"/>
            <w:tcBorders>
              <w:left w:val="single" w:sz="4" w:space="0" w:color="auto"/>
              <w:right w:val="single" w:sz="4" w:space="0" w:color="auto"/>
            </w:tcBorders>
            <w:shd w:val="clear" w:color="auto" w:fill="auto"/>
          </w:tcPr>
          <w:p w14:paraId="42227216" w14:textId="77777777" w:rsidR="00A9073D" w:rsidRPr="009956C4" w:rsidRDefault="00A9073D" w:rsidP="00735FFB">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F9959" w14:textId="77777777" w:rsidR="00A9073D" w:rsidRPr="009956C4" w:rsidRDefault="00A9073D" w:rsidP="00735FFB">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402ABFA0" w14:textId="77777777" w:rsidR="00A9073D" w:rsidRPr="009956C4" w:rsidRDefault="00A9073D" w:rsidP="00735FFB">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06443A" w14:textId="332F0AF1" w:rsidR="00A9073D" w:rsidRPr="009956C4" w:rsidRDefault="00280099" w:rsidP="00735FFB">
            <w:pPr>
              <w:rPr>
                <w:rFonts w:ascii="Arial" w:hAnsi="Arial" w:cs="Arial"/>
                <w:sz w:val="14"/>
                <w:lang w:val="es-BO"/>
              </w:rPr>
            </w:pPr>
            <w:r>
              <w:rPr>
                <w:rFonts w:ascii="Arial" w:hAnsi="Arial" w:cs="Arial"/>
                <w:sz w:val="14"/>
                <w:lang w:val="es-BO"/>
              </w:rPr>
              <w:t>X</w:t>
            </w:r>
          </w:p>
        </w:tc>
        <w:tc>
          <w:tcPr>
            <w:tcW w:w="1637" w:type="dxa"/>
            <w:gridSpan w:val="6"/>
            <w:tcBorders>
              <w:left w:val="single" w:sz="4" w:space="0" w:color="auto"/>
            </w:tcBorders>
            <w:shd w:val="clear" w:color="auto" w:fill="auto"/>
          </w:tcPr>
          <w:p w14:paraId="62743C83" w14:textId="77777777" w:rsidR="00A9073D" w:rsidRPr="009956C4" w:rsidRDefault="00A9073D" w:rsidP="00735FFB">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20424675" w14:textId="77777777" w:rsidR="00A9073D" w:rsidRPr="009956C4" w:rsidRDefault="00A9073D" w:rsidP="00735FFB">
            <w:pPr>
              <w:rPr>
                <w:rFonts w:ascii="Arial" w:hAnsi="Arial" w:cs="Arial"/>
                <w:sz w:val="14"/>
                <w:lang w:val="es-BO"/>
              </w:rPr>
            </w:pPr>
          </w:p>
        </w:tc>
        <w:tc>
          <w:tcPr>
            <w:tcW w:w="273" w:type="dxa"/>
            <w:tcBorders>
              <w:left w:val="nil"/>
            </w:tcBorders>
            <w:shd w:val="clear" w:color="auto" w:fill="auto"/>
          </w:tcPr>
          <w:p w14:paraId="2995BA51" w14:textId="77777777" w:rsidR="00A9073D" w:rsidRPr="009956C4" w:rsidRDefault="00A9073D" w:rsidP="00735FFB">
            <w:pPr>
              <w:rPr>
                <w:rFonts w:ascii="Arial" w:hAnsi="Arial" w:cs="Arial"/>
                <w:sz w:val="14"/>
                <w:lang w:val="es-BO"/>
              </w:rPr>
            </w:pPr>
          </w:p>
        </w:tc>
        <w:tc>
          <w:tcPr>
            <w:tcW w:w="273" w:type="dxa"/>
            <w:tcBorders>
              <w:left w:val="nil"/>
            </w:tcBorders>
            <w:shd w:val="clear" w:color="auto" w:fill="auto"/>
          </w:tcPr>
          <w:p w14:paraId="701977A9" w14:textId="77777777" w:rsidR="00A9073D" w:rsidRPr="009956C4" w:rsidRDefault="00A9073D" w:rsidP="00735FFB">
            <w:pPr>
              <w:rPr>
                <w:rFonts w:ascii="Arial" w:hAnsi="Arial" w:cs="Arial"/>
                <w:sz w:val="14"/>
                <w:lang w:val="es-BO"/>
              </w:rPr>
            </w:pPr>
          </w:p>
        </w:tc>
        <w:tc>
          <w:tcPr>
            <w:tcW w:w="272" w:type="dxa"/>
          </w:tcPr>
          <w:p w14:paraId="1C107E1D" w14:textId="77777777" w:rsidR="00A9073D" w:rsidRPr="009956C4" w:rsidRDefault="00A9073D" w:rsidP="00735FFB">
            <w:pPr>
              <w:rPr>
                <w:rFonts w:ascii="Arial" w:hAnsi="Arial" w:cs="Arial"/>
                <w:sz w:val="14"/>
                <w:lang w:val="es-BO"/>
              </w:rPr>
            </w:pPr>
          </w:p>
        </w:tc>
        <w:tc>
          <w:tcPr>
            <w:tcW w:w="272" w:type="dxa"/>
            <w:tcBorders>
              <w:left w:val="nil"/>
            </w:tcBorders>
          </w:tcPr>
          <w:p w14:paraId="3FC2F1C8" w14:textId="77777777" w:rsidR="00A9073D" w:rsidRPr="009956C4" w:rsidRDefault="00A9073D" w:rsidP="00735FFB">
            <w:pPr>
              <w:rPr>
                <w:rFonts w:ascii="Arial" w:hAnsi="Arial" w:cs="Arial"/>
                <w:sz w:val="14"/>
                <w:lang w:val="es-BO"/>
              </w:rPr>
            </w:pPr>
          </w:p>
        </w:tc>
        <w:tc>
          <w:tcPr>
            <w:tcW w:w="272" w:type="dxa"/>
          </w:tcPr>
          <w:p w14:paraId="34C257EE" w14:textId="77777777" w:rsidR="00A9073D" w:rsidRPr="009956C4" w:rsidRDefault="00A9073D" w:rsidP="00735FFB">
            <w:pPr>
              <w:rPr>
                <w:rFonts w:ascii="Arial" w:hAnsi="Arial" w:cs="Arial"/>
                <w:sz w:val="14"/>
                <w:lang w:val="es-BO"/>
              </w:rPr>
            </w:pPr>
          </w:p>
        </w:tc>
        <w:tc>
          <w:tcPr>
            <w:tcW w:w="272" w:type="dxa"/>
          </w:tcPr>
          <w:p w14:paraId="1EB409DF" w14:textId="77777777" w:rsidR="00A9073D" w:rsidRPr="009956C4" w:rsidRDefault="00A9073D" w:rsidP="00735FFB">
            <w:pPr>
              <w:rPr>
                <w:rFonts w:ascii="Arial" w:hAnsi="Arial" w:cs="Arial"/>
                <w:sz w:val="14"/>
                <w:lang w:val="es-BO"/>
              </w:rPr>
            </w:pPr>
          </w:p>
        </w:tc>
        <w:tc>
          <w:tcPr>
            <w:tcW w:w="272" w:type="dxa"/>
          </w:tcPr>
          <w:p w14:paraId="7BEB83A1" w14:textId="77777777" w:rsidR="00A9073D" w:rsidRPr="009956C4" w:rsidRDefault="00A9073D" w:rsidP="00735FFB">
            <w:pPr>
              <w:rPr>
                <w:rFonts w:ascii="Arial" w:hAnsi="Arial" w:cs="Arial"/>
                <w:sz w:val="14"/>
                <w:lang w:val="es-BO"/>
              </w:rPr>
            </w:pPr>
          </w:p>
        </w:tc>
        <w:tc>
          <w:tcPr>
            <w:tcW w:w="272" w:type="dxa"/>
          </w:tcPr>
          <w:p w14:paraId="1525AC9B" w14:textId="77777777" w:rsidR="00A9073D" w:rsidRPr="009956C4" w:rsidRDefault="00A9073D" w:rsidP="00735FFB">
            <w:pPr>
              <w:rPr>
                <w:rFonts w:ascii="Arial" w:hAnsi="Arial" w:cs="Arial"/>
                <w:sz w:val="14"/>
                <w:lang w:val="es-BO"/>
              </w:rPr>
            </w:pPr>
          </w:p>
        </w:tc>
        <w:tc>
          <w:tcPr>
            <w:tcW w:w="272" w:type="dxa"/>
            <w:tcBorders>
              <w:right w:val="single" w:sz="12" w:space="0" w:color="244061" w:themeColor="accent1" w:themeShade="80"/>
            </w:tcBorders>
          </w:tcPr>
          <w:p w14:paraId="615B6630" w14:textId="77777777" w:rsidR="00A9073D" w:rsidRPr="009956C4" w:rsidRDefault="00A9073D" w:rsidP="00735FFB">
            <w:pPr>
              <w:rPr>
                <w:rFonts w:ascii="Arial" w:hAnsi="Arial" w:cs="Arial"/>
                <w:sz w:val="14"/>
                <w:lang w:val="es-BO"/>
              </w:rPr>
            </w:pPr>
          </w:p>
        </w:tc>
      </w:tr>
      <w:tr w:rsidR="00A9073D" w:rsidRPr="009956C4" w14:paraId="15070EC0" w14:textId="77777777" w:rsidTr="00735FFB">
        <w:trPr>
          <w:jc w:val="center"/>
        </w:trPr>
        <w:tc>
          <w:tcPr>
            <w:tcW w:w="2355" w:type="dxa"/>
            <w:tcBorders>
              <w:left w:val="single" w:sz="12" w:space="0" w:color="244061" w:themeColor="accent1" w:themeShade="80"/>
            </w:tcBorders>
            <w:vAlign w:val="center"/>
          </w:tcPr>
          <w:p w14:paraId="707725F0"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25F74ACC" w14:textId="77777777" w:rsidR="00A9073D" w:rsidRPr="009956C4" w:rsidRDefault="00A9073D" w:rsidP="00735FFB">
            <w:pPr>
              <w:rPr>
                <w:rFonts w:ascii="Arial" w:hAnsi="Arial" w:cs="Arial"/>
                <w:sz w:val="14"/>
                <w:lang w:val="es-BO"/>
              </w:rPr>
            </w:pPr>
          </w:p>
        </w:tc>
        <w:tc>
          <w:tcPr>
            <w:tcW w:w="281" w:type="dxa"/>
            <w:shd w:val="clear" w:color="auto" w:fill="auto"/>
          </w:tcPr>
          <w:p w14:paraId="1AFD2916" w14:textId="77777777" w:rsidR="00A9073D" w:rsidRPr="009956C4" w:rsidRDefault="00A9073D" w:rsidP="00735FFB">
            <w:pPr>
              <w:rPr>
                <w:rFonts w:ascii="Arial" w:hAnsi="Arial" w:cs="Arial"/>
                <w:sz w:val="14"/>
                <w:lang w:val="es-BO"/>
              </w:rPr>
            </w:pPr>
          </w:p>
        </w:tc>
        <w:tc>
          <w:tcPr>
            <w:tcW w:w="282" w:type="dxa"/>
            <w:shd w:val="clear" w:color="auto" w:fill="auto"/>
          </w:tcPr>
          <w:p w14:paraId="7D1DF493" w14:textId="77777777" w:rsidR="00A9073D" w:rsidRPr="009956C4" w:rsidRDefault="00A9073D" w:rsidP="00735FFB">
            <w:pPr>
              <w:rPr>
                <w:rFonts w:ascii="Arial" w:hAnsi="Arial" w:cs="Arial"/>
                <w:sz w:val="14"/>
                <w:lang w:val="es-BO"/>
              </w:rPr>
            </w:pPr>
          </w:p>
        </w:tc>
        <w:tc>
          <w:tcPr>
            <w:tcW w:w="272" w:type="dxa"/>
            <w:shd w:val="clear" w:color="auto" w:fill="auto"/>
          </w:tcPr>
          <w:p w14:paraId="013CA577" w14:textId="77777777" w:rsidR="00A9073D" w:rsidRPr="009956C4" w:rsidRDefault="00A9073D" w:rsidP="00735FFB">
            <w:pPr>
              <w:rPr>
                <w:rFonts w:ascii="Arial" w:hAnsi="Arial" w:cs="Arial"/>
                <w:sz w:val="14"/>
                <w:lang w:val="es-BO"/>
              </w:rPr>
            </w:pPr>
          </w:p>
        </w:tc>
        <w:tc>
          <w:tcPr>
            <w:tcW w:w="277" w:type="dxa"/>
            <w:shd w:val="clear" w:color="auto" w:fill="auto"/>
          </w:tcPr>
          <w:p w14:paraId="0EA475AA" w14:textId="77777777" w:rsidR="00A9073D" w:rsidRPr="009956C4" w:rsidRDefault="00A9073D" w:rsidP="00735FFB">
            <w:pPr>
              <w:rPr>
                <w:rFonts w:ascii="Arial" w:hAnsi="Arial" w:cs="Arial"/>
                <w:sz w:val="14"/>
                <w:lang w:val="es-BO"/>
              </w:rPr>
            </w:pPr>
          </w:p>
        </w:tc>
        <w:tc>
          <w:tcPr>
            <w:tcW w:w="276" w:type="dxa"/>
            <w:shd w:val="clear" w:color="auto" w:fill="auto"/>
          </w:tcPr>
          <w:p w14:paraId="5642AD69" w14:textId="77777777" w:rsidR="00A9073D" w:rsidRPr="009956C4" w:rsidRDefault="00A9073D" w:rsidP="00735FFB">
            <w:pPr>
              <w:rPr>
                <w:rFonts w:ascii="Arial" w:hAnsi="Arial" w:cs="Arial"/>
                <w:sz w:val="14"/>
                <w:lang w:val="es-BO"/>
              </w:rPr>
            </w:pPr>
          </w:p>
        </w:tc>
        <w:tc>
          <w:tcPr>
            <w:tcW w:w="281" w:type="dxa"/>
            <w:shd w:val="clear" w:color="auto" w:fill="auto"/>
          </w:tcPr>
          <w:p w14:paraId="57037264" w14:textId="77777777" w:rsidR="00A9073D" w:rsidRPr="009956C4" w:rsidRDefault="00A9073D" w:rsidP="00735FFB">
            <w:pPr>
              <w:rPr>
                <w:rFonts w:ascii="Arial" w:hAnsi="Arial" w:cs="Arial"/>
                <w:sz w:val="14"/>
                <w:lang w:val="es-BO"/>
              </w:rPr>
            </w:pPr>
          </w:p>
        </w:tc>
        <w:tc>
          <w:tcPr>
            <w:tcW w:w="277" w:type="dxa"/>
            <w:shd w:val="clear" w:color="auto" w:fill="auto"/>
          </w:tcPr>
          <w:p w14:paraId="3A48555F" w14:textId="77777777" w:rsidR="00A9073D" w:rsidRPr="009956C4" w:rsidRDefault="00A9073D" w:rsidP="00735FFB">
            <w:pPr>
              <w:rPr>
                <w:rFonts w:ascii="Arial" w:hAnsi="Arial" w:cs="Arial"/>
                <w:sz w:val="14"/>
                <w:lang w:val="es-BO"/>
              </w:rPr>
            </w:pPr>
          </w:p>
        </w:tc>
        <w:tc>
          <w:tcPr>
            <w:tcW w:w="277" w:type="dxa"/>
            <w:shd w:val="clear" w:color="auto" w:fill="auto"/>
          </w:tcPr>
          <w:p w14:paraId="03FFFEB3" w14:textId="77777777" w:rsidR="00A9073D" w:rsidRPr="009956C4" w:rsidRDefault="00A9073D" w:rsidP="00735FFB">
            <w:pPr>
              <w:rPr>
                <w:rFonts w:ascii="Arial" w:hAnsi="Arial" w:cs="Arial"/>
                <w:sz w:val="14"/>
                <w:lang w:val="es-BO"/>
              </w:rPr>
            </w:pPr>
          </w:p>
        </w:tc>
        <w:tc>
          <w:tcPr>
            <w:tcW w:w="277" w:type="dxa"/>
            <w:shd w:val="clear" w:color="auto" w:fill="auto"/>
          </w:tcPr>
          <w:p w14:paraId="0EDABCB2" w14:textId="77777777" w:rsidR="00A9073D" w:rsidRPr="009956C4" w:rsidRDefault="00A9073D" w:rsidP="00735FFB">
            <w:pPr>
              <w:rPr>
                <w:rFonts w:ascii="Arial" w:hAnsi="Arial" w:cs="Arial"/>
                <w:sz w:val="14"/>
                <w:lang w:val="es-BO"/>
              </w:rPr>
            </w:pPr>
          </w:p>
        </w:tc>
        <w:tc>
          <w:tcPr>
            <w:tcW w:w="274" w:type="dxa"/>
            <w:shd w:val="clear" w:color="auto" w:fill="auto"/>
          </w:tcPr>
          <w:p w14:paraId="7885BDD2" w14:textId="77777777" w:rsidR="00A9073D" w:rsidRPr="009956C4" w:rsidRDefault="00A9073D" w:rsidP="00735FFB">
            <w:pPr>
              <w:rPr>
                <w:rFonts w:ascii="Arial" w:hAnsi="Arial" w:cs="Arial"/>
                <w:sz w:val="14"/>
                <w:lang w:val="es-BO"/>
              </w:rPr>
            </w:pPr>
          </w:p>
        </w:tc>
        <w:tc>
          <w:tcPr>
            <w:tcW w:w="274" w:type="dxa"/>
            <w:shd w:val="clear" w:color="auto" w:fill="auto"/>
          </w:tcPr>
          <w:p w14:paraId="3DD0143B" w14:textId="77777777" w:rsidR="00A9073D" w:rsidRPr="009956C4" w:rsidRDefault="00A9073D" w:rsidP="00735FFB">
            <w:pPr>
              <w:rPr>
                <w:rFonts w:ascii="Arial" w:hAnsi="Arial" w:cs="Arial"/>
                <w:sz w:val="14"/>
                <w:lang w:val="es-BO"/>
              </w:rPr>
            </w:pPr>
          </w:p>
        </w:tc>
        <w:tc>
          <w:tcPr>
            <w:tcW w:w="272" w:type="dxa"/>
            <w:shd w:val="clear" w:color="auto" w:fill="auto"/>
          </w:tcPr>
          <w:p w14:paraId="72A4E755" w14:textId="77777777" w:rsidR="00A9073D" w:rsidRPr="009956C4" w:rsidRDefault="00A9073D" w:rsidP="00735FFB">
            <w:pPr>
              <w:rPr>
                <w:rFonts w:ascii="Arial" w:hAnsi="Arial" w:cs="Arial"/>
                <w:sz w:val="14"/>
                <w:lang w:val="es-BO"/>
              </w:rPr>
            </w:pPr>
          </w:p>
        </w:tc>
        <w:tc>
          <w:tcPr>
            <w:tcW w:w="273" w:type="dxa"/>
            <w:shd w:val="clear" w:color="auto" w:fill="auto"/>
          </w:tcPr>
          <w:p w14:paraId="3B4BA828" w14:textId="77777777" w:rsidR="00A9073D" w:rsidRPr="009956C4" w:rsidRDefault="00A9073D" w:rsidP="00735FFB">
            <w:pPr>
              <w:rPr>
                <w:rFonts w:ascii="Arial" w:hAnsi="Arial" w:cs="Arial"/>
                <w:sz w:val="14"/>
                <w:lang w:val="es-BO"/>
              </w:rPr>
            </w:pPr>
          </w:p>
        </w:tc>
        <w:tc>
          <w:tcPr>
            <w:tcW w:w="273" w:type="dxa"/>
            <w:shd w:val="clear" w:color="auto" w:fill="auto"/>
          </w:tcPr>
          <w:p w14:paraId="607EDF2B" w14:textId="77777777" w:rsidR="00A9073D" w:rsidRPr="009956C4" w:rsidRDefault="00A9073D" w:rsidP="00735FFB">
            <w:pPr>
              <w:rPr>
                <w:rFonts w:ascii="Arial" w:hAnsi="Arial" w:cs="Arial"/>
                <w:sz w:val="14"/>
                <w:lang w:val="es-BO"/>
              </w:rPr>
            </w:pPr>
          </w:p>
        </w:tc>
        <w:tc>
          <w:tcPr>
            <w:tcW w:w="273" w:type="dxa"/>
            <w:shd w:val="clear" w:color="auto" w:fill="auto"/>
          </w:tcPr>
          <w:p w14:paraId="7E447040" w14:textId="77777777" w:rsidR="00A9073D" w:rsidRPr="009956C4" w:rsidRDefault="00A9073D" w:rsidP="00735FFB">
            <w:pPr>
              <w:rPr>
                <w:rFonts w:ascii="Arial" w:hAnsi="Arial" w:cs="Arial"/>
                <w:sz w:val="14"/>
                <w:lang w:val="es-BO"/>
              </w:rPr>
            </w:pPr>
          </w:p>
        </w:tc>
        <w:tc>
          <w:tcPr>
            <w:tcW w:w="273" w:type="dxa"/>
            <w:shd w:val="clear" w:color="auto" w:fill="auto"/>
          </w:tcPr>
          <w:p w14:paraId="22933C37" w14:textId="77777777" w:rsidR="00A9073D" w:rsidRPr="009956C4" w:rsidRDefault="00A9073D" w:rsidP="00735FFB">
            <w:pPr>
              <w:rPr>
                <w:rFonts w:ascii="Arial" w:hAnsi="Arial" w:cs="Arial"/>
                <w:sz w:val="14"/>
                <w:lang w:val="es-BO"/>
              </w:rPr>
            </w:pPr>
          </w:p>
        </w:tc>
        <w:tc>
          <w:tcPr>
            <w:tcW w:w="272" w:type="dxa"/>
            <w:shd w:val="clear" w:color="auto" w:fill="auto"/>
          </w:tcPr>
          <w:p w14:paraId="0579D24A" w14:textId="77777777" w:rsidR="00A9073D" w:rsidRPr="009956C4" w:rsidRDefault="00A9073D" w:rsidP="00735FFB">
            <w:pPr>
              <w:rPr>
                <w:rFonts w:ascii="Arial" w:hAnsi="Arial" w:cs="Arial"/>
                <w:sz w:val="14"/>
                <w:lang w:val="es-BO"/>
              </w:rPr>
            </w:pPr>
          </w:p>
        </w:tc>
        <w:tc>
          <w:tcPr>
            <w:tcW w:w="273" w:type="dxa"/>
            <w:shd w:val="clear" w:color="auto" w:fill="auto"/>
          </w:tcPr>
          <w:p w14:paraId="2D851F39" w14:textId="77777777" w:rsidR="00A9073D" w:rsidRPr="009956C4" w:rsidRDefault="00A9073D" w:rsidP="00735FFB">
            <w:pPr>
              <w:rPr>
                <w:rFonts w:ascii="Arial" w:hAnsi="Arial" w:cs="Arial"/>
                <w:sz w:val="14"/>
                <w:lang w:val="es-BO"/>
              </w:rPr>
            </w:pPr>
          </w:p>
        </w:tc>
        <w:tc>
          <w:tcPr>
            <w:tcW w:w="273" w:type="dxa"/>
            <w:shd w:val="clear" w:color="auto" w:fill="auto"/>
          </w:tcPr>
          <w:p w14:paraId="670BAC57" w14:textId="77777777" w:rsidR="00A9073D" w:rsidRPr="009956C4" w:rsidRDefault="00A9073D" w:rsidP="00735FFB">
            <w:pPr>
              <w:rPr>
                <w:rFonts w:ascii="Arial" w:hAnsi="Arial" w:cs="Arial"/>
                <w:sz w:val="14"/>
                <w:lang w:val="es-BO"/>
              </w:rPr>
            </w:pPr>
          </w:p>
        </w:tc>
        <w:tc>
          <w:tcPr>
            <w:tcW w:w="273" w:type="dxa"/>
            <w:shd w:val="clear" w:color="auto" w:fill="auto"/>
          </w:tcPr>
          <w:p w14:paraId="45DF6F41" w14:textId="77777777" w:rsidR="00A9073D" w:rsidRPr="009956C4" w:rsidRDefault="00A9073D" w:rsidP="00735FFB">
            <w:pPr>
              <w:rPr>
                <w:rFonts w:ascii="Arial" w:hAnsi="Arial" w:cs="Arial"/>
                <w:sz w:val="14"/>
                <w:lang w:val="es-BO"/>
              </w:rPr>
            </w:pPr>
          </w:p>
        </w:tc>
        <w:tc>
          <w:tcPr>
            <w:tcW w:w="273" w:type="dxa"/>
            <w:shd w:val="clear" w:color="auto" w:fill="auto"/>
          </w:tcPr>
          <w:p w14:paraId="27BBEECD"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6FC4EE4F"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70F7439C"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58E99BB3" w14:textId="77777777" w:rsidR="00A9073D" w:rsidRPr="009956C4" w:rsidRDefault="00A9073D" w:rsidP="00735FFB">
            <w:pPr>
              <w:rPr>
                <w:rFonts w:ascii="Arial" w:hAnsi="Arial" w:cs="Arial"/>
                <w:sz w:val="14"/>
                <w:lang w:val="es-BO"/>
              </w:rPr>
            </w:pPr>
          </w:p>
        </w:tc>
      </w:tr>
      <w:tr w:rsidR="00A9073D" w:rsidRPr="009956C4" w14:paraId="5B7241ED" w14:textId="77777777" w:rsidTr="00735FFB">
        <w:trPr>
          <w:jc w:val="center"/>
        </w:trPr>
        <w:tc>
          <w:tcPr>
            <w:tcW w:w="2355" w:type="dxa"/>
            <w:vMerge w:val="restart"/>
            <w:tcBorders>
              <w:left w:val="single" w:sz="12" w:space="0" w:color="244061" w:themeColor="accent1" w:themeShade="80"/>
              <w:right w:val="single" w:sz="4" w:space="0" w:color="auto"/>
            </w:tcBorders>
            <w:vAlign w:val="center"/>
          </w:tcPr>
          <w:p w14:paraId="4ACDA4BB"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ED3E3" w14:textId="77777777" w:rsidR="00A9073D" w:rsidRDefault="00A9073D" w:rsidP="00A9073D">
            <w:pPr>
              <w:jc w:val="both"/>
              <w:rPr>
                <w:rFonts w:ascii="Arial" w:hAnsi="Arial" w:cs="Arial"/>
                <w:b/>
                <w:i/>
                <w:sz w:val="14"/>
              </w:rPr>
            </w:pPr>
            <w:r w:rsidRPr="00E723A6">
              <w:rPr>
                <w:rFonts w:ascii="Arial" w:hAnsi="Arial" w:cs="Arial"/>
                <w:b/>
                <w:i/>
                <w:sz w:val="14"/>
              </w:rPr>
              <w:t xml:space="preserve">LOTE 1: </w:t>
            </w:r>
            <w:r w:rsidRPr="00E723A6">
              <w:rPr>
                <w:rFonts w:ascii="Arial" w:hAnsi="Arial" w:cs="Arial"/>
                <w:b/>
                <w:bCs/>
                <w:i/>
                <w:sz w:val="14"/>
              </w:rPr>
              <w:t>ACTUADORES NEUMÁTICOS Y VÁLVULAS</w:t>
            </w:r>
            <w:r>
              <w:rPr>
                <w:rFonts w:ascii="Arial" w:hAnsi="Arial" w:cs="Arial"/>
                <w:b/>
                <w:bCs/>
                <w:i/>
                <w:sz w:val="14"/>
              </w:rPr>
              <w:t>,</w:t>
            </w:r>
            <w:r w:rsidRPr="00536C31">
              <w:rPr>
                <w:rFonts w:ascii="Arial" w:hAnsi="Arial" w:cs="Arial"/>
                <w:b/>
                <w:i/>
                <w:sz w:val="14"/>
              </w:rPr>
              <w:t xml:space="preserve"> </w:t>
            </w:r>
          </w:p>
          <w:p w14:paraId="2E1391BE" w14:textId="77777777" w:rsidR="00A9073D" w:rsidRDefault="00A9073D" w:rsidP="00A9073D">
            <w:pPr>
              <w:jc w:val="both"/>
              <w:rPr>
                <w:rFonts w:ascii="Arial" w:hAnsi="Arial" w:cs="Arial"/>
                <w:i/>
                <w:sz w:val="14"/>
              </w:rPr>
            </w:pPr>
            <w:r w:rsidRPr="00E723A6">
              <w:rPr>
                <w:rFonts w:ascii="Arial" w:hAnsi="Arial" w:cs="Arial"/>
                <w:i/>
                <w:sz w:val="14"/>
              </w:rPr>
              <w:t>Bs. 24.419,42 (Veinticuatro mil cuatrocientos diecinueve con 42/100 bolivianos)</w:t>
            </w:r>
          </w:p>
          <w:p w14:paraId="3FCAFD8A" w14:textId="77777777" w:rsidR="00A9073D" w:rsidRPr="00D853CD" w:rsidRDefault="00A9073D" w:rsidP="00A9073D">
            <w:pPr>
              <w:jc w:val="both"/>
              <w:rPr>
                <w:rFonts w:ascii="Arial" w:hAnsi="Arial" w:cs="Arial"/>
                <w:b/>
                <w:bCs/>
                <w:i/>
                <w:sz w:val="6"/>
              </w:rPr>
            </w:pPr>
          </w:p>
          <w:p w14:paraId="696D76F7" w14:textId="77777777" w:rsidR="00A9073D" w:rsidRDefault="00A9073D" w:rsidP="00A9073D">
            <w:pPr>
              <w:jc w:val="both"/>
              <w:rPr>
                <w:rFonts w:ascii="Arial" w:hAnsi="Arial" w:cs="Arial"/>
                <w:b/>
                <w:i/>
                <w:sz w:val="14"/>
              </w:rPr>
            </w:pPr>
            <w:r w:rsidRPr="00E723A6">
              <w:rPr>
                <w:rFonts w:ascii="Arial" w:hAnsi="Arial" w:cs="Arial"/>
                <w:b/>
                <w:i/>
                <w:sz w:val="14"/>
              </w:rPr>
              <w:t xml:space="preserve">LOTE 2: </w:t>
            </w:r>
            <w:r w:rsidRPr="00E723A6">
              <w:rPr>
                <w:rFonts w:ascii="Arial" w:hAnsi="Arial" w:cs="Arial"/>
                <w:b/>
                <w:bCs/>
                <w:i/>
                <w:sz w:val="14"/>
              </w:rPr>
              <w:t>FILTROS Y ELECTROVÁLVULAS</w:t>
            </w:r>
            <w:r>
              <w:rPr>
                <w:rFonts w:ascii="Arial" w:hAnsi="Arial" w:cs="Arial"/>
                <w:b/>
                <w:bCs/>
                <w:i/>
                <w:sz w:val="14"/>
              </w:rPr>
              <w:t>,</w:t>
            </w:r>
            <w:r w:rsidRPr="00536C31">
              <w:rPr>
                <w:rFonts w:ascii="Arial" w:hAnsi="Arial" w:cs="Arial"/>
                <w:b/>
                <w:i/>
                <w:sz w:val="14"/>
              </w:rPr>
              <w:t xml:space="preserve"> </w:t>
            </w:r>
          </w:p>
          <w:p w14:paraId="2779C7C9" w14:textId="77777777" w:rsidR="00A9073D" w:rsidRDefault="00A9073D" w:rsidP="00A9073D">
            <w:pPr>
              <w:jc w:val="both"/>
              <w:rPr>
                <w:rFonts w:ascii="Arial" w:hAnsi="Arial" w:cs="Arial"/>
                <w:i/>
                <w:sz w:val="14"/>
              </w:rPr>
            </w:pPr>
            <w:r w:rsidRPr="00E723A6">
              <w:rPr>
                <w:rFonts w:ascii="Arial" w:hAnsi="Arial" w:cs="Arial"/>
                <w:i/>
                <w:sz w:val="14"/>
              </w:rPr>
              <w:t>Bs. 33.154,60 (Treinta y tres mil ciento cincuenta y cuatro con 60/100 bolivianos)</w:t>
            </w:r>
          </w:p>
          <w:p w14:paraId="05F22CA2" w14:textId="77777777" w:rsidR="00A9073D" w:rsidRPr="00D853CD" w:rsidRDefault="00A9073D" w:rsidP="00A9073D">
            <w:pPr>
              <w:jc w:val="both"/>
              <w:rPr>
                <w:rFonts w:ascii="Arial" w:hAnsi="Arial" w:cs="Arial"/>
                <w:i/>
                <w:sz w:val="6"/>
              </w:rPr>
            </w:pPr>
          </w:p>
          <w:p w14:paraId="36A708B0" w14:textId="77777777" w:rsidR="00A9073D" w:rsidRDefault="00A9073D" w:rsidP="00A9073D">
            <w:pPr>
              <w:jc w:val="both"/>
              <w:rPr>
                <w:rFonts w:ascii="Arial" w:hAnsi="Arial" w:cs="Arial"/>
                <w:b/>
                <w:bCs/>
                <w:i/>
                <w:sz w:val="14"/>
              </w:rPr>
            </w:pPr>
            <w:r w:rsidRPr="00E723A6">
              <w:rPr>
                <w:rFonts w:ascii="Arial" w:hAnsi="Arial" w:cs="Arial"/>
                <w:b/>
                <w:i/>
                <w:sz w:val="14"/>
              </w:rPr>
              <w:t xml:space="preserve">LOTE 3: </w:t>
            </w:r>
            <w:r w:rsidRPr="00E723A6">
              <w:rPr>
                <w:rFonts w:ascii="Arial" w:hAnsi="Arial" w:cs="Arial"/>
                <w:b/>
                <w:bCs/>
                <w:i/>
                <w:sz w:val="14"/>
              </w:rPr>
              <w:t>SILENCIADORES Y CONECTORES RÁPIDOS</w:t>
            </w:r>
            <w:r>
              <w:rPr>
                <w:rFonts w:ascii="Arial" w:hAnsi="Arial" w:cs="Arial"/>
                <w:b/>
                <w:bCs/>
                <w:i/>
                <w:sz w:val="14"/>
              </w:rPr>
              <w:t>,</w:t>
            </w:r>
          </w:p>
          <w:p w14:paraId="41050681" w14:textId="77777777" w:rsidR="00A9073D" w:rsidRDefault="00A9073D" w:rsidP="00A9073D">
            <w:pPr>
              <w:jc w:val="both"/>
              <w:rPr>
                <w:rFonts w:ascii="Arial" w:hAnsi="Arial" w:cs="Arial"/>
                <w:i/>
                <w:sz w:val="14"/>
              </w:rPr>
            </w:pPr>
            <w:r w:rsidRPr="00536C31">
              <w:rPr>
                <w:rFonts w:ascii="Arial" w:hAnsi="Arial" w:cs="Arial"/>
                <w:b/>
                <w:i/>
                <w:sz w:val="14"/>
              </w:rPr>
              <w:t xml:space="preserve"> </w:t>
            </w:r>
            <w:r w:rsidRPr="00E723A6">
              <w:rPr>
                <w:rFonts w:ascii="Arial" w:hAnsi="Arial" w:cs="Arial"/>
                <w:i/>
                <w:sz w:val="14"/>
              </w:rPr>
              <w:t>Bs. 26.685,71 (Veintiséis mil seiscientos ochenta y cinco con 71/100 bolivianos)</w:t>
            </w:r>
          </w:p>
          <w:p w14:paraId="78D75009" w14:textId="77777777" w:rsidR="00A9073D" w:rsidRPr="00D853CD" w:rsidRDefault="00A9073D" w:rsidP="00A9073D">
            <w:pPr>
              <w:jc w:val="both"/>
              <w:rPr>
                <w:rFonts w:ascii="Arial" w:hAnsi="Arial" w:cs="Arial"/>
                <w:b/>
                <w:i/>
                <w:sz w:val="6"/>
              </w:rPr>
            </w:pPr>
          </w:p>
          <w:p w14:paraId="77266CEA" w14:textId="77777777" w:rsidR="00A9073D" w:rsidRDefault="00A9073D" w:rsidP="00A9073D">
            <w:pPr>
              <w:jc w:val="both"/>
              <w:rPr>
                <w:rFonts w:ascii="Arial" w:hAnsi="Arial" w:cs="Arial"/>
                <w:b/>
                <w:i/>
                <w:sz w:val="14"/>
              </w:rPr>
            </w:pPr>
            <w:r w:rsidRPr="00E723A6">
              <w:rPr>
                <w:rFonts w:ascii="Arial" w:hAnsi="Arial" w:cs="Arial"/>
                <w:b/>
                <w:i/>
                <w:sz w:val="14"/>
              </w:rPr>
              <w:t xml:space="preserve">LOTE 4: </w:t>
            </w:r>
            <w:r w:rsidRPr="00E723A6">
              <w:rPr>
                <w:rFonts w:ascii="Arial" w:hAnsi="Arial" w:cs="Arial"/>
                <w:b/>
                <w:bCs/>
                <w:i/>
                <w:sz w:val="14"/>
              </w:rPr>
              <w:t>SENSORES Y CABLES DE CONEXIÓN</w:t>
            </w:r>
            <w:r>
              <w:rPr>
                <w:rFonts w:ascii="Arial" w:hAnsi="Arial" w:cs="Arial"/>
                <w:b/>
                <w:i/>
                <w:sz w:val="14"/>
              </w:rPr>
              <w:t>,</w:t>
            </w:r>
            <w:r w:rsidRPr="00536C31">
              <w:rPr>
                <w:rFonts w:ascii="Arial" w:hAnsi="Arial" w:cs="Arial"/>
                <w:b/>
                <w:i/>
                <w:sz w:val="14"/>
              </w:rPr>
              <w:t xml:space="preserve"> </w:t>
            </w:r>
          </w:p>
          <w:p w14:paraId="4E3570A0" w14:textId="182D52C2" w:rsidR="00A9073D" w:rsidRPr="009956C4" w:rsidRDefault="00A9073D" w:rsidP="00A9073D">
            <w:pPr>
              <w:jc w:val="both"/>
              <w:rPr>
                <w:rFonts w:ascii="Arial" w:hAnsi="Arial" w:cs="Arial"/>
                <w:b/>
                <w:sz w:val="14"/>
                <w:lang w:val="es-BO"/>
              </w:rPr>
            </w:pPr>
            <w:r w:rsidRPr="00E723A6">
              <w:rPr>
                <w:rFonts w:ascii="Arial" w:hAnsi="Arial" w:cs="Arial"/>
                <w:i/>
                <w:sz w:val="14"/>
              </w:rPr>
              <w:t>Bs. 2.573,28 (Dos mil quinientos setenta y tres con 28/100 bolivianos)</w:t>
            </w:r>
          </w:p>
        </w:tc>
        <w:tc>
          <w:tcPr>
            <w:tcW w:w="272" w:type="dxa"/>
            <w:tcBorders>
              <w:left w:val="single" w:sz="4" w:space="0" w:color="auto"/>
              <w:right w:val="single" w:sz="12" w:space="0" w:color="244061" w:themeColor="accent1" w:themeShade="80"/>
            </w:tcBorders>
          </w:tcPr>
          <w:p w14:paraId="732E8A08" w14:textId="77777777" w:rsidR="00A9073D" w:rsidRPr="009956C4" w:rsidRDefault="00A9073D" w:rsidP="00735FFB">
            <w:pPr>
              <w:rPr>
                <w:rFonts w:ascii="Arial" w:hAnsi="Arial" w:cs="Arial"/>
                <w:sz w:val="14"/>
                <w:lang w:val="es-BO"/>
              </w:rPr>
            </w:pPr>
          </w:p>
        </w:tc>
      </w:tr>
      <w:tr w:rsidR="00A9073D" w:rsidRPr="009956C4" w14:paraId="7CDF004B" w14:textId="77777777" w:rsidTr="00735FFB">
        <w:trPr>
          <w:jc w:val="center"/>
        </w:trPr>
        <w:tc>
          <w:tcPr>
            <w:tcW w:w="2355" w:type="dxa"/>
            <w:vMerge/>
            <w:tcBorders>
              <w:left w:val="single" w:sz="12" w:space="0" w:color="244061" w:themeColor="accent1" w:themeShade="80"/>
              <w:right w:val="single" w:sz="4" w:space="0" w:color="auto"/>
            </w:tcBorders>
            <w:vAlign w:val="center"/>
          </w:tcPr>
          <w:p w14:paraId="49580607" w14:textId="77777777" w:rsidR="00A9073D" w:rsidRPr="009956C4" w:rsidRDefault="00A9073D" w:rsidP="00735FFB">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50EC07B8" w14:textId="77777777" w:rsidR="00A9073D" w:rsidRPr="009956C4" w:rsidRDefault="00A9073D" w:rsidP="00735FF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09F0FB22" w14:textId="77777777" w:rsidR="00A9073D" w:rsidRPr="009956C4" w:rsidRDefault="00A9073D" w:rsidP="00735FFB">
            <w:pPr>
              <w:rPr>
                <w:rFonts w:ascii="Arial" w:hAnsi="Arial" w:cs="Arial"/>
                <w:sz w:val="14"/>
                <w:lang w:val="es-BO"/>
              </w:rPr>
            </w:pPr>
          </w:p>
        </w:tc>
      </w:tr>
      <w:tr w:rsidR="00A9073D" w:rsidRPr="009956C4" w14:paraId="1C7AAA77" w14:textId="77777777" w:rsidTr="00735FFB">
        <w:trPr>
          <w:jc w:val="center"/>
        </w:trPr>
        <w:tc>
          <w:tcPr>
            <w:tcW w:w="2355" w:type="dxa"/>
            <w:tcBorders>
              <w:left w:val="single" w:sz="12" w:space="0" w:color="244061" w:themeColor="accent1" w:themeShade="80"/>
            </w:tcBorders>
            <w:vAlign w:val="center"/>
          </w:tcPr>
          <w:p w14:paraId="121B3F40"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3A56336C" w14:textId="77777777" w:rsidR="00A9073D" w:rsidRPr="009956C4" w:rsidRDefault="00A9073D" w:rsidP="00735FFB">
            <w:pPr>
              <w:rPr>
                <w:rFonts w:ascii="Arial" w:hAnsi="Arial" w:cs="Arial"/>
                <w:sz w:val="14"/>
                <w:lang w:val="es-BO"/>
              </w:rPr>
            </w:pPr>
          </w:p>
        </w:tc>
        <w:tc>
          <w:tcPr>
            <w:tcW w:w="281" w:type="dxa"/>
            <w:shd w:val="clear" w:color="auto" w:fill="auto"/>
          </w:tcPr>
          <w:p w14:paraId="17FF806B" w14:textId="77777777" w:rsidR="00A9073D" w:rsidRPr="009956C4" w:rsidRDefault="00A9073D" w:rsidP="00735FFB">
            <w:pPr>
              <w:rPr>
                <w:rFonts w:ascii="Arial" w:hAnsi="Arial" w:cs="Arial"/>
                <w:sz w:val="14"/>
                <w:lang w:val="es-BO"/>
              </w:rPr>
            </w:pPr>
          </w:p>
        </w:tc>
        <w:tc>
          <w:tcPr>
            <w:tcW w:w="282" w:type="dxa"/>
            <w:shd w:val="clear" w:color="auto" w:fill="auto"/>
          </w:tcPr>
          <w:p w14:paraId="3FEE359B" w14:textId="77777777" w:rsidR="00A9073D" w:rsidRPr="009956C4" w:rsidRDefault="00A9073D" w:rsidP="00735FFB">
            <w:pPr>
              <w:rPr>
                <w:rFonts w:ascii="Arial" w:hAnsi="Arial" w:cs="Arial"/>
                <w:sz w:val="14"/>
                <w:lang w:val="es-BO"/>
              </w:rPr>
            </w:pPr>
          </w:p>
        </w:tc>
        <w:tc>
          <w:tcPr>
            <w:tcW w:w="272" w:type="dxa"/>
            <w:shd w:val="clear" w:color="auto" w:fill="auto"/>
          </w:tcPr>
          <w:p w14:paraId="308B3FA5" w14:textId="77777777" w:rsidR="00A9073D" w:rsidRPr="009956C4" w:rsidRDefault="00A9073D" w:rsidP="00735FFB">
            <w:pPr>
              <w:rPr>
                <w:rFonts w:ascii="Arial" w:hAnsi="Arial" w:cs="Arial"/>
                <w:sz w:val="14"/>
                <w:lang w:val="es-BO"/>
              </w:rPr>
            </w:pPr>
          </w:p>
        </w:tc>
        <w:tc>
          <w:tcPr>
            <w:tcW w:w="277" w:type="dxa"/>
            <w:shd w:val="clear" w:color="auto" w:fill="auto"/>
          </w:tcPr>
          <w:p w14:paraId="69156997" w14:textId="77777777" w:rsidR="00A9073D" w:rsidRPr="009956C4" w:rsidRDefault="00A9073D" w:rsidP="00735FFB">
            <w:pPr>
              <w:rPr>
                <w:rFonts w:ascii="Arial" w:hAnsi="Arial" w:cs="Arial"/>
                <w:sz w:val="14"/>
                <w:lang w:val="es-BO"/>
              </w:rPr>
            </w:pPr>
          </w:p>
        </w:tc>
        <w:tc>
          <w:tcPr>
            <w:tcW w:w="276" w:type="dxa"/>
            <w:shd w:val="clear" w:color="auto" w:fill="auto"/>
          </w:tcPr>
          <w:p w14:paraId="7580BF16" w14:textId="77777777" w:rsidR="00A9073D" w:rsidRPr="009956C4" w:rsidRDefault="00A9073D" w:rsidP="00735FFB">
            <w:pPr>
              <w:rPr>
                <w:rFonts w:ascii="Arial" w:hAnsi="Arial" w:cs="Arial"/>
                <w:sz w:val="14"/>
                <w:lang w:val="es-BO"/>
              </w:rPr>
            </w:pPr>
          </w:p>
        </w:tc>
        <w:tc>
          <w:tcPr>
            <w:tcW w:w="281" w:type="dxa"/>
            <w:shd w:val="clear" w:color="auto" w:fill="auto"/>
          </w:tcPr>
          <w:p w14:paraId="672FAB25" w14:textId="77777777" w:rsidR="00A9073D" w:rsidRPr="009956C4" w:rsidRDefault="00A9073D" w:rsidP="00735FFB">
            <w:pPr>
              <w:rPr>
                <w:rFonts w:ascii="Arial" w:hAnsi="Arial" w:cs="Arial"/>
                <w:sz w:val="14"/>
                <w:lang w:val="es-BO"/>
              </w:rPr>
            </w:pPr>
          </w:p>
        </w:tc>
        <w:tc>
          <w:tcPr>
            <w:tcW w:w="277" w:type="dxa"/>
            <w:shd w:val="clear" w:color="auto" w:fill="auto"/>
          </w:tcPr>
          <w:p w14:paraId="2AC5A9E5" w14:textId="77777777" w:rsidR="00A9073D" w:rsidRPr="009956C4" w:rsidRDefault="00A9073D" w:rsidP="00735FFB">
            <w:pPr>
              <w:rPr>
                <w:rFonts w:ascii="Arial" w:hAnsi="Arial" w:cs="Arial"/>
                <w:sz w:val="14"/>
                <w:lang w:val="es-BO"/>
              </w:rPr>
            </w:pPr>
          </w:p>
        </w:tc>
        <w:tc>
          <w:tcPr>
            <w:tcW w:w="277" w:type="dxa"/>
            <w:shd w:val="clear" w:color="auto" w:fill="auto"/>
          </w:tcPr>
          <w:p w14:paraId="7C138EE7" w14:textId="77777777" w:rsidR="00A9073D" w:rsidRPr="009956C4" w:rsidRDefault="00A9073D" w:rsidP="00735FFB">
            <w:pPr>
              <w:rPr>
                <w:rFonts w:ascii="Arial" w:hAnsi="Arial" w:cs="Arial"/>
                <w:sz w:val="14"/>
                <w:lang w:val="es-BO"/>
              </w:rPr>
            </w:pPr>
          </w:p>
        </w:tc>
        <w:tc>
          <w:tcPr>
            <w:tcW w:w="277" w:type="dxa"/>
            <w:shd w:val="clear" w:color="auto" w:fill="auto"/>
          </w:tcPr>
          <w:p w14:paraId="155E3685" w14:textId="77777777" w:rsidR="00A9073D" w:rsidRPr="009956C4" w:rsidRDefault="00A9073D" w:rsidP="00735FFB">
            <w:pPr>
              <w:rPr>
                <w:rFonts w:ascii="Arial" w:hAnsi="Arial" w:cs="Arial"/>
                <w:sz w:val="14"/>
                <w:lang w:val="es-BO"/>
              </w:rPr>
            </w:pPr>
          </w:p>
        </w:tc>
        <w:tc>
          <w:tcPr>
            <w:tcW w:w="274" w:type="dxa"/>
            <w:shd w:val="clear" w:color="auto" w:fill="auto"/>
          </w:tcPr>
          <w:p w14:paraId="5A5E56DE" w14:textId="77777777" w:rsidR="00A9073D" w:rsidRPr="009956C4" w:rsidRDefault="00A9073D" w:rsidP="00735FFB">
            <w:pPr>
              <w:rPr>
                <w:rFonts w:ascii="Arial" w:hAnsi="Arial" w:cs="Arial"/>
                <w:sz w:val="14"/>
                <w:lang w:val="es-BO"/>
              </w:rPr>
            </w:pPr>
          </w:p>
        </w:tc>
        <w:tc>
          <w:tcPr>
            <w:tcW w:w="274" w:type="dxa"/>
            <w:shd w:val="clear" w:color="auto" w:fill="auto"/>
          </w:tcPr>
          <w:p w14:paraId="70377895" w14:textId="77777777" w:rsidR="00A9073D" w:rsidRPr="009956C4" w:rsidRDefault="00A9073D" w:rsidP="00735FFB">
            <w:pPr>
              <w:rPr>
                <w:rFonts w:ascii="Arial" w:hAnsi="Arial" w:cs="Arial"/>
                <w:sz w:val="14"/>
                <w:lang w:val="es-BO"/>
              </w:rPr>
            </w:pPr>
          </w:p>
        </w:tc>
        <w:tc>
          <w:tcPr>
            <w:tcW w:w="272" w:type="dxa"/>
            <w:shd w:val="clear" w:color="auto" w:fill="auto"/>
          </w:tcPr>
          <w:p w14:paraId="1B19E896" w14:textId="77777777" w:rsidR="00A9073D" w:rsidRPr="009956C4" w:rsidRDefault="00A9073D" w:rsidP="00735FFB">
            <w:pPr>
              <w:rPr>
                <w:rFonts w:ascii="Arial" w:hAnsi="Arial" w:cs="Arial"/>
                <w:sz w:val="14"/>
                <w:lang w:val="es-BO"/>
              </w:rPr>
            </w:pPr>
          </w:p>
        </w:tc>
        <w:tc>
          <w:tcPr>
            <w:tcW w:w="273" w:type="dxa"/>
            <w:shd w:val="clear" w:color="auto" w:fill="auto"/>
          </w:tcPr>
          <w:p w14:paraId="4BFC9117" w14:textId="77777777" w:rsidR="00A9073D" w:rsidRPr="009956C4" w:rsidRDefault="00A9073D" w:rsidP="00735FFB">
            <w:pPr>
              <w:rPr>
                <w:rFonts w:ascii="Arial" w:hAnsi="Arial" w:cs="Arial"/>
                <w:sz w:val="14"/>
                <w:lang w:val="es-BO"/>
              </w:rPr>
            </w:pPr>
          </w:p>
        </w:tc>
        <w:tc>
          <w:tcPr>
            <w:tcW w:w="273" w:type="dxa"/>
            <w:shd w:val="clear" w:color="auto" w:fill="auto"/>
          </w:tcPr>
          <w:p w14:paraId="33570DF3" w14:textId="77777777" w:rsidR="00A9073D" w:rsidRPr="009956C4" w:rsidRDefault="00A9073D" w:rsidP="00735FFB">
            <w:pPr>
              <w:rPr>
                <w:rFonts w:ascii="Arial" w:hAnsi="Arial" w:cs="Arial"/>
                <w:sz w:val="14"/>
                <w:lang w:val="es-BO"/>
              </w:rPr>
            </w:pPr>
          </w:p>
        </w:tc>
        <w:tc>
          <w:tcPr>
            <w:tcW w:w="273" w:type="dxa"/>
            <w:shd w:val="clear" w:color="auto" w:fill="auto"/>
          </w:tcPr>
          <w:p w14:paraId="2DBF0104" w14:textId="77777777" w:rsidR="00A9073D" w:rsidRPr="009956C4" w:rsidRDefault="00A9073D" w:rsidP="00735FFB">
            <w:pPr>
              <w:rPr>
                <w:rFonts w:ascii="Arial" w:hAnsi="Arial" w:cs="Arial"/>
                <w:sz w:val="14"/>
                <w:lang w:val="es-BO"/>
              </w:rPr>
            </w:pPr>
          </w:p>
        </w:tc>
        <w:tc>
          <w:tcPr>
            <w:tcW w:w="273" w:type="dxa"/>
            <w:shd w:val="clear" w:color="auto" w:fill="auto"/>
          </w:tcPr>
          <w:p w14:paraId="1396B2D9" w14:textId="77777777" w:rsidR="00A9073D" w:rsidRPr="009956C4" w:rsidRDefault="00A9073D" w:rsidP="00735FFB">
            <w:pPr>
              <w:rPr>
                <w:rFonts w:ascii="Arial" w:hAnsi="Arial" w:cs="Arial"/>
                <w:sz w:val="14"/>
                <w:lang w:val="es-BO"/>
              </w:rPr>
            </w:pPr>
          </w:p>
        </w:tc>
        <w:tc>
          <w:tcPr>
            <w:tcW w:w="272" w:type="dxa"/>
            <w:shd w:val="clear" w:color="auto" w:fill="auto"/>
          </w:tcPr>
          <w:p w14:paraId="1757F1BF" w14:textId="77777777" w:rsidR="00A9073D" w:rsidRPr="009956C4" w:rsidRDefault="00A9073D" w:rsidP="00735FFB">
            <w:pPr>
              <w:rPr>
                <w:rFonts w:ascii="Arial" w:hAnsi="Arial" w:cs="Arial"/>
                <w:sz w:val="14"/>
                <w:lang w:val="es-BO"/>
              </w:rPr>
            </w:pPr>
          </w:p>
        </w:tc>
        <w:tc>
          <w:tcPr>
            <w:tcW w:w="273" w:type="dxa"/>
            <w:shd w:val="clear" w:color="auto" w:fill="auto"/>
          </w:tcPr>
          <w:p w14:paraId="23E1E7BB" w14:textId="77777777" w:rsidR="00A9073D" w:rsidRPr="009956C4" w:rsidRDefault="00A9073D" w:rsidP="00735FFB">
            <w:pPr>
              <w:rPr>
                <w:rFonts w:ascii="Arial" w:hAnsi="Arial" w:cs="Arial"/>
                <w:sz w:val="14"/>
                <w:lang w:val="es-BO"/>
              </w:rPr>
            </w:pPr>
          </w:p>
        </w:tc>
        <w:tc>
          <w:tcPr>
            <w:tcW w:w="273" w:type="dxa"/>
            <w:shd w:val="clear" w:color="auto" w:fill="auto"/>
          </w:tcPr>
          <w:p w14:paraId="2C83C561" w14:textId="77777777" w:rsidR="00A9073D" w:rsidRPr="009956C4" w:rsidRDefault="00A9073D" w:rsidP="00735FFB">
            <w:pPr>
              <w:rPr>
                <w:rFonts w:ascii="Arial" w:hAnsi="Arial" w:cs="Arial"/>
                <w:sz w:val="14"/>
                <w:lang w:val="es-BO"/>
              </w:rPr>
            </w:pPr>
          </w:p>
        </w:tc>
        <w:tc>
          <w:tcPr>
            <w:tcW w:w="273" w:type="dxa"/>
            <w:shd w:val="clear" w:color="auto" w:fill="auto"/>
          </w:tcPr>
          <w:p w14:paraId="5637E8E9" w14:textId="77777777" w:rsidR="00A9073D" w:rsidRPr="009956C4" w:rsidRDefault="00A9073D" w:rsidP="00735FFB">
            <w:pPr>
              <w:rPr>
                <w:rFonts w:ascii="Arial" w:hAnsi="Arial" w:cs="Arial"/>
                <w:sz w:val="14"/>
                <w:lang w:val="es-BO"/>
              </w:rPr>
            </w:pPr>
          </w:p>
        </w:tc>
        <w:tc>
          <w:tcPr>
            <w:tcW w:w="273" w:type="dxa"/>
            <w:shd w:val="clear" w:color="auto" w:fill="auto"/>
          </w:tcPr>
          <w:p w14:paraId="39EF2835"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26E652DF"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6D05F1C7"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1819450C" w14:textId="77777777" w:rsidR="00A9073D" w:rsidRPr="009956C4" w:rsidRDefault="00A9073D" w:rsidP="00735FFB">
            <w:pPr>
              <w:rPr>
                <w:rFonts w:ascii="Arial" w:hAnsi="Arial" w:cs="Arial"/>
                <w:sz w:val="14"/>
                <w:lang w:val="es-BO"/>
              </w:rPr>
            </w:pPr>
          </w:p>
        </w:tc>
      </w:tr>
      <w:tr w:rsidR="00A9073D" w:rsidRPr="009956C4" w14:paraId="513AA395" w14:textId="77777777" w:rsidTr="00735FFB">
        <w:trPr>
          <w:trHeight w:val="240"/>
          <w:jc w:val="center"/>
        </w:trPr>
        <w:tc>
          <w:tcPr>
            <w:tcW w:w="2355" w:type="dxa"/>
            <w:tcBorders>
              <w:left w:val="single" w:sz="12" w:space="0" w:color="244061" w:themeColor="accent1" w:themeShade="80"/>
              <w:right w:val="single" w:sz="4" w:space="0" w:color="auto"/>
            </w:tcBorders>
            <w:vAlign w:val="center"/>
          </w:tcPr>
          <w:p w14:paraId="28EA4730" w14:textId="77777777" w:rsidR="00A9073D" w:rsidRPr="009956C4" w:rsidRDefault="00A9073D" w:rsidP="00735FFB">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9B981" w14:textId="77777777" w:rsidR="00A9073D" w:rsidRPr="009956C4" w:rsidRDefault="00A9073D" w:rsidP="00735FFB">
            <w:pPr>
              <w:jc w:val="cente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760E651F" w14:textId="77777777" w:rsidR="00A9073D" w:rsidRPr="009956C4" w:rsidRDefault="00A9073D" w:rsidP="00735FFB">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4A5F9C" w14:textId="77777777" w:rsidR="00A9073D" w:rsidRPr="009956C4" w:rsidRDefault="00A9073D" w:rsidP="00735FFB">
            <w:pPr>
              <w:rPr>
                <w:rFonts w:ascii="Arial" w:hAnsi="Arial" w:cs="Arial"/>
                <w:sz w:val="14"/>
                <w:szCs w:val="2"/>
                <w:lang w:val="es-BO"/>
              </w:rPr>
            </w:pPr>
          </w:p>
        </w:tc>
        <w:tc>
          <w:tcPr>
            <w:tcW w:w="4388" w:type="dxa"/>
            <w:gridSpan w:val="16"/>
            <w:tcBorders>
              <w:left w:val="single" w:sz="4" w:space="0" w:color="auto"/>
            </w:tcBorders>
            <w:vAlign w:val="center"/>
          </w:tcPr>
          <w:p w14:paraId="3D429533" w14:textId="77777777" w:rsidR="00A9073D" w:rsidRPr="009956C4" w:rsidRDefault="00A9073D" w:rsidP="00735FFB">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3E62A1D7" w14:textId="77777777" w:rsidR="00A9073D" w:rsidRPr="009956C4" w:rsidRDefault="00A9073D" w:rsidP="00735FFB">
            <w:pPr>
              <w:rPr>
                <w:rFonts w:ascii="Arial" w:hAnsi="Arial" w:cs="Arial"/>
                <w:sz w:val="14"/>
                <w:szCs w:val="2"/>
                <w:lang w:val="es-BO"/>
              </w:rPr>
            </w:pPr>
          </w:p>
        </w:tc>
        <w:tc>
          <w:tcPr>
            <w:tcW w:w="272" w:type="dxa"/>
          </w:tcPr>
          <w:p w14:paraId="68E7868D" w14:textId="77777777" w:rsidR="00A9073D" w:rsidRPr="009956C4" w:rsidRDefault="00A9073D" w:rsidP="00735FFB">
            <w:pPr>
              <w:rPr>
                <w:rFonts w:ascii="Arial" w:hAnsi="Arial" w:cs="Arial"/>
                <w:sz w:val="14"/>
                <w:szCs w:val="2"/>
                <w:lang w:val="es-BO"/>
              </w:rPr>
            </w:pPr>
          </w:p>
        </w:tc>
        <w:tc>
          <w:tcPr>
            <w:tcW w:w="272" w:type="dxa"/>
          </w:tcPr>
          <w:p w14:paraId="1521BA13" w14:textId="77777777" w:rsidR="00A9073D" w:rsidRPr="009956C4" w:rsidRDefault="00A9073D" w:rsidP="00735FFB">
            <w:pPr>
              <w:rPr>
                <w:rFonts w:ascii="Arial" w:hAnsi="Arial" w:cs="Arial"/>
                <w:sz w:val="14"/>
                <w:szCs w:val="2"/>
                <w:lang w:val="es-BO"/>
              </w:rPr>
            </w:pPr>
          </w:p>
        </w:tc>
        <w:tc>
          <w:tcPr>
            <w:tcW w:w="272" w:type="dxa"/>
          </w:tcPr>
          <w:p w14:paraId="49EC1F21" w14:textId="77777777" w:rsidR="00A9073D" w:rsidRPr="009956C4" w:rsidRDefault="00A9073D" w:rsidP="00735FFB">
            <w:pPr>
              <w:rPr>
                <w:rFonts w:ascii="Arial" w:hAnsi="Arial" w:cs="Arial"/>
                <w:sz w:val="14"/>
                <w:szCs w:val="2"/>
                <w:lang w:val="es-BO"/>
              </w:rPr>
            </w:pPr>
          </w:p>
        </w:tc>
        <w:tc>
          <w:tcPr>
            <w:tcW w:w="272" w:type="dxa"/>
          </w:tcPr>
          <w:p w14:paraId="0272FF9F" w14:textId="77777777" w:rsidR="00A9073D" w:rsidRPr="009956C4" w:rsidRDefault="00A9073D" w:rsidP="00735FFB">
            <w:pPr>
              <w:rPr>
                <w:rFonts w:ascii="Arial" w:hAnsi="Arial" w:cs="Arial"/>
                <w:sz w:val="14"/>
                <w:szCs w:val="2"/>
                <w:lang w:val="es-BO"/>
              </w:rPr>
            </w:pPr>
          </w:p>
        </w:tc>
        <w:tc>
          <w:tcPr>
            <w:tcW w:w="272" w:type="dxa"/>
          </w:tcPr>
          <w:p w14:paraId="10C526F2" w14:textId="77777777" w:rsidR="00A9073D" w:rsidRPr="009956C4" w:rsidRDefault="00A9073D" w:rsidP="00735FFB">
            <w:pPr>
              <w:rPr>
                <w:rFonts w:ascii="Arial" w:hAnsi="Arial" w:cs="Arial"/>
                <w:sz w:val="14"/>
                <w:szCs w:val="2"/>
                <w:lang w:val="es-BO"/>
              </w:rPr>
            </w:pPr>
          </w:p>
        </w:tc>
        <w:tc>
          <w:tcPr>
            <w:tcW w:w="272" w:type="dxa"/>
            <w:tcBorders>
              <w:right w:val="single" w:sz="12" w:space="0" w:color="244061" w:themeColor="accent1" w:themeShade="80"/>
            </w:tcBorders>
          </w:tcPr>
          <w:p w14:paraId="7673BD86" w14:textId="77777777" w:rsidR="00A9073D" w:rsidRPr="009956C4" w:rsidRDefault="00A9073D" w:rsidP="00735FFB">
            <w:pPr>
              <w:rPr>
                <w:rFonts w:ascii="Arial" w:hAnsi="Arial" w:cs="Arial"/>
                <w:sz w:val="14"/>
                <w:szCs w:val="2"/>
                <w:lang w:val="es-BO"/>
              </w:rPr>
            </w:pPr>
          </w:p>
        </w:tc>
      </w:tr>
      <w:tr w:rsidR="00A9073D" w:rsidRPr="009956C4" w14:paraId="7ED13567" w14:textId="77777777" w:rsidTr="00735FFB">
        <w:trPr>
          <w:jc w:val="center"/>
        </w:trPr>
        <w:tc>
          <w:tcPr>
            <w:tcW w:w="2355" w:type="dxa"/>
            <w:tcBorders>
              <w:left w:val="single" w:sz="12" w:space="0" w:color="244061" w:themeColor="accent1" w:themeShade="80"/>
            </w:tcBorders>
            <w:vAlign w:val="center"/>
          </w:tcPr>
          <w:p w14:paraId="51A2662B"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5E364DB2" w14:textId="77777777" w:rsidR="00A9073D" w:rsidRPr="009956C4" w:rsidRDefault="00A9073D" w:rsidP="00735FFB">
            <w:pPr>
              <w:rPr>
                <w:rFonts w:ascii="Arial" w:hAnsi="Arial" w:cs="Arial"/>
                <w:sz w:val="14"/>
                <w:lang w:val="es-BO"/>
              </w:rPr>
            </w:pPr>
          </w:p>
        </w:tc>
        <w:tc>
          <w:tcPr>
            <w:tcW w:w="281" w:type="dxa"/>
            <w:shd w:val="clear" w:color="auto" w:fill="auto"/>
          </w:tcPr>
          <w:p w14:paraId="644F89D7" w14:textId="77777777" w:rsidR="00A9073D" w:rsidRPr="009956C4" w:rsidRDefault="00A9073D" w:rsidP="00735FFB">
            <w:pPr>
              <w:rPr>
                <w:rFonts w:ascii="Arial" w:hAnsi="Arial" w:cs="Arial"/>
                <w:sz w:val="14"/>
                <w:lang w:val="es-BO"/>
              </w:rPr>
            </w:pPr>
          </w:p>
        </w:tc>
        <w:tc>
          <w:tcPr>
            <w:tcW w:w="282" w:type="dxa"/>
            <w:shd w:val="clear" w:color="auto" w:fill="auto"/>
          </w:tcPr>
          <w:p w14:paraId="5A67F7B0" w14:textId="77777777" w:rsidR="00A9073D" w:rsidRPr="009956C4" w:rsidRDefault="00A9073D" w:rsidP="00735FFB">
            <w:pPr>
              <w:rPr>
                <w:rFonts w:ascii="Arial" w:hAnsi="Arial" w:cs="Arial"/>
                <w:sz w:val="14"/>
                <w:lang w:val="es-BO"/>
              </w:rPr>
            </w:pPr>
          </w:p>
        </w:tc>
        <w:tc>
          <w:tcPr>
            <w:tcW w:w="272" w:type="dxa"/>
            <w:shd w:val="clear" w:color="auto" w:fill="auto"/>
          </w:tcPr>
          <w:p w14:paraId="6195FB12" w14:textId="77777777" w:rsidR="00A9073D" w:rsidRPr="009956C4" w:rsidRDefault="00A9073D" w:rsidP="00735FFB">
            <w:pPr>
              <w:rPr>
                <w:rFonts w:ascii="Arial" w:hAnsi="Arial" w:cs="Arial"/>
                <w:sz w:val="14"/>
                <w:lang w:val="es-BO"/>
              </w:rPr>
            </w:pPr>
          </w:p>
        </w:tc>
        <w:tc>
          <w:tcPr>
            <w:tcW w:w="277" w:type="dxa"/>
            <w:shd w:val="clear" w:color="auto" w:fill="auto"/>
          </w:tcPr>
          <w:p w14:paraId="51CDBD1A" w14:textId="77777777" w:rsidR="00A9073D" w:rsidRPr="009956C4" w:rsidRDefault="00A9073D" w:rsidP="00735FFB">
            <w:pPr>
              <w:rPr>
                <w:rFonts w:ascii="Arial" w:hAnsi="Arial" w:cs="Arial"/>
                <w:sz w:val="14"/>
                <w:lang w:val="es-BO"/>
              </w:rPr>
            </w:pPr>
          </w:p>
        </w:tc>
        <w:tc>
          <w:tcPr>
            <w:tcW w:w="276" w:type="dxa"/>
            <w:shd w:val="clear" w:color="auto" w:fill="auto"/>
          </w:tcPr>
          <w:p w14:paraId="5CDC66EF" w14:textId="77777777" w:rsidR="00A9073D" w:rsidRPr="009956C4" w:rsidRDefault="00A9073D" w:rsidP="00735FFB">
            <w:pPr>
              <w:rPr>
                <w:rFonts w:ascii="Arial" w:hAnsi="Arial" w:cs="Arial"/>
                <w:sz w:val="14"/>
                <w:lang w:val="es-BO"/>
              </w:rPr>
            </w:pPr>
          </w:p>
        </w:tc>
        <w:tc>
          <w:tcPr>
            <w:tcW w:w="281" w:type="dxa"/>
            <w:shd w:val="clear" w:color="auto" w:fill="auto"/>
          </w:tcPr>
          <w:p w14:paraId="0E65CC86" w14:textId="77777777" w:rsidR="00A9073D" w:rsidRPr="009956C4" w:rsidRDefault="00A9073D" w:rsidP="00735FFB">
            <w:pPr>
              <w:rPr>
                <w:rFonts w:ascii="Arial" w:hAnsi="Arial" w:cs="Arial"/>
                <w:sz w:val="14"/>
                <w:lang w:val="es-BO"/>
              </w:rPr>
            </w:pPr>
          </w:p>
        </w:tc>
        <w:tc>
          <w:tcPr>
            <w:tcW w:w="277" w:type="dxa"/>
            <w:shd w:val="clear" w:color="auto" w:fill="auto"/>
          </w:tcPr>
          <w:p w14:paraId="7263E128" w14:textId="77777777" w:rsidR="00A9073D" w:rsidRPr="009956C4" w:rsidRDefault="00A9073D" w:rsidP="00735FFB">
            <w:pPr>
              <w:rPr>
                <w:rFonts w:ascii="Arial" w:hAnsi="Arial" w:cs="Arial"/>
                <w:sz w:val="14"/>
                <w:lang w:val="es-BO"/>
              </w:rPr>
            </w:pPr>
          </w:p>
        </w:tc>
        <w:tc>
          <w:tcPr>
            <w:tcW w:w="277" w:type="dxa"/>
            <w:shd w:val="clear" w:color="auto" w:fill="auto"/>
          </w:tcPr>
          <w:p w14:paraId="7CC1A95F" w14:textId="77777777" w:rsidR="00A9073D" w:rsidRPr="009956C4" w:rsidRDefault="00A9073D" w:rsidP="00735FFB">
            <w:pPr>
              <w:rPr>
                <w:rFonts w:ascii="Arial" w:hAnsi="Arial" w:cs="Arial"/>
                <w:sz w:val="14"/>
                <w:lang w:val="es-BO"/>
              </w:rPr>
            </w:pPr>
          </w:p>
        </w:tc>
        <w:tc>
          <w:tcPr>
            <w:tcW w:w="277" w:type="dxa"/>
            <w:shd w:val="clear" w:color="auto" w:fill="auto"/>
          </w:tcPr>
          <w:p w14:paraId="2C8BACA8" w14:textId="77777777" w:rsidR="00A9073D" w:rsidRPr="009956C4" w:rsidRDefault="00A9073D" w:rsidP="00735FFB">
            <w:pPr>
              <w:rPr>
                <w:rFonts w:ascii="Arial" w:hAnsi="Arial" w:cs="Arial"/>
                <w:sz w:val="14"/>
                <w:lang w:val="es-BO"/>
              </w:rPr>
            </w:pPr>
          </w:p>
        </w:tc>
        <w:tc>
          <w:tcPr>
            <w:tcW w:w="274" w:type="dxa"/>
            <w:shd w:val="clear" w:color="auto" w:fill="auto"/>
          </w:tcPr>
          <w:p w14:paraId="056B6859" w14:textId="77777777" w:rsidR="00A9073D" w:rsidRPr="009956C4" w:rsidRDefault="00A9073D" w:rsidP="00735FFB">
            <w:pPr>
              <w:rPr>
                <w:rFonts w:ascii="Arial" w:hAnsi="Arial" w:cs="Arial"/>
                <w:sz w:val="14"/>
                <w:lang w:val="es-BO"/>
              </w:rPr>
            </w:pPr>
          </w:p>
        </w:tc>
        <w:tc>
          <w:tcPr>
            <w:tcW w:w="274" w:type="dxa"/>
            <w:shd w:val="clear" w:color="auto" w:fill="auto"/>
          </w:tcPr>
          <w:p w14:paraId="048EE478" w14:textId="77777777" w:rsidR="00A9073D" w:rsidRPr="009956C4" w:rsidRDefault="00A9073D" w:rsidP="00735FFB">
            <w:pPr>
              <w:rPr>
                <w:rFonts w:ascii="Arial" w:hAnsi="Arial" w:cs="Arial"/>
                <w:sz w:val="14"/>
                <w:lang w:val="es-BO"/>
              </w:rPr>
            </w:pPr>
          </w:p>
        </w:tc>
        <w:tc>
          <w:tcPr>
            <w:tcW w:w="272" w:type="dxa"/>
            <w:shd w:val="clear" w:color="auto" w:fill="auto"/>
          </w:tcPr>
          <w:p w14:paraId="78DF83AA" w14:textId="77777777" w:rsidR="00A9073D" w:rsidRPr="009956C4" w:rsidRDefault="00A9073D" w:rsidP="00735FFB">
            <w:pPr>
              <w:rPr>
                <w:rFonts w:ascii="Arial" w:hAnsi="Arial" w:cs="Arial"/>
                <w:sz w:val="14"/>
                <w:lang w:val="es-BO"/>
              </w:rPr>
            </w:pPr>
          </w:p>
        </w:tc>
        <w:tc>
          <w:tcPr>
            <w:tcW w:w="273" w:type="dxa"/>
            <w:shd w:val="clear" w:color="auto" w:fill="auto"/>
          </w:tcPr>
          <w:p w14:paraId="31CB1A2D" w14:textId="77777777" w:rsidR="00A9073D" w:rsidRPr="009956C4" w:rsidRDefault="00A9073D" w:rsidP="00735FFB">
            <w:pPr>
              <w:rPr>
                <w:rFonts w:ascii="Arial" w:hAnsi="Arial" w:cs="Arial"/>
                <w:sz w:val="14"/>
                <w:lang w:val="es-BO"/>
              </w:rPr>
            </w:pPr>
          </w:p>
        </w:tc>
        <w:tc>
          <w:tcPr>
            <w:tcW w:w="273" w:type="dxa"/>
            <w:shd w:val="clear" w:color="auto" w:fill="auto"/>
          </w:tcPr>
          <w:p w14:paraId="57B80F21" w14:textId="77777777" w:rsidR="00A9073D" w:rsidRPr="009956C4" w:rsidRDefault="00A9073D" w:rsidP="00735FFB">
            <w:pPr>
              <w:rPr>
                <w:rFonts w:ascii="Arial" w:hAnsi="Arial" w:cs="Arial"/>
                <w:sz w:val="14"/>
                <w:lang w:val="es-BO"/>
              </w:rPr>
            </w:pPr>
          </w:p>
        </w:tc>
        <w:tc>
          <w:tcPr>
            <w:tcW w:w="273" w:type="dxa"/>
            <w:shd w:val="clear" w:color="auto" w:fill="auto"/>
          </w:tcPr>
          <w:p w14:paraId="4B295C93" w14:textId="77777777" w:rsidR="00A9073D" w:rsidRPr="009956C4" w:rsidRDefault="00A9073D" w:rsidP="00735FFB">
            <w:pPr>
              <w:rPr>
                <w:rFonts w:ascii="Arial" w:hAnsi="Arial" w:cs="Arial"/>
                <w:sz w:val="14"/>
                <w:lang w:val="es-BO"/>
              </w:rPr>
            </w:pPr>
          </w:p>
        </w:tc>
        <w:tc>
          <w:tcPr>
            <w:tcW w:w="273" w:type="dxa"/>
            <w:shd w:val="clear" w:color="auto" w:fill="auto"/>
          </w:tcPr>
          <w:p w14:paraId="0CD14959" w14:textId="77777777" w:rsidR="00A9073D" w:rsidRPr="009956C4" w:rsidRDefault="00A9073D" w:rsidP="00735FFB">
            <w:pPr>
              <w:rPr>
                <w:rFonts w:ascii="Arial" w:hAnsi="Arial" w:cs="Arial"/>
                <w:sz w:val="14"/>
                <w:lang w:val="es-BO"/>
              </w:rPr>
            </w:pPr>
          </w:p>
        </w:tc>
        <w:tc>
          <w:tcPr>
            <w:tcW w:w="272" w:type="dxa"/>
            <w:shd w:val="clear" w:color="auto" w:fill="auto"/>
          </w:tcPr>
          <w:p w14:paraId="53F79BEB" w14:textId="77777777" w:rsidR="00A9073D" w:rsidRPr="009956C4" w:rsidRDefault="00A9073D" w:rsidP="00735FFB">
            <w:pPr>
              <w:rPr>
                <w:rFonts w:ascii="Arial" w:hAnsi="Arial" w:cs="Arial"/>
                <w:sz w:val="14"/>
                <w:lang w:val="es-BO"/>
              </w:rPr>
            </w:pPr>
          </w:p>
        </w:tc>
        <w:tc>
          <w:tcPr>
            <w:tcW w:w="273" w:type="dxa"/>
            <w:shd w:val="clear" w:color="auto" w:fill="auto"/>
          </w:tcPr>
          <w:p w14:paraId="5D25763D" w14:textId="77777777" w:rsidR="00A9073D" w:rsidRPr="009956C4" w:rsidRDefault="00A9073D" w:rsidP="00735FFB">
            <w:pPr>
              <w:rPr>
                <w:rFonts w:ascii="Arial" w:hAnsi="Arial" w:cs="Arial"/>
                <w:sz w:val="14"/>
                <w:lang w:val="es-BO"/>
              </w:rPr>
            </w:pPr>
          </w:p>
        </w:tc>
        <w:tc>
          <w:tcPr>
            <w:tcW w:w="273" w:type="dxa"/>
            <w:shd w:val="clear" w:color="auto" w:fill="auto"/>
          </w:tcPr>
          <w:p w14:paraId="0135E345" w14:textId="77777777" w:rsidR="00A9073D" w:rsidRPr="009956C4" w:rsidRDefault="00A9073D" w:rsidP="00735FFB">
            <w:pPr>
              <w:rPr>
                <w:rFonts w:ascii="Arial" w:hAnsi="Arial" w:cs="Arial"/>
                <w:sz w:val="14"/>
                <w:lang w:val="es-BO"/>
              </w:rPr>
            </w:pPr>
          </w:p>
        </w:tc>
        <w:tc>
          <w:tcPr>
            <w:tcW w:w="273" w:type="dxa"/>
            <w:shd w:val="clear" w:color="auto" w:fill="auto"/>
          </w:tcPr>
          <w:p w14:paraId="0B5C9121" w14:textId="77777777" w:rsidR="00A9073D" w:rsidRPr="009956C4" w:rsidRDefault="00A9073D" w:rsidP="00735FFB">
            <w:pPr>
              <w:rPr>
                <w:rFonts w:ascii="Arial" w:hAnsi="Arial" w:cs="Arial"/>
                <w:sz w:val="14"/>
                <w:lang w:val="es-BO"/>
              </w:rPr>
            </w:pPr>
          </w:p>
        </w:tc>
        <w:tc>
          <w:tcPr>
            <w:tcW w:w="273" w:type="dxa"/>
            <w:shd w:val="clear" w:color="auto" w:fill="auto"/>
          </w:tcPr>
          <w:p w14:paraId="79386844"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0404F6C6"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4D7BC19A"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1FBF0937" w14:textId="77777777" w:rsidR="00A9073D" w:rsidRPr="009956C4" w:rsidRDefault="00A9073D" w:rsidP="00735FFB">
            <w:pPr>
              <w:rPr>
                <w:rFonts w:ascii="Arial" w:hAnsi="Arial" w:cs="Arial"/>
                <w:sz w:val="14"/>
                <w:lang w:val="es-BO"/>
              </w:rPr>
            </w:pPr>
          </w:p>
        </w:tc>
      </w:tr>
      <w:tr w:rsidR="00A9073D" w:rsidRPr="009956C4" w14:paraId="7A5F100C" w14:textId="77777777" w:rsidTr="00735FFB">
        <w:trPr>
          <w:jc w:val="center"/>
        </w:trPr>
        <w:tc>
          <w:tcPr>
            <w:tcW w:w="2355" w:type="dxa"/>
            <w:vMerge w:val="restart"/>
            <w:tcBorders>
              <w:left w:val="single" w:sz="12" w:space="0" w:color="244061" w:themeColor="accent1" w:themeShade="80"/>
              <w:right w:val="single" w:sz="4" w:space="0" w:color="auto"/>
            </w:tcBorders>
            <w:vAlign w:val="center"/>
          </w:tcPr>
          <w:p w14:paraId="3AFAB9FD" w14:textId="77777777" w:rsidR="00A9073D" w:rsidRPr="009956C4" w:rsidRDefault="00A9073D" w:rsidP="00735FFB">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9F8A4" w14:textId="77777777" w:rsidR="00A9073D" w:rsidRPr="002F0A66" w:rsidRDefault="00A9073D" w:rsidP="00A9073D">
            <w:pPr>
              <w:jc w:val="both"/>
              <w:rPr>
                <w:rFonts w:ascii="Arial" w:hAnsi="Arial" w:cs="Arial"/>
                <w:b/>
                <w:bCs/>
                <w:i/>
                <w:sz w:val="14"/>
                <w:lang w:val="es-BO"/>
              </w:rPr>
            </w:pPr>
            <w:r w:rsidRPr="002F0A66">
              <w:rPr>
                <w:rFonts w:ascii="Arial" w:hAnsi="Arial" w:cs="Arial"/>
                <w:b/>
                <w:bCs/>
                <w:i/>
                <w:sz w:val="14"/>
                <w:lang w:val="es-BO"/>
              </w:rPr>
              <w:t xml:space="preserve">LOTE 1: </w:t>
            </w:r>
            <w:r w:rsidRPr="002F0A66">
              <w:rPr>
                <w:rFonts w:ascii="Arial" w:hAnsi="Arial" w:cs="Arial"/>
                <w:bCs/>
                <w:i/>
                <w:sz w:val="14"/>
              </w:rPr>
              <w:t>Actuadores neumáticos y válvulas.</w:t>
            </w:r>
          </w:p>
          <w:p w14:paraId="5184790E" w14:textId="77777777" w:rsidR="00A9073D" w:rsidRPr="002F0A66" w:rsidRDefault="00A9073D" w:rsidP="00A9073D">
            <w:pPr>
              <w:jc w:val="both"/>
              <w:rPr>
                <w:rFonts w:ascii="Arial" w:hAnsi="Arial" w:cs="Arial"/>
                <w:i/>
                <w:sz w:val="14"/>
                <w:lang w:val="es-BO"/>
              </w:rPr>
            </w:pPr>
            <w:r w:rsidRPr="002F0A66">
              <w:rPr>
                <w:rFonts w:ascii="Arial" w:hAnsi="Arial" w:cs="Arial"/>
                <w:i/>
                <w:sz w:val="14"/>
                <w:lang w:val="es-BO"/>
              </w:rPr>
              <w:t>El Proveedor realizará la entrega en un plazo máximo de (30) treinta días calendario, computable a partir del día siguiente hábil de la suscripción del contrato.</w:t>
            </w:r>
          </w:p>
          <w:p w14:paraId="6224E0E1" w14:textId="77777777" w:rsidR="00A9073D" w:rsidRPr="002F0A66" w:rsidRDefault="00A9073D" w:rsidP="00A9073D">
            <w:pPr>
              <w:jc w:val="both"/>
              <w:rPr>
                <w:rFonts w:ascii="Arial" w:hAnsi="Arial" w:cs="Arial"/>
                <w:b/>
                <w:bCs/>
                <w:i/>
                <w:sz w:val="14"/>
                <w:lang w:val="es-BO"/>
              </w:rPr>
            </w:pPr>
            <w:r w:rsidRPr="002F0A66">
              <w:rPr>
                <w:rFonts w:ascii="Arial" w:hAnsi="Arial" w:cs="Arial"/>
                <w:b/>
                <w:bCs/>
                <w:i/>
                <w:sz w:val="14"/>
                <w:lang w:val="es-BO"/>
              </w:rPr>
              <w:t xml:space="preserve">LOTE 2: </w:t>
            </w:r>
            <w:r w:rsidRPr="002F0A66">
              <w:rPr>
                <w:rFonts w:ascii="Arial" w:hAnsi="Arial" w:cs="Arial"/>
                <w:bCs/>
                <w:i/>
                <w:sz w:val="14"/>
              </w:rPr>
              <w:t>Filtros y electroválvulas.</w:t>
            </w:r>
          </w:p>
          <w:p w14:paraId="3BD40CED" w14:textId="77777777" w:rsidR="00A9073D" w:rsidRPr="002F0A66" w:rsidRDefault="00A9073D" w:rsidP="00A9073D">
            <w:pPr>
              <w:jc w:val="both"/>
              <w:rPr>
                <w:rFonts w:ascii="Arial" w:hAnsi="Arial" w:cs="Arial"/>
                <w:i/>
                <w:sz w:val="14"/>
                <w:lang w:val="es-BO"/>
              </w:rPr>
            </w:pPr>
            <w:r w:rsidRPr="002F0A66">
              <w:rPr>
                <w:rFonts w:ascii="Arial" w:hAnsi="Arial" w:cs="Arial"/>
                <w:i/>
                <w:sz w:val="14"/>
                <w:lang w:val="es-BO"/>
              </w:rPr>
              <w:t>El Proveedor realizará la entrega en un plazo máximo de (30) treinta días calendario, computable a partir del día siguiente hábil de la suscripción del contrato.</w:t>
            </w:r>
          </w:p>
          <w:p w14:paraId="5100BD3C" w14:textId="77777777" w:rsidR="00A9073D" w:rsidRPr="002F0A66" w:rsidRDefault="00A9073D" w:rsidP="00A9073D">
            <w:pPr>
              <w:jc w:val="both"/>
              <w:rPr>
                <w:rFonts w:ascii="Arial" w:hAnsi="Arial" w:cs="Arial"/>
                <w:b/>
                <w:bCs/>
                <w:i/>
                <w:sz w:val="14"/>
                <w:lang w:val="es-BO"/>
              </w:rPr>
            </w:pPr>
            <w:r w:rsidRPr="002F0A66">
              <w:rPr>
                <w:rFonts w:ascii="Arial" w:hAnsi="Arial" w:cs="Arial"/>
                <w:b/>
                <w:bCs/>
                <w:i/>
                <w:sz w:val="14"/>
                <w:lang w:val="es-BO"/>
              </w:rPr>
              <w:t xml:space="preserve">LOTE 3: </w:t>
            </w:r>
            <w:r w:rsidRPr="002F0A66">
              <w:rPr>
                <w:rFonts w:ascii="Arial" w:hAnsi="Arial" w:cs="Arial"/>
                <w:i/>
                <w:sz w:val="14"/>
                <w:lang w:val="es-BO"/>
              </w:rPr>
              <w:t>Silenciadores y conectores rápidos</w:t>
            </w:r>
          </w:p>
          <w:p w14:paraId="2468782C" w14:textId="77777777" w:rsidR="00A9073D" w:rsidRPr="002F0A66" w:rsidRDefault="00A9073D" w:rsidP="00A9073D">
            <w:pPr>
              <w:jc w:val="both"/>
              <w:rPr>
                <w:rFonts w:ascii="Arial" w:hAnsi="Arial" w:cs="Arial"/>
                <w:i/>
                <w:sz w:val="14"/>
                <w:lang w:val="es-BO"/>
              </w:rPr>
            </w:pPr>
            <w:r w:rsidRPr="002F0A66">
              <w:rPr>
                <w:rFonts w:ascii="Arial" w:hAnsi="Arial" w:cs="Arial"/>
                <w:i/>
                <w:sz w:val="14"/>
                <w:lang w:val="es-BO"/>
              </w:rPr>
              <w:t>El Proveedor realizará la entrega en un plazo máximo de (30) treinta días calendario, computable a partir del día siguiente hábil de la suscripción del contrato.</w:t>
            </w:r>
          </w:p>
          <w:p w14:paraId="56D6ED80" w14:textId="77777777" w:rsidR="00A9073D" w:rsidRPr="002F0A66" w:rsidRDefault="00A9073D" w:rsidP="00A9073D">
            <w:pPr>
              <w:jc w:val="both"/>
              <w:rPr>
                <w:rFonts w:ascii="Arial" w:hAnsi="Arial" w:cs="Arial"/>
                <w:b/>
                <w:bCs/>
                <w:i/>
                <w:sz w:val="14"/>
                <w:lang w:val="es-BO"/>
              </w:rPr>
            </w:pPr>
            <w:r w:rsidRPr="002F0A66">
              <w:rPr>
                <w:rFonts w:ascii="Arial" w:hAnsi="Arial" w:cs="Arial"/>
                <w:b/>
                <w:bCs/>
                <w:i/>
                <w:sz w:val="14"/>
                <w:lang w:val="es-BO"/>
              </w:rPr>
              <w:t>LOTE 4:</w:t>
            </w:r>
            <w:r w:rsidRPr="002F0A66">
              <w:rPr>
                <w:rFonts w:ascii="Arial" w:hAnsi="Arial" w:cs="Arial"/>
                <w:bCs/>
                <w:i/>
                <w:sz w:val="14"/>
              </w:rPr>
              <w:t xml:space="preserve"> Sensores y cables de conexión</w:t>
            </w:r>
          </w:p>
          <w:p w14:paraId="3FBDE545" w14:textId="0E622636" w:rsidR="00A9073D" w:rsidRPr="009956C4" w:rsidRDefault="00A9073D" w:rsidP="00A9073D">
            <w:pPr>
              <w:jc w:val="both"/>
              <w:rPr>
                <w:rFonts w:ascii="Arial" w:hAnsi="Arial" w:cs="Arial"/>
                <w:b/>
                <w:i/>
                <w:sz w:val="14"/>
                <w:lang w:val="es-BO"/>
              </w:rPr>
            </w:pPr>
            <w:r w:rsidRPr="002F0A66">
              <w:rPr>
                <w:rFonts w:ascii="Arial" w:hAnsi="Arial" w:cs="Arial"/>
                <w:i/>
                <w:sz w:val="14"/>
                <w:lang w:val="es-BO"/>
              </w:rPr>
              <w:t>El Proveedor realizará la entrega en un plazo máximo de (30) treinta días calendario, computable a partir del día siguiente hábil de la suscripción del contrato.</w:t>
            </w:r>
          </w:p>
        </w:tc>
        <w:tc>
          <w:tcPr>
            <w:tcW w:w="272" w:type="dxa"/>
            <w:tcBorders>
              <w:left w:val="single" w:sz="4" w:space="0" w:color="auto"/>
              <w:right w:val="single" w:sz="12" w:space="0" w:color="244061" w:themeColor="accent1" w:themeShade="80"/>
            </w:tcBorders>
          </w:tcPr>
          <w:p w14:paraId="7311510B" w14:textId="77777777" w:rsidR="00A9073D" w:rsidRPr="009956C4" w:rsidRDefault="00A9073D" w:rsidP="00735FFB">
            <w:pPr>
              <w:rPr>
                <w:rFonts w:ascii="Arial" w:hAnsi="Arial" w:cs="Arial"/>
                <w:sz w:val="14"/>
                <w:lang w:val="es-BO"/>
              </w:rPr>
            </w:pPr>
          </w:p>
        </w:tc>
      </w:tr>
      <w:tr w:rsidR="00A9073D" w:rsidRPr="009956C4" w14:paraId="6BBBE4EE" w14:textId="77777777" w:rsidTr="00735FFB">
        <w:trPr>
          <w:jc w:val="center"/>
        </w:trPr>
        <w:tc>
          <w:tcPr>
            <w:tcW w:w="2355" w:type="dxa"/>
            <w:vMerge/>
            <w:tcBorders>
              <w:left w:val="single" w:sz="12" w:space="0" w:color="244061" w:themeColor="accent1" w:themeShade="80"/>
              <w:right w:val="single" w:sz="4" w:space="0" w:color="auto"/>
            </w:tcBorders>
            <w:vAlign w:val="center"/>
          </w:tcPr>
          <w:p w14:paraId="2BF7A2B5" w14:textId="77777777" w:rsidR="00A9073D" w:rsidRPr="009956C4" w:rsidRDefault="00A9073D" w:rsidP="00735FFB">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5629C774" w14:textId="77777777" w:rsidR="00A9073D" w:rsidRPr="009956C4" w:rsidRDefault="00A9073D" w:rsidP="00735FF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BD594D8" w14:textId="77777777" w:rsidR="00A9073D" w:rsidRPr="009956C4" w:rsidRDefault="00A9073D" w:rsidP="00735FFB">
            <w:pPr>
              <w:rPr>
                <w:rFonts w:ascii="Arial" w:hAnsi="Arial" w:cs="Arial"/>
                <w:sz w:val="14"/>
                <w:lang w:val="es-BO"/>
              </w:rPr>
            </w:pPr>
          </w:p>
        </w:tc>
      </w:tr>
      <w:tr w:rsidR="00A9073D" w:rsidRPr="009956C4" w14:paraId="621F095D" w14:textId="77777777" w:rsidTr="00735FFB">
        <w:trPr>
          <w:jc w:val="center"/>
        </w:trPr>
        <w:tc>
          <w:tcPr>
            <w:tcW w:w="2355" w:type="dxa"/>
            <w:tcBorders>
              <w:left w:val="single" w:sz="12" w:space="0" w:color="244061" w:themeColor="accent1" w:themeShade="80"/>
            </w:tcBorders>
            <w:vAlign w:val="center"/>
          </w:tcPr>
          <w:p w14:paraId="224A5CB9"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19D3EC04" w14:textId="77777777" w:rsidR="00A9073D" w:rsidRPr="009956C4" w:rsidRDefault="00A9073D" w:rsidP="00735FFB">
            <w:pPr>
              <w:rPr>
                <w:rFonts w:ascii="Arial" w:hAnsi="Arial" w:cs="Arial"/>
                <w:sz w:val="14"/>
                <w:lang w:val="es-BO"/>
              </w:rPr>
            </w:pPr>
          </w:p>
        </w:tc>
        <w:tc>
          <w:tcPr>
            <w:tcW w:w="281" w:type="dxa"/>
            <w:shd w:val="clear" w:color="auto" w:fill="auto"/>
          </w:tcPr>
          <w:p w14:paraId="721221E1" w14:textId="77777777" w:rsidR="00A9073D" w:rsidRPr="009956C4" w:rsidRDefault="00A9073D" w:rsidP="00735FFB">
            <w:pPr>
              <w:rPr>
                <w:rFonts w:ascii="Arial" w:hAnsi="Arial" w:cs="Arial"/>
                <w:sz w:val="14"/>
                <w:lang w:val="es-BO"/>
              </w:rPr>
            </w:pPr>
          </w:p>
        </w:tc>
        <w:tc>
          <w:tcPr>
            <w:tcW w:w="282" w:type="dxa"/>
            <w:shd w:val="clear" w:color="auto" w:fill="auto"/>
          </w:tcPr>
          <w:p w14:paraId="3CAA9911" w14:textId="77777777" w:rsidR="00A9073D" w:rsidRPr="009956C4" w:rsidRDefault="00A9073D" w:rsidP="00735FFB">
            <w:pPr>
              <w:rPr>
                <w:rFonts w:ascii="Arial" w:hAnsi="Arial" w:cs="Arial"/>
                <w:sz w:val="14"/>
                <w:lang w:val="es-BO"/>
              </w:rPr>
            </w:pPr>
          </w:p>
        </w:tc>
        <w:tc>
          <w:tcPr>
            <w:tcW w:w="272" w:type="dxa"/>
            <w:shd w:val="clear" w:color="auto" w:fill="auto"/>
          </w:tcPr>
          <w:p w14:paraId="77BF0367" w14:textId="77777777" w:rsidR="00A9073D" w:rsidRPr="009956C4" w:rsidRDefault="00A9073D" w:rsidP="00735FFB">
            <w:pPr>
              <w:rPr>
                <w:rFonts w:ascii="Arial" w:hAnsi="Arial" w:cs="Arial"/>
                <w:sz w:val="14"/>
                <w:lang w:val="es-BO"/>
              </w:rPr>
            </w:pPr>
          </w:p>
        </w:tc>
        <w:tc>
          <w:tcPr>
            <w:tcW w:w="277" w:type="dxa"/>
            <w:shd w:val="clear" w:color="auto" w:fill="auto"/>
          </w:tcPr>
          <w:p w14:paraId="75F28BA3" w14:textId="77777777" w:rsidR="00A9073D" w:rsidRPr="009956C4" w:rsidRDefault="00A9073D" w:rsidP="00735FFB">
            <w:pPr>
              <w:rPr>
                <w:rFonts w:ascii="Arial" w:hAnsi="Arial" w:cs="Arial"/>
                <w:sz w:val="14"/>
                <w:lang w:val="es-BO"/>
              </w:rPr>
            </w:pPr>
          </w:p>
        </w:tc>
        <w:tc>
          <w:tcPr>
            <w:tcW w:w="276" w:type="dxa"/>
            <w:shd w:val="clear" w:color="auto" w:fill="auto"/>
          </w:tcPr>
          <w:p w14:paraId="74E3EAC4" w14:textId="77777777" w:rsidR="00A9073D" w:rsidRPr="009956C4" w:rsidRDefault="00A9073D" w:rsidP="00735FFB">
            <w:pPr>
              <w:rPr>
                <w:rFonts w:ascii="Arial" w:hAnsi="Arial" w:cs="Arial"/>
                <w:sz w:val="14"/>
                <w:lang w:val="es-BO"/>
              </w:rPr>
            </w:pPr>
          </w:p>
        </w:tc>
        <w:tc>
          <w:tcPr>
            <w:tcW w:w="281" w:type="dxa"/>
            <w:shd w:val="clear" w:color="auto" w:fill="auto"/>
          </w:tcPr>
          <w:p w14:paraId="66B25976" w14:textId="77777777" w:rsidR="00A9073D" w:rsidRPr="009956C4" w:rsidRDefault="00A9073D" w:rsidP="00735FFB">
            <w:pPr>
              <w:rPr>
                <w:rFonts w:ascii="Arial" w:hAnsi="Arial" w:cs="Arial"/>
                <w:sz w:val="14"/>
                <w:lang w:val="es-BO"/>
              </w:rPr>
            </w:pPr>
          </w:p>
        </w:tc>
        <w:tc>
          <w:tcPr>
            <w:tcW w:w="277" w:type="dxa"/>
            <w:shd w:val="clear" w:color="auto" w:fill="auto"/>
          </w:tcPr>
          <w:p w14:paraId="631EF23C" w14:textId="77777777" w:rsidR="00A9073D" w:rsidRPr="009956C4" w:rsidRDefault="00A9073D" w:rsidP="00735FFB">
            <w:pPr>
              <w:rPr>
                <w:rFonts w:ascii="Arial" w:hAnsi="Arial" w:cs="Arial"/>
                <w:sz w:val="14"/>
                <w:lang w:val="es-BO"/>
              </w:rPr>
            </w:pPr>
          </w:p>
        </w:tc>
        <w:tc>
          <w:tcPr>
            <w:tcW w:w="277" w:type="dxa"/>
            <w:shd w:val="clear" w:color="auto" w:fill="auto"/>
          </w:tcPr>
          <w:p w14:paraId="353FD6FE" w14:textId="77777777" w:rsidR="00A9073D" w:rsidRPr="009956C4" w:rsidRDefault="00A9073D" w:rsidP="00735FFB">
            <w:pPr>
              <w:rPr>
                <w:rFonts w:ascii="Arial" w:hAnsi="Arial" w:cs="Arial"/>
                <w:sz w:val="14"/>
                <w:lang w:val="es-BO"/>
              </w:rPr>
            </w:pPr>
          </w:p>
        </w:tc>
        <w:tc>
          <w:tcPr>
            <w:tcW w:w="277" w:type="dxa"/>
            <w:shd w:val="clear" w:color="auto" w:fill="auto"/>
          </w:tcPr>
          <w:p w14:paraId="6D279707" w14:textId="77777777" w:rsidR="00A9073D" w:rsidRPr="009956C4" w:rsidRDefault="00A9073D" w:rsidP="00735FFB">
            <w:pPr>
              <w:rPr>
                <w:rFonts w:ascii="Arial" w:hAnsi="Arial" w:cs="Arial"/>
                <w:sz w:val="14"/>
                <w:lang w:val="es-BO"/>
              </w:rPr>
            </w:pPr>
          </w:p>
        </w:tc>
        <w:tc>
          <w:tcPr>
            <w:tcW w:w="274" w:type="dxa"/>
            <w:shd w:val="clear" w:color="auto" w:fill="auto"/>
          </w:tcPr>
          <w:p w14:paraId="22D9CFB2" w14:textId="77777777" w:rsidR="00A9073D" w:rsidRPr="009956C4" w:rsidRDefault="00A9073D" w:rsidP="00735FFB">
            <w:pPr>
              <w:rPr>
                <w:rFonts w:ascii="Arial" w:hAnsi="Arial" w:cs="Arial"/>
                <w:sz w:val="14"/>
                <w:lang w:val="es-BO"/>
              </w:rPr>
            </w:pPr>
          </w:p>
        </w:tc>
        <w:tc>
          <w:tcPr>
            <w:tcW w:w="274" w:type="dxa"/>
            <w:shd w:val="clear" w:color="auto" w:fill="auto"/>
          </w:tcPr>
          <w:p w14:paraId="1901A593" w14:textId="77777777" w:rsidR="00A9073D" w:rsidRPr="009956C4" w:rsidRDefault="00A9073D" w:rsidP="00735FFB">
            <w:pPr>
              <w:rPr>
                <w:rFonts w:ascii="Arial" w:hAnsi="Arial" w:cs="Arial"/>
                <w:sz w:val="14"/>
                <w:lang w:val="es-BO"/>
              </w:rPr>
            </w:pPr>
          </w:p>
        </w:tc>
        <w:tc>
          <w:tcPr>
            <w:tcW w:w="272" w:type="dxa"/>
            <w:shd w:val="clear" w:color="auto" w:fill="auto"/>
          </w:tcPr>
          <w:p w14:paraId="6F39BDEF" w14:textId="77777777" w:rsidR="00A9073D" w:rsidRPr="009956C4" w:rsidRDefault="00A9073D" w:rsidP="00735FFB">
            <w:pPr>
              <w:rPr>
                <w:rFonts w:ascii="Arial" w:hAnsi="Arial" w:cs="Arial"/>
                <w:sz w:val="14"/>
                <w:lang w:val="es-BO"/>
              </w:rPr>
            </w:pPr>
          </w:p>
        </w:tc>
        <w:tc>
          <w:tcPr>
            <w:tcW w:w="273" w:type="dxa"/>
            <w:shd w:val="clear" w:color="auto" w:fill="auto"/>
          </w:tcPr>
          <w:p w14:paraId="1538693F" w14:textId="77777777" w:rsidR="00A9073D" w:rsidRPr="009956C4" w:rsidRDefault="00A9073D" w:rsidP="00735FFB">
            <w:pPr>
              <w:rPr>
                <w:rFonts w:ascii="Arial" w:hAnsi="Arial" w:cs="Arial"/>
                <w:sz w:val="14"/>
                <w:lang w:val="es-BO"/>
              </w:rPr>
            </w:pPr>
          </w:p>
        </w:tc>
        <w:tc>
          <w:tcPr>
            <w:tcW w:w="273" w:type="dxa"/>
            <w:shd w:val="clear" w:color="auto" w:fill="auto"/>
          </w:tcPr>
          <w:p w14:paraId="302A4D43" w14:textId="77777777" w:rsidR="00A9073D" w:rsidRPr="009956C4" w:rsidRDefault="00A9073D" w:rsidP="00735FFB">
            <w:pPr>
              <w:rPr>
                <w:rFonts w:ascii="Arial" w:hAnsi="Arial" w:cs="Arial"/>
                <w:sz w:val="14"/>
                <w:lang w:val="es-BO"/>
              </w:rPr>
            </w:pPr>
          </w:p>
        </w:tc>
        <w:tc>
          <w:tcPr>
            <w:tcW w:w="273" w:type="dxa"/>
            <w:shd w:val="clear" w:color="auto" w:fill="auto"/>
          </w:tcPr>
          <w:p w14:paraId="61E2BFBB" w14:textId="77777777" w:rsidR="00A9073D" w:rsidRPr="009956C4" w:rsidRDefault="00A9073D" w:rsidP="00735FFB">
            <w:pPr>
              <w:rPr>
                <w:rFonts w:ascii="Arial" w:hAnsi="Arial" w:cs="Arial"/>
                <w:sz w:val="14"/>
                <w:lang w:val="es-BO"/>
              </w:rPr>
            </w:pPr>
          </w:p>
        </w:tc>
        <w:tc>
          <w:tcPr>
            <w:tcW w:w="273" w:type="dxa"/>
            <w:shd w:val="clear" w:color="auto" w:fill="auto"/>
          </w:tcPr>
          <w:p w14:paraId="52E25235" w14:textId="77777777" w:rsidR="00A9073D" w:rsidRPr="009956C4" w:rsidRDefault="00A9073D" w:rsidP="00735FFB">
            <w:pPr>
              <w:rPr>
                <w:rFonts w:ascii="Arial" w:hAnsi="Arial" w:cs="Arial"/>
                <w:sz w:val="14"/>
                <w:lang w:val="es-BO"/>
              </w:rPr>
            </w:pPr>
          </w:p>
        </w:tc>
        <w:tc>
          <w:tcPr>
            <w:tcW w:w="272" w:type="dxa"/>
            <w:shd w:val="clear" w:color="auto" w:fill="auto"/>
          </w:tcPr>
          <w:p w14:paraId="4F789CF6" w14:textId="77777777" w:rsidR="00A9073D" w:rsidRPr="009956C4" w:rsidRDefault="00A9073D" w:rsidP="00735FFB">
            <w:pPr>
              <w:rPr>
                <w:rFonts w:ascii="Arial" w:hAnsi="Arial" w:cs="Arial"/>
                <w:sz w:val="14"/>
                <w:lang w:val="es-BO"/>
              </w:rPr>
            </w:pPr>
          </w:p>
        </w:tc>
        <w:tc>
          <w:tcPr>
            <w:tcW w:w="273" w:type="dxa"/>
            <w:shd w:val="clear" w:color="auto" w:fill="auto"/>
          </w:tcPr>
          <w:p w14:paraId="612A5DCF" w14:textId="77777777" w:rsidR="00A9073D" w:rsidRPr="009956C4" w:rsidRDefault="00A9073D" w:rsidP="00735FFB">
            <w:pPr>
              <w:rPr>
                <w:rFonts w:ascii="Arial" w:hAnsi="Arial" w:cs="Arial"/>
                <w:sz w:val="14"/>
                <w:lang w:val="es-BO"/>
              </w:rPr>
            </w:pPr>
          </w:p>
        </w:tc>
        <w:tc>
          <w:tcPr>
            <w:tcW w:w="273" w:type="dxa"/>
            <w:shd w:val="clear" w:color="auto" w:fill="auto"/>
          </w:tcPr>
          <w:p w14:paraId="315DC33D" w14:textId="77777777" w:rsidR="00A9073D" w:rsidRPr="009956C4" w:rsidRDefault="00A9073D" w:rsidP="00735FFB">
            <w:pPr>
              <w:rPr>
                <w:rFonts w:ascii="Arial" w:hAnsi="Arial" w:cs="Arial"/>
                <w:sz w:val="14"/>
                <w:lang w:val="es-BO"/>
              </w:rPr>
            </w:pPr>
          </w:p>
        </w:tc>
        <w:tc>
          <w:tcPr>
            <w:tcW w:w="273" w:type="dxa"/>
            <w:shd w:val="clear" w:color="auto" w:fill="auto"/>
          </w:tcPr>
          <w:p w14:paraId="7517CA5B" w14:textId="77777777" w:rsidR="00A9073D" w:rsidRPr="009956C4" w:rsidRDefault="00A9073D" w:rsidP="00735FFB">
            <w:pPr>
              <w:rPr>
                <w:rFonts w:ascii="Arial" w:hAnsi="Arial" w:cs="Arial"/>
                <w:sz w:val="14"/>
                <w:lang w:val="es-BO"/>
              </w:rPr>
            </w:pPr>
          </w:p>
        </w:tc>
        <w:tc>
          <w:tcPr>
            <w:tcW w:w="273" w:type="dxa"/>
            <w:shd w:val="clear" w:color="auto" w:fill="auto"/>
          </w:tcPr>
          <w:p w14:paraId="2CBB050A"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1DBD0D67"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78B7E7CE"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4244BD4D" w14:textId="77777777" w:rsidR="00A9073D" w:rsidRPr="009956C4" w:rsidRDefault="00A9073D" w:rsidP="00735FFB">
            <w:pPr>
              <w:rPr>
                <w:rFonts w:ascii="Arial" w:hAnsi="Arial" w:cs="Arial"/>
                <w:sz w:val="14"/>
                <w:lang w:val="es-BO"/>
              </w:rPr>
            </w:pPr>
          </w:p>
        </w:tc>
      </w:tr>
      <w:tr w:rsidR="00A9073D" w:rsidRPr="009956C4" w14:paraId="4599C174" w14:textId="77777777" w:rsidTr="00735FFB">
        <w:trPr>
          <w:jc w:val="center"/>
        </w:trPr>
        <w:tc>
          <w:tcPr>
            <w:tcW w:w="2355" w:type="dxa"/>
            <w:vMerge w:val="restart"/>
            <w:tcBorders>
              <w:left w:val="single" w:sz="12" w:space="0" w:color="244061" w:themeColor="accent1" w:themeShade="80"/>
              <w:right w:val="single" w:sz="4" w:space="0" w:color="auto"/>
            </w:tcBorders>
            <w:vAlign w:val="center"/>
          </w:tcPr>
          <w:p w14:paraId="5BB71F2F"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 xml:space="preserve">Garantía de Cumplimiento </w:t>
            </w:r>
          </w:p>
          <w:p w14:paraId="1B342538"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de Contrato</w:t>
            </w:r>
          </w:p>
          <w:p w14:paraId="3A849256" w14:textId="77777777" w:rsidR="00A9073D" w:rsidRPr="009956C4" w:rsidRDefault="00A9073D" w:rsidP="00735FFB">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EC18A" w14:textId="77777777" w:rsidR="00A9073D" w:rsidRPr="009956C4" w:rsidRDefault="00A9073D" w:rsidP="00735FFB">
            <w:pPr>
              <w:jc w:val="both"/>
              <w:rPr>
                <w:rFonts w:ascii="Arial" w:hAnsi="Arial" w:cs="Arial"/>
                <w:b/>
                <w:i/>
                <w:sz w:val="14"/>
                <w:lang w:val="es-BO"/>
              </w:rPr>
            </w:pPr>
            <w:r w:rsidRPr="009956C4">
              <w:rPr>
                <w:rFonts w:ascii="Arial" w:hAnsi="Arial" w:cs="Arial"/>
                <w:b/>
                <w:i/>
                <w:sz w:val="14"/>
                <w:lang w:val="es-BO"/>
              </w:rPr>
              <w:t xml:space="preserve">El proponente adjudicado deberá constituir una Garantía de Cumplimiento de Contrato equivalente al 7% o 3,5% (según corresponda). </w:t>
            </w:r>
          </w:p>
        </w:tc>
        <w:tc>
          <w:tcPr>
            <w:tcW w:w="272" w:type="dxa"/>
            <w:tcBorders>
              <w:left w:val="single" w:sz="4" w:space="0" w:color="auto"/>
              <w:right w:val="single" w:sz="12" w:space="0" w:color="244061" w:themeColor="accent1" w:themeShade="80"/>
            </w:tcBorders>
          </w:tcPr>
          <w:p w14:paraId="04838BE0" w14:textId="77777777" w:rsidR="00A9073D" w:rsidRPr="009956C4" w:rsidRDefault="00A9073D" w:rsidP="00735FFB">
            <w:pPr>
              <w:rPr>
                <w:rFonts w:ascii="Arial" w:hAnsi="Arial" w:cs="Arial"/>
                <w:sz w:val="14"/>
                <w:lang w:val="es-BO"/>
              </w:rPr>
            </w:pPr>
          </w:p>
        </w:tc>
      </w:tr>
      <w:tr w:rsidR="00A9073D" w:rsidRPr="009956C4" w14:paraId="54CEFDDE" w14:textId="77777777" w:rsidTr="00735FFB">
        <w:trPr>
          <w:jc w:val="center"/>
        </w:trPr>
        <w:tc>
          <w:tcPr>
            <w:tcW w:w="2355" w:type="dxa"/>
            <w:vMerge/>
            <w:tcBorders>
              <w:left w:val="single" w:sz="12" w:space="0" w:color="244061" w:themeColor="accent1" w:themeShade="80"/>
              <w:right w:val="single" w:sz="4" w:space="0" w:color="auto"/>
            </w:tcBorders>
            <w:vAlign w:val="center"/>
          </w:tcPr>
          <w:p w14:paraId="369F5802" w14:textId="77777777" w:rsidR="00A9073D" w:rsidRPr="009956C4" w:rsidRDefault="00A9073D" w:rsidP="00735FFB">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1A00088A" w14:textId="77777777" w:rsidR="00A9073D" w:rsidRPr="009956C4" w:rsidRDefault="00A9073D" w:rsidP="00735FF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0E54585F" w14:textId="77777777" w:rsidR="00A9073D" w:rsidRPr="009956C4" w:rsidRDefault="00A9073D" w:rsidP="00735FFB">
            <w:pPr>
              <w:rPr>
                <w:rFonts w:ascii="Arial" w:hAnsi="Arial" w:cs="Arial"/>
                <w:sz w:val="14"/>
                <w:lang w:val="es-BO"/>
              </w:rPr>
            </w:pPr>
          </w:p>
        </w:tc>
      </w:tr>
      <w:tr w:rsidR="00A9073D" w:rsidRPr="009956C4" w14:paraId="3CF8785E" w14:textId="77777777" w:rsidTr="00735FFB">
        <w:trPr>
          <w:jc w:val="center"/>
        </w:trPr>
        <w:tc>
          <w:tcPr>
            <w:tcW w:w="2355" w:type="dxa"/>
            <w:tcBorders>
              <w:left w:val="single" w:sz="12" w:space="0" w:color="244061" w:themeColor="accent1" w:themeShade="80"/>
            </w:tcBorders>
            <w:shd w:val="clear" w:color="auto" w:fill="auto"/>
            <w:vAlign w:val="center"/>
          </w:tcPr>
          <w:p w14:paraId="23EE00D2"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7CA24397" w14:textId="77777777" w:rsidR="00A9073D" w:rsidRPr="009956C4" w:rsidRDefault="00A9073D" w:rsidP="00735FFB">
            <w:pPr>
              <w:rPr>
                <w:rFonts w:ascii="Arial" w:hAnsi="Arial" w:cs="Arial"/>
                <w:sz w:val="14"/>
                <w:lang w:val="es-BO"/>
              </w:rPr>
            </w:pPr>
          </w:p>
        </w:tc>
        <w:tc>
          <w:tcPr>
            <w:tcW w:w="281" w:type="dxa"/>
            <w:shd w:val="clear" w:color="auto" w:fill="auto"/>
          </w:tcPr>
          <w:p w14:paraId="7807E6BF" w14:textId="77777777" w:rsidR="00A9073D" w:rsidRPr="009956C4" w:rsidRDefault="00A9073D" w:rsidP="00735FFB">
            <w:pPr>
              <w:rPr>
                <w:rFonts w:ascii="Arial" w:hAnsi="Arial" w:cs="Arial"/>
                <w:sz w:val="14"/>
                <w:lang w:val="es-BO"/>
              </w:rPr>
            </w:pPr>
          </w:p>
        </w:tc>
        <w:tc>
          <w:tcPr>
            <w:tcW w:w="282" w:type="dxa"/>
            <w:shd w:val="clear" w:color="auto" w:fill="auto"/>
          </w:tcPr>
          <w:p w14:paraId="622C26FE" w14:textId="77777777" w:rsidR="00A9073D" w:rsidRPr="009956C4" w:rsidRDefault="00A9073D" w:rsidP="00735FFB">
            <w:pPr>
              <w:rPr>
                <w:rFonts w:ascii="Arial" w:hAnsi="Arial" w:cs="Arial"/>
                <w:sz w:val="14"/>
                <w:lang w:val="es-BO"/>
              </w:rPr>
            </w:pPr>
          </w:p>
        </w:tc>
        <w:tc>
          <w:tcPr>
            <w:tcW w:w="272" w:type="dxa"/>
            <w:shd w:val="clear" w:color="auto" w:fill="auto"/>
          </w:tcPr>
          <w:p w14:paraId="52E0D6FB" w14:textId="77777777" w:rsidR="00A9073D" w:rsidRPr="009956C4" w:rsidRDefault="00A9073D" w:rsidP="00735FFB">
            <w:pPr>
              <w:rPr>
                <w:rFonts w:ascii="Arial" w:hAnsi="Arial" w:cs="Arial"/>
                <w:sz w:val="14"/>
                <w:lang w:val="es-BO"/>
              </w:rPr>
            </w:pPr>
          </w:p>
        </w:tc>
        <w:tc>
          <w:tcPr>
            <w:tcW w:w="277" w:type="dxa"/>
            <w:shd w:val="clear" w:color="auto" w:fill="auto"/>
          </w:tcPr>
          <w:p w14:paraId="16A44CED" w14:textId="77777777" w:rsidR="00A9073D" w:rsidRPr="009956C4" w:rsidRDefault="00A9073D" w:rsidP="00735FFB">
            <w:pPr>
              <w:rPr>
                <w:rFonts w:ascii="Arial" w:hAnsi="Arial" w:cs="Arial"/>
                <w:sz w:val="14"/>
                <w:lang w:val="es-BO"/>
              </w:rPr>
            </w:pPr>
          </w:p>
        </w:tc>
        <w:tc>
          <w:tcPr>
            <w:tcW w:w="276" w:type="dxa"/>
            <w:shd w:val="clear" w:color="auto" w:fill="auto"/>
          </w:tcPr>
          <w:p w14:paraId="3827EF99" w14:textId="77777777" w:rsidR="00A9073D" w:rsidRPr="009956C4" w:rsidRDefault="00A9073D" w:rsidP="00735FFB">
            <w:pPr>
              <w:rPr>
                <w:rFonts w:ascii="Arial" w:hAnsi="Arial" w:cs="Arial"/>
                <w:sz w:val="14"/>
                <w:lang w:val="es-BO"/>
              </w:rPr>
            </w:pPr>
          </w:p>
        </w:tc>
        <w:tc>
          <w:tcPr>
            <w:tcW w:w="281" w:type="dxa"/>
            <w:shd w:val="clear" w:color="auto" w:fill="auto"/>
          </w:tcPr>
          <w:p w14:paraId="6F1F8FB4" w14:textId="77777777" w:rsidR="00A9073D" w:rsidRPr="009956C4" w:rsidRDefault="00A9073D" w:rsidP="00735FFB">
            <w:pPr>
              <w:rPr>
                <w:rFonts w:ascii="Arial" w:hAnsi="Arial" w:cs="Arial"/>
                <w:sz w:val="14"/>
                <w:lang w:val="es-BO"/>
              </w:rPr>
            </w:pPr>
          </w:p>
        </w:tc>
        <w:tc>
          <w:tcPr>
            <w:tcW w:w="277" w:type="dxa"/>
            <w:shd w:val="clear" w:color="auto" w:fill="auto"/>
          </w:tcPr>
          <w:p w14:paraId="28D8E567" w14:textId="77777777" w:rsidR="00A9073D" w:rsidRPr="009956C4" w:rsidRDefault="00A9073D" w:rsidP="00735FFB">
            <w:pPr>
              <w:rPr>
                <w:rFonts w:ascii="Arial" w:hAnsi="Arial" w:cs="Arial"/>
                <w:sz w:val="14"/>
                <w:lang w:val="es-BO"/>
              </w:rPr>
            </w:pPr>
          </w:p>
        </w:tc>
        <w:tc>
          <w:tcPr>
            <w:tcW w:w="277" w:type="dxa"/>
            <w:shd w:val="clear" w:color="auto" w:fill="auto"/>
          </w:tcPr>
          <w:p w14:paraId="23E56162" w14:textId="77777777" w:rsidR="00A9073D" w:rsidRPr="009956C4" w:rsidRDefault="00A9073D" w:rsidP="00735FFB">
            <w:pPr>
              <w:rPr>
                <w:rFonts w:ascii="Arial" w:hAnsi="Arial" w:cs="Arial"/>
                <w:sz w:val="14"/>
                <w:lang w:val="es-BO"/>
              </w:rPr>
            </w:pPr>
          </w:p>
        </w:tc>
        <w:tc>
          <w:tcPr>
            <w:tcW w:w="277" w:type="dxa"/>
            <w:shd w:val="clear" w:color="auto" w:fill="auto"/>
          </w:tcPr>
          <w:p w14:paraId="31D5B296" w14:textId="77777777" w:rsidR="00A9073D" w:rsidRPr="009956C4" w:rsidRDefault="00A9073D" w:rsidP="00735FFB">
            <w:pPr>
              <w:rPr>
                <w:rFonts w:ascii="Arial" w:hAnsi="Arial" w:cs="Arial"/>
                <w:sz w:val="14"/>
                <w:lang w:val="es-BO"/>
              </w:rPr>
            </w:pPr>
          </w:p>
        </w:tc>
        <w:tc>
          <w:tcPr>
            <w:tcW w:w="274" w:type="dxa"/>
            <w:shd w:val="clear" w:color="auto" w:fill="auto"/>
          </w:tcPr>
          <w:p w14:paraId="6E30F0FE" w14:textId="77777777" w:rsidR="00A9073D" w:rsidRPr="009956C4" w:rsidRDefault="00A9073D" w:rsidP="00735FFB">
            <w:pPr>
              <w:rPr>
                <w:rFonts w:ascii="Arial" w:hAnsi="Arial" w:cs="Arial"/>
                <w:sz w:val="14"/>
                <w:lang w:val="es-BO"/>
              </w:rPr>
            </w:pPr>
          </w:p>
        </w:tc>
        <w:tc>
          <w:tcPr>
            <w:tcW w:w="274" w:type="dxa"/>
            <w:shd w:val="clear" w:color="auto" w:fill="auto"/>
          </w:tcPr>
          <w:p w14:paraId="669A2B92" w14:textId="77777777" w:rsidR="00A9073D" w:rsidRPr="009956C4" w:rsidRDefault="00A9073D" w:rsidP="00735FFB">
            <w:pPr>
              <w:rPr>
                <w:rFonts w:ascii="Arial" w:hAnsi="Arial" w:cs="Arial"/>
                <w:sz w:val="14"/>
                <w:lang w:val="es-BO"/>
              </w:rPr>
            </w:pPr>
          </w:p>
        </w:tc>
        <w:tc>
          <w:tcPr>
            <w:tcW w:w="272" w:type="dxa"/>
            <w:shd w:val="clear" w:color="auto" w:fill="auto"/>
          </w:tcPr>
          <w:p w14:paraId="43865E13" w14:textId="77777777" w:rsidR="00A9073D" w:rsidRPr="009956C4" w:rsidRDefault="00A9073D" w:rsidP="00735FFB">
            <w:pPr>
              <w:rPr>
                <w:rFonts w:ascii="Arial" w:hAnsi="Arial" w:cs="Arial"/>
                <w:sz w:val="14"/>
                <w:lang w:val="es-BO"/>
              </w:rPr>
            </w:pPr>
          </w:p>
        </w:tc>
        <w:tc>
          <w:tcPr>
            <w:tcW w:w="273" w:type="dxa"/>
            <w:shd w:val="clear" w:color="auto" w:fill="auto"/>
          </w:tcPr>
          <w:p w14:paraId="14D3D72C" w14:textId="77777777" w:rsidR="00A9073D" w:rsidRPr="009956C4" w:rsidRDefault="00A9073D" w:rsidP="00735FFB">
            <w:pPr>
              <w:rPr>
                <w:rFonts w:ascii="Arial" w:hAnsi="Arial" w:cs="Arial"/>
                <w:sz w:val="14"/>
                <w:lang w:val="es-BO"/>
              </w:rPr>
            </w:pPr>
          </w:p>
        </w:tc>
        <w:tc>
          <w:tcPr>
            <w:tcW w:w="273" w:type="dxa"/>
            <w:shd w:val="clear" w:color="auto" w:fill="auto"/>
          </w:tcPr>
          <w:p w14:paraId="1DF2656A" w14:textId="77777777" w:rsidR="00A9073D" w:rsidRPr="009956C4" w:rsidRDefault="00A9073D" w:rsidP="00735FFB">
            <w:pPr>
              <w:rPr>
                <w:rFonts w:ascii="Arial" w:hAnsi="Arial" w:cs="Arial"/>
                <w:sz w:val="14"/>
                <w:lang w:val="es-BO"/>
              </w:rPr>
            </w:pPr>
          </w:p>
        </w:tc>
        <w:tc>
          <w:tcPr>
            <w:tcW w:w="273" w:type="dxa"/>
            <w:shd w:val="clear" w:color="auto" w:fill="auto"/>
          </w:tcPr>
          <w:p w14:paraId="77295059" w14:textId="77777777" w:rsidR="00A9073D" w:rsidRPr="009956C4" w:rsidRDefault="00A9073D" w:rsidP="00735FFB">
            <w:pPr>
              <w:rPr>
                <w:rFonts w:ascii="Arial" w:hAnsi="Arial" w:cs="Arial"/>
                <w:sz w:val="14"/>
                <w:lang w:val="es-BO"/>
              </w:rPr>
            </w:pPr>
          </w:p>
        </w:tc>
        <w:tc>
          <w:tcPr>
            <w:tcW w:w="273" w:type="dxa"/>
            <w:shd w:val="clear" w:color="auto" w:fill="auto"/>
          </w:tcPr>
          <w:p w14:paraId="06FC530F" w14:textId="77777777" w:rsidR="00A9073D" w:rsidRPr="009956C4" w:rsidRDefault="00A9073D" w:rsidP="00735FFB">
            <w:pPr>
              <w:rPr>
                <w:rFonts w:ascii="Arial" w:hAnsi="Arial" w:cs="Arial"/>
                <w:sz w:val="14"/>
                <w:lang w:val="es-BO"/>
              </w:rPr>
            </w:pPr>
          </w:p>
        </w:tc>
        <w:tc>
          <w:tcPr>
            <w:tcW w:w="272" w:type="dxa"/>
            <w:shd w:val="clear" w:color="auto" w:fill="auto"/>
          </w:tcPr>
          <w:p w14:paraId="190B0925" w14:textId="77777777" w:rsidR="00A9073D" w:rsidRPr="009956C4" w:rsidRDefault="00A9073D" w:rsidP="00735FFB">
            <w:pPr>
              <w:rPr>
                <w:rFonts w:ascii="Arial" w:hAnsi="Arial" w:cs="Arial"/>
                <w:sz w:val="14"/>
                <w:lang w:val="es-BO"/>
              </w:rPr>
            </w:pPr>
          </w:p>
        </w:tc>
        <w:tc>
          <w:tcPr>
            <w:tcW w:w="273" w:type="dxa"/>
            <w:shd w:val="clear" w:color="auto" w:fill="auto"/>
          </w:tcPr>
          <w:p w14:paraId="576A87BD" w14:textId="77777777" w:rsidR="00A9073D" w:rsidRPr="009956C4" w:rsidRDefault="00A9073D" w:rsidP="00735FFB">
            <w:pPr>
              <w:rPr>
                <w:rFonts w:ascii="Arial" w:hAnsi="Arial" w:cs="Arial"/>
                <w:sz w:val="14"/>
                <w:lang w:val="es-BO"/>
              </w:rPr>
            </w:pPr>
          </w:p>
        </w:tc>
        <w:tc>
          <w:tcPr>
            <w:tcW w:w="273" w:type="dxa"/>
            <w:shd w:val="clear" w:color="auto" w:fill="auto"/>
          </w:tcPr>
          <w:p w14:paraId="2CE63973" w14:textId="77777777" w:rsidR="00A9073D" w:rsidRPr="009956C4" w:rsidRDefault="00A9073D" w:rsidP="00735FFB">
            <w:pPr>
              <w:rPr>
                <w:rFonts w:ascii="Arial" w:hAnsi="Arial" w:cs="Arial"/>
                <w:sz w:val="14"/>
                <w:lang w:val="es-BO"/>
              </w:rPr>
            </w:pPr>
          </w:p>
        </w:tc>
        <w:tc>
          <w:tcPr>
            <w:tcW w:w="273" w:type="dxa"/>
            <w:shd w:val="clear" w:color="auto" w:fill="auto"/>
          </w:tcPr>
          <w:p w14:paraId="1736B7D0" w14:textId="77777777" w:rsidR="00A9073D" w:rsidRPr="009956C4" w:rsidRDefault="00A9073D" w:rsidP="00735FFB">
            <w:pPr>
              <w:rPr>
                <w:rFonts w:ascii="Arial" w:hAnsi="Arial" w:cs="Arial"/>
                <w:sz w:val="14"/>
                <w:lang w:val="es-BO"/>
              </w:rPr>
            </w:pPr>
          </w:p>
        </w:tc>
        <w:tc>
          <w:tcPr>
            <w:tcW w:w="273" w:type="dxa"/>
            <w:shd w:val="clear" w:color="auto" w:fill="auto"/>
          </w:tcPr>
          <w:p w14:paraId="29366188" w14:textId="77777777" w:rsidR="00A9073D" w:rsidRPr="009956C4" w:rsidRDefault="00A9073D" w:rsidP="00735FFB">
            <w:pPr>
              <w:rPr>
                <w:rFonts w:ascii="Arial" w:hAnsi="Arial" w:cs="Arial"/>
                <w:sz w:val="14"/>
                <w:lang w:val="es-BO"/>
              </w:rPr>
            </w:pPr>
          </w:p>
        </w:tc>
        <w:tc>
          <w:tcPr>
            <w:tcW w:w="272" w:type="dxa"/>
            <w:shd w:val="clear" w:color="auto" w:fill="auto"/>
          </w:tcPr>
          <w:p w14:paraId="26487660" w14:textId="77777777" w:rsidR="00A9073D" w:rsidRPr="009956C4" w:rsidRDefault="00A9073D" w:rsidP="00735FFB">
            <w:pPr>
              <w:rPr>
                <w:rFonts w:ascii="Arial" w:hAnsi="Arial" w:cs="Arial"/>
                <w:sz w:val="14"/>
                <w:lang w:val="es-BO"/>
              </w:rPr>
            </w:pPr>
          </w:p>
        </w:tc>
        <w:tc>
          <w:tcPr>
            <w:tcW w:w="272" w:type="dxa"/>
            <w:shd w:val="clear" w:color="auto" w:fill="auto"/>
          </w:tcPr>
          <w:p w14:paraId="44F1FDCB" w14:textId="77777777" w:rsidR="00A9073D" w:rsidRPr="009956C4" w:rsidRDefault="00A9073D" w:rsidP="00735FFB">
            <w:pPr>
              <w:rPr>
                <w:rFonts w:ascii="Arial" w:hAnsi="Arial" w:cs="Arial"/>
                <w:sz w:val="14"/>
                <w:lang w:val="es-BO"/>
              </w:rPr>
            </w:pPr>
          </w:p>
        </w:tc>
        <w:tc>
          <w:tcPr>
            <w:tcW w:w="272" w:type="dxa"/>
            <w:shd w:val="clear" w:color="auto" w:fill="auto"/>
          </w:tcPr>
          <w:p w14:paraId="12A22213" w14:textId="77777777" w:rsidR="00A9073D" w:rsidRPr="009956C4" w:rsidRDefault="00A9073D" w:rsidP="00735FFB">
            <w:pPr>
              <w:rPr>
                <w:rFonts w:ascii="Arial" w:hAnsi="Arial" w:cs="Arial"/>
                <w:sz w:val="14"/>
                <w:lang w:val="es-BO"/>
              </w:rPr>
            </w:pPr>
          </w:p>
        </w:tc>
        <w:tc>
          <w:tcPr>
            <w:tcW w:w="272" w:type="dxa"/>
            <w:shd w:val="clear" w:color="auto" w:fill="auto"/>
          </w:tcPr>
          <w:p w14:paraId="7101F7C2" w14:textId="77777777" w:rsidR="00A9073D" w:rsidRPr="009956C4" w:rsidRDefault="00A9073D" w:rsidP="00735FFB">
            <w:pPr>
              <w:rPr>
                <w:rFonts w:ascii="Arial" w:hAnsi="Arial" w:cs="Arial"/>
                <w:sz w:val="14"/>
                <w:lang w:val="es-BO"/>
              </w:rPr>
            </w:pPr>
          </w:p>
        </w:tc>
        <w:tc>
          <w:tcPr>
            <w:tcW w:w="272" w:type="dxa"/>
            <w:shd w:val="clear" w:color="auto" w:fill="auto"/>
          </w:tcPr>
          <w:p w14:paraId="738ACAE7" w14:textId="77777777" w:rsidR="00A9073D" w:rsidRPr="009956C4" w:rsidRDefault="00A9073D" w:rsidP="00735FFB">
            <w:pPr>
              <w:rPr>
                <w:rFonts w:ascii="Arial" w:hAnsi="Arial" w:cs="Arial"/>
                <w:sz w:val="14"/>
                <w:lang w:val="es-BO"/>
              </w:rPr>
            </w:pPr>
          </w:p>
        </w:tc>
        <w:tc>
          <w:tcPr>
            <w:tcW w:w="272" w:type="dxa"/>
            <w:shd w:val="clear" w:color="auto" w:fill="auto"/>
          </w:tcPr>
          <w:p w14:paraId="2E9702AB" w14:textId="77777777" w:rsidR="00A9073D" w:rsidRPr="009956C4" w:rsidRDefault="00A9073D" w:rsidP="00735FFB">
            <w:pPr>
              <w:rPr>
                <w:rFonts w:ascii="Arial" w:hAnsi="Arial" w:cs="Arial"/>
                <w:sz w:val="14"/>
                <w:lang w:val="es-BO"/>
              </w:rPr>
            </w:pPr>
          </w:p>
        </w:tc>
        <w:tc>
          <w:tcPr>
            <w:tcW w:w="272" w:type="dxa"/>
            <w:tcBorders>
              <w:right w:val="single" w:sz="12" w:space="0" w:color="244061" w:themeColor="accent1" w:themeShade="80"/>
            </w:tcBorders>
            <w:shd w:val="clear" w:color="auto" w:fill="auto"/>
          </w:tcPr>
          <w:p w14:paraId="724E329C" w14:textId="77777777" w:rsidR="00A9073D" w:rsidRPr="009956C4" w:rsidRDefault="00A9073D" w:rsidP="00735FFB">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9073D" w:rsidRPr="009956C4" w14:paraId="764931F7" w14:textId="77777777" w:rsidTr="00735FFB">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232E84FE" w14:textId="77777777" w:rsidR="00A9073D" w:rsidRPr="009956C4" w:rsidRDefault="00A9073D" w:rsidP="00735FFB">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B0CBC1" w14:textId="77777777" w:rsidR="00A9073D" w:rsidRPr="009956C4" w:rsidRDefault="00A9073D" w:rsidP="00735FFB">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7B858FE3" w14:textId="77777777" w:rsidR="00A9073D" w:rsidRPr="009956C4" w:rsidRDefault="00A9073D" w:rsidP="00735FFB">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4DEE036E"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3F06787D" w14:textId="77777777" w:rsidR="00A9073D" w:rsidRPr="009956C4" w:rsidRDefault="00A9073D" w:rsidP="00735FFB">
            <w:pPr>
              <w:rPr>
                <w:rFonts w:ascii="Arial" w:hAnsi="Arial" w:cs="Arial"/>
                <w:sz w:val="14"/>
                <w:lang w:val="es-BO"/>
              </w:rPr>
            </w:pPr>
          </w:p>
        </w:tc>
      </w:tr>
      <w:tr w:rsidR="00A9073D" w:rsidRPr="009956C4" w14:paraId="7D6DE33A" w14:textId="77777777" w:rsidTr="00735FFB">
        <w:trPr>
          <w:jc w:val="center"/>
        </w:trPr>
        <w:tc>
          <w:tcPr>
            <w:tcW w:w="2359" w:type="dxa"/>
            <w:vMerge/>
            <w:tcBorders>
              <w:left w:val="single" w:sz="12" w:space="0" w:color="244061" w:themeColor="accent1" w:themeShade="80"/>
            </w:tcBorders>
            <w:shd w:val="clear" w:color="auto" w:fill="auto"/>
            <w:vAlign w:val="center"/>
          </w:tcPr>
          <w:p w14:paraId="710ED9C6" w14:textId="77777777" w:rsidR="00A9073D" w:rsidRPr="009956C4" w:rsidRDefault="00A9073D" w:rsidP="00735FFB">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61C5634F" w14:textId="77777777" w:rsidR="00A9073D" w:rsidRPr="009956C4" w:rsidRDefault="00A9073D" w:rsidP="00735FFB">
            <w:pPr>
              <w:rPr>
                <w:rFonts w:ascii="Arial" w:hAnsi="Arial" w:cs="Arial"/>
                <w:sz w:val="6"/>
                <w:szCs w:val="8"/>
                <w:lang w:val="es-BO"/>
              </w:rPr>
            </w:pPr>
          </w:p>
        </w:tc>
        <w:tc>
          <w:tcPr>
            <w:tcW w:w="280" w:type="dxa"/>
            <w:shd w:val="clear" w:color="auto" w:fill="auto"/>
          </w:tcPr>
          <w:p w14:paraId="6C7FBA91" w14:textId="77777777" w:rsidR="00A9073D" w:rsidRPr="009956C4" w:rsidRDefault="00A9073D" w:rsidP="00735FFB">
            <w:pPr>
              <w:rPr>
                <w:rFonts w:ascii="Arial" w:hAnsi="Arial" w:cs="Arial"/>
                <w:sz w:val="6"/>
                <w:szCs w:val="8"/>
                <w:lang w:val="es-BO"/>
              </w:rPr>
            </w:pPr>
          </w:p>
        </w:tc>
        <w:tc>
          <w:tcPr>
            <w:tcW w:w="273" w:type="dxa"/>
            <w:shd w:val="clear" w:color="auto" w:fill="auto"/>
          </w:tcPr>
          <w:p w14:paraId="7B2549F4" w14:textId="77777777" w:rsidR="00A9073D" w:rsidRPr="009956C4" w:rsidRDefault="00A9073D" w:rsidP="00735FFB">
            <w:pPr>
              <w:rPr>
                <w:rFonts w:ascii="Arial" w:hAnsi="Arial" w:cs="Arial"/>
                <w:sz w:val="6"/>
                <w:szCs w:val="8"/>
                <w:lang w:val="es-BO"/>
              </w:rPr>
            </w:pPr>
          </w:p>
        </w:tc>
        <w:tc>
          <w:tcPr>
            <w:tcW w:w="278" w:type="dxa"/>
            <w:shd w:val="clear" w:color="auto" w:fill="auto"/>
          </w:tcPr>
          <w:p w14:paraId="60930A74" w14:textId="77777777" w:rsidR="00A9073D" w:rsidRPr="009956C4" w:rsidRDefault="00A9073D" w:rsidP="00735FFB">
            <w:pPr>
              <w:rPr>
                <w:rFonts w:ascii="Arial" w:hAnsi="Arial" w:cs="Arial"/>
                <w:sz w:val="6"/>
                <w:szCs w:val="8"/>
                <w:lang w:val="es-BO"/>
              </w:rPr>
            </w:pPr>
          </w:p>
        </w:tc>
        <w:tc>
          <w:tcPr>
            <w:tcW w:w="276" w:type="dxa"/>
            <w:shd w:val="clear" w:color="auto" w:fill="auto"/>
          </w:tcPr>
          <w:p w14:paraId="0404E4E1" w14:textId="77777777" w:rsidR="00A9073D" w:rsidRPr="009956C4" w:rsidRDefault="00A9073D" w:rsidP="00735FFB">
            <w:pPr>
              <w:rPr>
                <w:rFonts w:ascii="Arial" w:hAnsi="Arial" w:cs="Arial"/>
                <w:sz w:val="6"/>
                <w:szCs w:val="8"/>
                <w:lang w:val="es-BO"/>
              </w:rPr>
            </w:pPr>
          </w:p>
        </w:tc>
        <w:tc>
          <w:tcPr>
            <w:tcW w:w="275" w:type="dxa"/>
            <w:shd w:val="clear" w:color="auto" w:fill="auto"/>
          </w:tcPr>
          <w:p w14:paraId="4ACD2BF5" w14:textId="77777777" w:rsidR="00A9073D" w:rsidRPr="009956C4" w:rsidRDefault="00A9073D" w:rsidP="00735FFB">
            <w:pPr>
              <w:rPr>
                <w:rFonts w:ascii="Arial" w:hAnsi="Arial" w:cs="Arial"/>
                <w:sz w:val="6"/>
                <w:szCs w:val="8"/>
                <w:lang w:val="es-BO"/>
              </w:rPr>
            </w:pPr>
          </w:p>
        </w:tc>
        <w:tc>
          <w:tcPr>
            <w:tcW w:w="280" w:type="dxa"/>
            <w:shd w:val="clear" w:color="auto" w:fill="auto"/>
          </w:tcPr>
          <w:p w14:paraId="3C1C33E4" w14:textId="77777777" w:rsidR="00A9073D" w:rsidRPr="009956C4" w:rsidRDefault="00A9073D" w:rsidP="00735FFB">
            <w:pPr>
              <w:rPr>
                <w:rFonts w:ascii="Arial" w:hAnsi="Arial" w:cs="Arial"/>
                <w:sz w:val="6"/>
                <w:szCs w:val="8"/>
                <w:lang w:val="es-BO"/>
              </w:rPr>
            </w:pPr>
          </w:p>
        </w:tc>
        <w:tc>
          <w:tcPr>
            <w:tcW w:w="276" w:type="dxa"/>
            <w:shd w:val="clear" w:color="auto" w:fill="auto"/>
          </w:tcPr>
          <w:p w14:paraId="20FF7C29" w14:textId="77777777" w:rsidR="00A9073D" w:rsidRPr="009956C4" w:rsidRDefault="00A9073D" w:rsidP="00735FFB">
            <w:pPr>
              <w:rPr>
                <w:rFonts w:ascii="Arial" w:hAnsi="Arial" w:cs="Arial"/>
                <w:sz w:val="6"/>
                <w:szCs w:val="8"/>
                <w:lang w:val="es-BO"/>
              </w:rPr>
            </w:pPr>
          </w:p>
        </w:tc>
        <w:tc>
          <w:tcPr>
            <w:tcW w:w="276" w:type="dxa"/>
            <w:shd w:val="clear" w:color="auto" w:fill="auto"/>
          </w:tcPr>
          <w:p w14:paraId="044AEB91" w14:textId="77777777" w:rsidR="00A9073D" w:rsidRPr="009956C4" w:rsidRDefault="00A9073D" w:rsidP="00735FFB">
            <w:pPr>
              <w:rPr>
                <w:rFonts w:ascii="Arial" w:hAnsi="Arial" w:cs="Arial"/>
                <w:sz w:val="6"/>
                <w:szCs w:val="8"/>
                <w:lang w:val="es-BO"/>
              </w:rPr>
            </w:pPr>
          </w:p>
        </w:tc>
        <w:tc>
          <w:tcPr>
            <w:tcW w:w="276" w:type="dxa"/>
            <w:shd w:val="clear" w:color="auto" w:fill="auto"/>
          </w:tcPr>
          <w:p w14:paraId="493BD5C5" w14:textId="77777777" w:rsidR="00A9073D" w:rsidRPr="009956C4" w:rsidRDefault="00A9073D" w:rsidP="00735FFB">
            <w:pPr>
              <w:rPr>
                <w:rFonts w:ascii="Arial" w:hAnsi="Arial" w:cs="Arial"/>
                <w:sz w:val="6"/>
                <w:szCs w:val="8"/>
                <w:lang w:val="es-BO"/>
              </w:rPr>
            </w:pPr>
          </w:p>
        </w:tc>
        <w:tc>
          <w:tcPr>
            <w:tcW w:w="273" w:type="dxa"/>
            <w:shd w:val="clear" w:color="auto" w:fill="auto"/>
          </w:tcPr>
          <w:p w14:paraId="1784B3F8"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8F8FCE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30BBCAE"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4523BF9"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71D39459"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CEF12D1"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AB1B8C3"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F09ECB3"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ACA8364"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761F709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2F30166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2D8E98D" w14:textId="77777777" w:rsidR="00A9073D" w:rsidRPr="009956C4" w:rsidRDefault="00A9073D" w:rsidP="00735FFB">
            <w:pPr>
              <w:rPr>
                <w:rFonts w:ascii="Arial" w:hAnsi="Arial" w:cs="Arial"/>
                <w:sz w:val="6"/>
                <w:szCs w:val="8"/>
                <w:lang w:val="es-BO"/>
              </w:rPr>
            </w:pPr>
          </w:p>
        </w:tc>
        <w:tc>
          <w:tcPr>
            <w:tcW w:w="273" w:type="dxa"/>
          </w:tcPr>
          <w:p w14:paraId="3684A888" w14:textId="77777777" w:rsidR="00A9073D" w:rsidRPr="009956C4" w:rsidRDefault="00A9073D" w:rsidP="00735FFB">
            <w:pPr>
              <w:rPr>
                <w:rFonts w:ascii="Arial" w:hAnsi="Arial" w:cs="Arial"/>
                <w:sz w:val="6"/>
                <w:szCs w:val="8"/>
                <w:lang w:val="es-BO"/>
              </w:rPr>
            </w:pPr>
          </w:p>
        </w:tc>
        <w:tc>
          <w:tcPr>
            <w:tcW w:w="273" w:type="dxa"/>
            <w:tcBorders>
              <w:left w:val="nil"/>
            </w:tcBorders>
          </w:tcPr>
          <w:p w14:paraId="1A4228E0" w14:textId="77777777" w:rsidR="00A9073D" w:rsidRPr="009956C4" w:rsidRDefault="00A9073D" w:rsidP="00735FFB">
            <w:pPr>
              <w:rPr>
                <w:rFonts w:ascii="Arial" w:hAnsi="Arial" w:cs="Arial"/>
                <w:sz w:val="6"/>
                <w:szCs w:val="8"/>
                <w:lang w:val="es-BO"/>
              </w:rPr>
            </w:pPr>
          </w:p>
        </w:tc>
        <w:tc>
          <w:tcPr>
            <w:tcW w:w="273" w:type="dxa"/>
          </w:tcPr>
          <w:p w14:paraId="7726C714" w14:textId="77777777" w:rsidR="00A9073D" w:rsidRPr="009956C4" w:rsidRDefault="00A9073D" w:rsidP="00735FFB">
            <w:pPr>
              <w:rPr>
                <w:rFonts w:ascii="Arial" w:hAnsi="Arial" w:cs="Arial"/>
                <w:sz w:val="6"/>
                <w:szCs w:val="8"/>
                <w:lang w:val="es-BO"/>
              </w:rPr>
            </w:pPr>
          </w:p>
        </w:tc>
        <w:tc>
          <w:tcPr>
            <w:tcW w:w="273" w:type="dxa"/>
          </w:tcPr>
          <w:p w14:paraId="25B042D4" w14:textId="77777777" w:rsidR="00A9073D" w:rsidRPr="009956C4" w:rsidRDefault="00A9073D" w:rsidP="00735FFB">
            <w:pPr>
              <w:rPr>
                <w:rFonts w:ascii="Arial" w:hAnsi="Arial" w:cs="Arial"/>
                <w:sz w:val="6"/>
                <w:szCs w:val="8"/>
                <w:lang w:val="es-BO"/>
              </w:rPr>
            </w:pPr>
          </w:p>
        </w:tc>
        <w:tc>
          <w:tcPr>
            <w:tcW w:w="273" w:type="dxa"/>
          </w:tcPr>
          <w:p w14:paraId="76007C87" w14:textId="77777777" w:rsidR="00A9073D" w:rsidRPr="009956C4" w:rsidRDefault="00A9073D" w:rsidP="00735FFB">
            <w:pPr>
              <w:rPr>
                <w:rFonts w:ascii="Arial" w:hAnsi="Arial" w:cs="Arial"/>
                <w:sz w:val="6"/>
                <w:szCs w:val="8"/>
                <w:lang w:val="es-BO"/>
              </w:rPr>
            </w:pPr>
          </w:p>
        </w:tc>
        <w:tc>
          <w:tcPr>
            <w:tcW w:w="273" w:type="dxa"/>
          </w:tcPr>
          <w:p w14:paraId="0BB64C1E" w14:textId="77777777" w:rsidR="00A9073D" w:rsidRPr="009956C4" w:rsidRDefault="00A9073D" w:rsidP="00735FFB">
            <w:pPr>
              <w:rPr>
                <w:rFonts w:ascii="Arial" w:hAnsi="Arial" w:cs="Arial"/>
                <w:sz w:val="6"/>
                <w:szCs w:val="8"/>
                <w:lang w:val="es-BO"/>
              </w:rPr>
            </w:pPr>
          </w:p>
        </w:tc>
        <w:tc>
          <w:tcPr>
            <w:tcW w:w="273" w:type="dxa"/>
            <w:tcBorders>
              <w:right w:val="single" w:sz="12" w:space="0" w:color="244061" w:themeColor="accent1" w:themeShade="80"/>
            </w:tcBorders>
          </w:tcPr>
          <w:p w14:paraId="6B92E526" w14:textId="77777777" w:rsidR="00A9073D" w:rsidRPr="009956C4" w:rsidRDefault="00A9073D" w:rsidP="00735FFB">
            <w:pPr>
              <w:rPr>
                <w:rFonts w:ascii="Arial" w:hAnsi="Arial" w:cs="Arial"/>
                <w:sz w:val="6"/>
                <w:szCs w:val="8"/>
                <w:lang w:val="es-BO"/>
              </w:rPr>
            </w:pPr>
          </w:p>
        </w:tc>
      </w:tr>
      <w:tr w:rsidR="00A9073D" w:rsidRPr="009956C4" w14:paraId="46EE18AB" w14:textId="77777777" w:rsidTr="00735FFB">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BB33502"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058131" w14:textId="77777777" w:rsidR="00A9073D" w:rsidRPr="009956C4" w:rsidRDefault="00A9073D" w:rsidP="00735FFB">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5F3A0B31" w14:textId="77777777" w:rsidR="00A9073D" w:rsidRPr="009956C4" w:rsidRDefault="00A9073D" w:rsidP="00735FFB">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0CC4133" w14:textId="77777777" w:rsidR="00A9073D" w:rsidRPr="009956C4" w:rsidRDefault="00A9073D" w:rsidP="00735FFB">
            <w:pPr>
              <w:rPr>
                <w:rFonts w:ascii="Arial" w:hAnsi="Arial" w:cs="Arial"/>
                <w:sz w:val="14"/>
                <w:lang w:val="es-BO"/>
              </w:rPr>
            </w:pPr>
          </w:p>
        </w:tc>
      </w:tr>
      <w:tr w:rsidR="00A9073D" w:rsidRPr="009956C4" w14:paraId="2D66EA66" w14:textId="77777777" w:rsidTr="00735FFB">
        <w:trPr>
          <w:jc w:val="center"/>
        </w:trPr>
        <w:tc>
          <w:tcPr>
            <w:tcW w:w="2359" w:type="dxa"/>
            <w:vMerge/>
            <w:tcBorders>
              <w:left w:val="single" w:sz="12" w:space="0" w:color="244061" w:themeColor="accent1" w:themeShade="80"/>
            </w:tcBorders>
            <w:shd w:val="clear" w:color="auto" w:fill="auto"/>
            <w:vAlign w:val="center"/>
          </w:tcPr>
          <w:p w14:paraId="37353B7A"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0378B9E" w14:textId="77777777" w:rsidR="00A9073D" w:rsidRPr="009956C4" w:rsidRDefault="00A9073D" w:rsidP="00735FFB">
            <w:pPr>
              <w:rPr>
                <w:rFonts w:ascii="Arial" w:hAnsi="Arial" w:cs="Arial"/>
                <w:sz w:val="14"/>
                <w:lang w:val="es-BO"/>
              </w:rPr>
            </w:pPr>
          </w:p>
        </w:tc>
        <w:tc>
          <w:tcPr>
            <w:tcW w:w="7404" w:type="dxa"/>
            <w:gridSpan w:val="27"/>
            <w:vMerge/>
            <w:tcBorders>
              <w:left w:val="nil"/>
            </w:tcBorders>
            <w:shd w:val="clear" w:color="auto" w:fill="auto"/>
          </w:tcPr>
          <w:p w14:paraId="3DF3ED23"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51DD2F28" w14:textId="77777777" w:rsidR="00A9073D" w:rsidRPr="009956C4" w:rsidRDefault="00A9073D" w:rsidP="00735FFB">
            <w:pPr>
              <w:rPr>
                <w:rFonts w:ascii="Arial" w:hAnsi="Arial" w:cs="Arial"/>
                <w:sz w:val="14"/>
                <w:lang w:val="es-BO"/>
              </w:rPr>
            </w:pPr>
          </w:p>
        </w:tc>
      </w:tr>
      <w:tr w:rsidR="00A9073D" w:rsidRPr="009956C4" w14:paraId="66DE3A2B" w14:textId="77777777" w:rsidTr="00735FFB">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603B0EDD"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B61CE2" w14:textId="77777777" w:rsidR="00A9073D" w:rsidRPr="009956C4" w:rsidRDefault="00A9073D" w:rsidP="00735FFB">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697EF9D1" w14:textId="20FE91A5" w:rsidR="00A9073D" w:rsidRPr="009956C4" w:rsidRDefault="00A9073D" w:rsidP="00735FFB">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4742C076" w14:textId="77777777" w:rsidR="00A9073D" w:rsidRPr="009956C4" w:rsidRDefault="00A9073D" w:rsidP="00735FFB">
            <w:pPr>
              <w:rPr>
                <w:rFonts w:ascii="Arial" w:hAnsi="Arial" w:cs="Arial"/>
                <w:sz w:val="14"/>
                <w:lang w:val="es-BO"/>
              </w:rPr>
            </w:pPr>
          </w:p>
        </w:tc>
      </w:tr>
      <w:tr w:rsidR="00A9073D" w:rsidRPr="009956C4" w14:paraId="475AC67C" w14:textId="77777777" w:rsidTr="00735FFB">
        <w:trPr>
          <w:jc w:val="center"/>
        </w:trPr>
        <w:tc>
          <w:tcPr>
            <w:tcW w:w="2359" w:type="dxa"/>
            <w:vMerge/>
            <w:tcBorders>
              <w:left w:val="single" w:sz="12" w:space="0" w:color="244061" w:themeColor="accent1" w:themeShade="80"/>
            </w:tcBorders>
            <w:shd w:val="clear" w:color="auto" w:fill="auto"/>
            <w:vAlign w:val="center"/>
          </w:tcPr>
          <w:p w14:paraId="766A7283"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6CB80532" w14:textId="77777777" w:rsidR="00A9073D" w:rsidRPr="009956C4" w:rsidRDefault="00A9073D" w:rsidP="00735FFB">
            <w:pPr>
              <w:rPr>
                <w:rFonts w:ascii="Arial" w:hAnsi="Arial" w:cs="Arial"/>
                <w:sz w:val="14"/>
                <w:lang w:val="es-BO"/>
              </w:rPr>
            </w:pPr>
          </w:p>
        </w:tc>
        <w:tc>
          <w:tcPr>
            <w:tcW w:w="7404" w:type="dxa"/>
            <w:gridSpan w:val="27"/>
            <w:vMerge/>
            <w:tcBorders>
              <w:left w:val="nil"/>
            </w:tcBorders>
            <w:shd w:val="clear" w:color="auto" w:fill="auto"/>
          </w:tcPr>
          <w:p w14:paraId="6AAC47DF"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6E4E27D3" w14:textId="77777777" w:rsidR="00A9073D" w:rsidRPr="009956C4" w:rsidRDefault="00A9073D" w:rsidP="00735FFB">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9073D" w:rsidRPr="009956C4" w14:paraId="4863D1B5" w14:textId="77777777" w:rsidTr="00735FFB">
        <w:trPr>
          <w:jc w:val="center"/>
        </w:trPr>
        <w:tc>
          <w:tcPr>
            <w:tcW w:w="2366" w:type="dxa"/>
            <w:gridSpan w:val="2"/>
            <w:vMerge w:val="restart"/>
            <w:tcBorders>
              <w:left w:val="single" w:sz="12" w:space="0" w:color="244061" w:themeColor="accent1" w:themeShade="80"/>
            </w:tcBorders>
            <w:vAlign w:val="center"/>
          </w:tcPr>
          <w:p w14:paraId="007D4E0E"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62281BBE" w14:textId="77777777" w:rsidR="00A9073D" w:rsidRPr="009956C4" w:rsidRDefault="00A9073D" w:rsidP="00735FFB">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37BD2BC1" w14:textId="77777777" w:rsidR="00A9073D" w:rsidRPr="009956C4" w:rsidRDefault="00A9073D" w:rsidP="00735FFB">
            <w:pPr>
              <w:jc w:val="center"/>
              <w:rPr>
                <w:rFonts w:ascii="Arial" w:hAnsi="Arial" w:cs="Arial"/>
                <w:b/>
                <w:sz w:val="14"/>
                <w:lang w:val="es-BO"/>
              </w:rPr>
            </w:pPr>
            <w:r w:rsidRPr="009956C4">
              <w:rPr>
                <w:rFonts w:ascii="Arial" w:hAnsi="Arial" w:cs="Arial"/>
                <w:sz w:val="14"/>
                <w:lang w:val="es-BO"/>
              </w:rPr>
              <w:t>Nombre del Organismo Financiador</w:t>
            </w:r>
          </w:p>
          <w:p w14:paraId="6F446759" w14:textId="77777777" w:rsidR="00A9073D" w:rsidRPr="009956C4" w:rsidRDefault="00A9073D" w:rsidP="00735FFB">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2E3DB22D" w14:textId="77777777" w:rsidR="00A9073D" w:rsidRPr="009956C4" w:rsidRDefault="00A9073D" w:rsidP="00735FFB">
            <w:pPr>
              <w:jc w:val="center"/>
              <w:rPr>
                <w:rFonts w:ascii="Arial" w:hAnsi="Arial" w:cs="Arial"/>
                <w:sz w:val="14"/>
                <w:lang w:val="es-BO"/>
              </w:rPr>
            </w:pPr>
          </w:p>
        </w:tc>
        <w:tc>
          <w:tcPr>
            <w:tcW w:w="1912" w:type="dxa"/>
            <w:gridSpan w:val="8"/>
            <w:vMerge w:val="restart"/>
            <w:tcBorders>
              <w:left w:val="nil"/>
            </w:tcBorders>
            <w:vAlign w:val="center"/>
          </w:tcPr>
          <w:p w14:paraId="0FE930F5" w14:textId="77777777" w:rsidR="00A9073D" w:rsidRPr="009956C4" w:rsidRDefault="00A9073D" w:rsidP="00735FFB">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0007DADC" w14:textId="77777777" w:rsidR="00A9073D" w:rsidRPr="009956C4" w:rsidRDefault="00A9073D" w:rsidP="00735FFB">
            <w:pPr>
              <w:rPr>
                <w:rFonts w:ascii="Arial" w:hAnsi="Arial" w:cs="Arial"/>
                <w:sz w:val="14"/>
                <w:lang w:val="es-BO"/>
              </w:rPr>
            </w:pPr>
          </w:p>
        </w:tc>
      </w:tr>
      <w:tr w:rsidR="00A9073D" w:rsidRPr="009956C4" w14:paraId="5F9A01BD" w14:textId="77777777" w:rsidTr="00735FFB">
        <w:trPr>
          <w:trHeight w:val="60"/>
          <w:jc w:val="center"/>
        </w:trPr>
        <w:tc>
          <w:tcPr>
            <w:tcW w:w="2366" w:type="dxa"/>
            <w:gridSpan w:val="2"/>
            <w:vMerge/>
            <w:tcBorders>
              <w:left w:val="single" w:sz="12" w:space="0" w:color="244061" w:themeColor="accent1" w:themeShade="80"/>
            </w:tcBorders>
            <w:vAlign w:val="center"/>
          </w:tcPr>
          <w:p w14:paraId="3870F7E7" w14:textId="77777777" w:rsidR="00A9073D" w:rsidRPr="009956C4" w:rsidRDefault="00A9073D" w:rsidP="00735FFB">
            <w:pPr>
              <w:jc w:val="right"/>
              <w:rPr>
                <w:rFonts w:ascii="Arial" w:hAnsi="Arial" w:cs="Arial"/>
                <w:b/>
                <w:sz w:val="14"/>
                <w:lang w:val="es-BO"/>
              </w:rPr>
            </w:pPr>
          </w:p>
        </w:tc>
        <w:tc>
          <w:tcPr>
            <w:tcW w:w="283" w:type="dxa"/>
            <w:vMerge/>
            <w:vAlign w:val="center"/>
          </w:tcPr>
          <w:p w14:paraId="60E336A7" w14:textId="77777777" w:rsidR="00A9073D" w:rsidRPr="009956C4" w:rsidRDefault="00A9073D" w:rsidP="00735FFB">
            <w:pPr>
              <w:rPr>
                <w:rFonts w:ascii="Arial" w:hAnsi="Arial" w:cs="Arial"/>
                <w:sz w:val="14"/>
                <w:lang w:val="es-BO"/>
              </w:rPr>
            </w:pPr>
          </w:p>
        </w:tc>
        <w:tc>
          <w:tcPr>
            <w:tcW w:w="5238" w:type="dxa"/>
            <w:gridSpan w:val="20"/>
            <w:vMerge/>
          </w:tcPr>
          <w:p w14:paraId="07B4876D" w14:textId="77777777" w:rsidR="00A9073D" w:rsidRPr="009956C4" w:rsidRDefault="00A9073D" w:rsidP="00735FFB">
            <w:pPr>
              <w:jc w:val="center"/>
              <w:rPr>
                <w:rFonts w:ascii="Arial" w:hAnsi="Arial" w:cs="Arial"/>
                <w:sz w:val="14"/>
                <w:lang w:val="es-BO"/>
              </w:rPr>
            </w:pPr>
          </w:p>
        </w:tc>
        <w:tc>
          <w:tcPr>
            <w:tcW w:w="274" w:type="dxa"/>
            <w:vMerge/>
          </w:tcPr>
          <w:p w14:paraId="33BC2382" w14:textId="77777777" w:rsidR="00A9073D" w:rsidRPr="009956C4" w:rsidRDefault="00A9073D" w:rsidP="00735FFB">
            <w:pPr>
              <w:jc w:val="center"/>
              <w:rPr>
                <w:rFonts w:ascii="Arial" w:hAnsi="Arial" w:cs="Arial"/>
                <w:sz w:val="14"/>
                <w:lang w:val="es-BO"/>
              </w:rPr>
            </w:pPr>
          </w:p>
        </w:tc>
        <w:tc>
          <w:tcPr>
            <w:tcW w:w="1912" w:type="dxa"/>
            <w:gridSpan w:val="8"/>
            <w:vMerge/>
            <w:tcBorders>
              <w:left w:val="nil"/>
            </w:tcBorders>
          </w:tcPr>
          <w:p w14:paraId="53AB13EF" w14:textId="77777777" w:rsidR="00A9073D" w:rsidRPr="009956C4" w:rsidRDefault="00A9073D" w:rsidP="00735FFB">
            <w:pPr>
              <w:jc w:val="center"/>
              <w:rPr>
                <w:rFonts w:ascii="Arial" w:hAnsi="Arial" w:cs="Arial"/>
                <w:sz w:val="14"/>
                <w:lang w:val="es-BO"/>
              </w:rPr>
            </w:pPr>
          </w:p>
        </w:tc>
        <w:tc>
          <w:tcPr>
            <w:tcW w:w="273" w:type="dxa"/>
            <w:tcBorders>
              <w:right w:val="single" w:sz="12" w:space="0" w:color="244061" w:themeColor="accent1" w:themeShade="80"/>
            </w:tcBorders>
          </w:tcPr>
          <w:p w14:paraId="65288C44" w14:textId="77777777" w:rsidR="00A9073D" w:rsidRPr="009956C4" w:rsidRDefault="00A9073D" w:rsidP="00735FFB">
            <w:pPr>
              <w:rPr>
                <w:rFonts w:ascii="Arial" w:hAnsi="Arial" w:cs="Arial"/>
                <w:sz w:val="14"/>
                <w:lang w:val="es-BO"/>
              </w:rPr>
            </w:pPr>
          </w:p>
        </w:tc>
      </w:tr>
      <w:tr w:rsidR="00A9073D" w:rsidRPr="009956C4" w14:paraId="276F2EE6" w14:textId="77777777" w:rsidTr="00735FFB">
        <w:trPr>
          <w:trHeight w:val="319"/>
          <w:jc w:val="center"/>
        </w:trPr>
        <w:tc>
          <w:tcPr>
            <w:tcW w:w="2366" w:type="dxa"/>
            <w:gridSpan w:val="2"/>
            <w:vMerge/>
            <w:tcBorders>
              <w:left w:val="single" w:sz="12" w:space="0" w:color="244061" w:themeColor="accent1" w:themeShade="80"/>
            </w:tcBorders>
            <w:vAlign w:val="center"/>
          </w:tcPr>
          <w:p w14:paraId="3241A539" w14:textId="77777777" w:rsidR="00A9073D" w:rsidRPr="009956C4" w:rsidRDefault="00A9073D" w:rsidP="00735FFB">
            <w:pPr>
              <w:jc w:val="right"/>
              <w:rPr>
                <w:rFonts w:ascii="Arial" w:hAnsi="Arial" w:cs="Arial"/>
                <w:b/>
                <w:sz w:val="14"/>
                <w:lang w:val="es-BO"/>
              </w:rPr>
            </w:pPr>
          </w:p>
        </w:tc>
        <w:tc>
          <w:tcPr>
            <w:tcW w:w="283" w:type="dxa"/>
            <w:tcBorders>
              <w:right w:val="single" w:sz="4" w:space="0" w:color="auto"/>
            </w:tcBorders>
            <w:vAlign w:val="center"/>
          </w:tcPr>
          <w:p w14:paraId="1B6C5553" w14:textId="77777777" w:rsidR="00A9073D" w:rsidRPr="009956C4" w:rsidRDefault="00A9073D" w:rsidP="00735FFB">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120DEC" w14:textId="77777777" w:rsidR="00A9073D" w:rsidRPr="009956C4" w:rsidRDefault="00A9073D" w:rsidP="00735FFB">
            <w:pPr>
              <w:jc w:val="center"/>
              <w:rPr>
                <w:rFonts w:ascii="Arial" w:hAnsi="Arial" w:cs="Arial"/>
                <w:sz w:val="14"/>
                <w:lang w:val="es-BO"/>
              </w:rPr>
            </w:pPr>
            <w:r w:rsidRPr="00031E3D">
              <w:rPr>
                <w:rFonts w:ascii="Arial" w:hAnsi="Arial" w:cs="Arial"/>
                <w:sz w:val="14"/>
                <w:lang w:val="es-BO"/>
              </w:rPr>
              <w:t>OTROS RECURSOS ESPECÍFICOS</w:t>
            </w:r>
          </w:p>
        </w:tc>
        <w:tc>
          <w:tcPr>
            <w:tcW w:w="274" w:type="dxa"/>
            <w:tcBorders>
              <w:left w:val="single" w:sz="4" w:space="0" w:color="auto"/>
              <w:right w:val="single" w:sz="4" w:space="0" w:color="auto"/>
            </w:tcBorders>
            <w:vAlign w:val="center"/>
          </w:tcPr>
          <w:p w14:paraId="1DACD620" w14:textId="77777777" w:rsidR="00A9073D" w:rsidRPr="009956C4" w:rsidRDefault="00A9073D" w:rsidP="00735FFB">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F56BB" w14:textId="77777777" w:rsidR="00A9073D" w:rsidRPr="009956C4" w:rsidRDefault="00A9073D" w:rsidP="00735FFB">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1DCEF3E4" w14:textId="77777777" w:rsidR="00A9073D" w:rsidRPr="009956C4" w:rsidRDefault="00A9073D" w:rsidP="00735FFB">
            <w:pPr>
              <w:rPr>
                <w:rFonts w:ascii="Arial" w:hAnsi="Arial" w:cs="Arial"/>
                <w:sz w:val="14"/>
                <w:lang w:val="es-BO"/>
              </w:rPr>
            </w:pPr>
          </w:p>
        </w:tc>
      </w:tr>
      <w:tr w:rsidR="00A9073D" w:rsidRPr="009956C4" w14:paraId="16543EF3" w14:textId="77777777" w:rsidTr="00735FFB">
        <w:trPr>
          <w:jc w:val="center"/>
        </w:trPr>
        <w:tc>
          <w:tcPr>
            <w:tcW w:w="2366" w:type="dxa"/>
            <w:gridSpan w:val="2"/>
            <w:vMerge/>
            <w:tcBorders>
              <w:left w:val="single" w:sz="12" w:space="0" w:color="244061" w:themeColor="accent1" w:themeShade="80"/>
            </w:tcBorders>
            <w:vAlign w:val="center"/>
          </w:tcPr>
          <w:p w14:paraId="6F66E274" w14:textId="77777777" w:rsidR="00A9073D" w:rsidRPr="009956C4" w:rsidRDefault="00A9073D" w:rsidP="00735FFB">
            <w:pPr>
              <w:jc w:val="right"/>
              <w:rPr>
                <w:rFonts w:ascii="Arial" w:hAnsi="Arial" w:cs="Arial"/>
                <w:b/>
                <w:sz w:val="14"/>
                <w:lang w:val="es-BO"/>
              </w:rPr>
            </w:pPr>
          </w:p>
        </w:tc>
        <w:tc>
          <w:tcPr>
            <w:tcW w:w="283" w:type="dxa"/>
            <w:vAlign w:val="center"/>
          </w:tcPr>
          <w:p w14:paraId="590A5F1F" w14:textId="77777777" w:rsidR="00A9073D" w:rsidRPr="009956C4" w:rsidRDefault="00A9073D" w:rsidP="00735FFB">
            <w:pPr>
              <w:rPr>
                <w:rFonts w:ascii="Arial" w:hAnsi="Arial" w:cs="Arial"/>
                <w:sz w:val="2"/>
                <w:szCs w:val="2"/>
                <w:lang w:val="es-BO"/>
              </w:rPr>
            </w:pPr>
          </w:p>
        </w:tc>
        <w:tc>
          <w:tcPr>
            <w:tcW w:w="281" w:type="dxa"/>
            <w:tcBorders>
              <w:top w:val="single" w:sz="4" w:space="0" w:color="auto"/>
              <w:bottom w:val="single" w:sz="4" w:space="0" w:color="auto"/>
            </w:tcBorders>
            <w:vAlign w:val="center"/>
          </w:tcPr>
          <w:p w14:paraId="7DF00026" w14:textId="77777777" w:rsidR="00A9073D" w:rsidRPr="009956C4" w:rsidRDefault="00A9073D" w:rsidP="00735FFB">
            <w:pPr>
              <w:rPr>
                <w:rFonts w:ascii="Arial" w:hAnsi="Arial" w:cs="Arial"/>
                <w:sz w:val="2"/>
                <w:szCs w:val="2"/>
                <w:lang w:val="es-BO"/>
              </w:rPr>
            </w:pPr>
          </w:p>
        </w:tc>
        <w:tc>
          <w:tcPr>
            <w:tcW w:w="282" w:type="dxa"/>
            <w:tcBorders>
              <w:top w:val="single" w:sz="4" w:space="0" w:color="auto"/>
              <w:bottom w:val="single" w:sz="4" w:space="0" w:color="auto"/>
            </w:tcBorders>
          </w:tcPr>
          <w:p w14:paraId="7B42B47A" w14:textId="77777777" w:rsidR="00A9073D" w:rsidRPr="009956C4" w:rsidRDefault="00A9073D" w:rsidP="00735FFB">
            <w:pPr>
              <w:rPr>
                <w:rFonts w:ascii="Arial" w:hAnsi="Arial" w:cs="Arial"/>
                <w:sz w:val="2"/>
                <w:szCs w:val="2"/>
                <w:lang w:val="es-BO"/>
              </w:rPr>
            </w:pPr>
          </w:p>
        </w:tc>
        <w:tc>
          <w:tcPr>
            <w:tcW w:w="272" w:type="dxa"/>
            <w:tcBorders>
              <w:top w:val="single" w:sz="4" w:space="0" w:color="auto"/>
              <w:bottom w:val="single" w:sz="4" w:space="0" w:color="auto"/>
            </w:tcBorders>
          </w:tcPr>
          <w:p w14:paraId="4912A421"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6B2F70E9" w14:textId="77777777" w:rsidR="00A9073D" w:rsidRPr="009956C4" w:rsidRDefault="00A9073D" w:rsidP="00735FFB">
            <w:pPr>
              <w:rPr>
                <w:rFonts w:ascii="Arial" w:hAnsi="Arial" w:cs="Arial"/>
                <w:sz w:val="2"/>
                <w:szCs w:val="2"/>
                <w:lang w:val="es-BO"/>
              </w:rPr>
            </w:pPr>
          </w:p>
        </w:tc>
        <w:tc>
          <w:tcPr>
            <w:tcW w:w="276" w:type="dxa"/>
            <w:tcBorders>
              <w:top w:val="single" w:sz="4" w:space="0" w:color="auto"/>
              <w:bottom w:val="single" w:sz="4" w:space="0" w:color="auto"/>
            </w:tcBorders>
          </w:tcPr>
          <w:p w14:paraId="160B7C34" w14:textId="77777777" w:rsidR="00A9073D" w:rsidRPr="009956C4" w:rsidRDefault="00A9073D" w:rsidP="00735FFB">
            <w:pPr>
              <w:rPr>
                <w:rFonts w:ascii="Arial" w:hAnsi="Arial" w:cs="Arial"/>
                <w:sz w:val="2"/>
                <w:szCs w:val="2"/>
                <w:lang w:val="es-BO"/>
              </w:rPr>
            </w:pPr>
          </w:p>
        </w:tc>
        <w:tc>
          <w:tcPr>
            <w:tcW w:w="281" w:type="dxa"/>
            <w:tcBorders>
              <w:top w:val="single" w:sz="4" w:space="0" w:color="auto"/>
              <w:bottom w:val="single" w:sz="4" w:space="0" w:color="auto"/>
            </w:tcBorders>
          </w:tcPr>
          <w:p w14:paraId="51A89D66"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4CAB28F9"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5D4FA6E8"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53C2F2F0"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78EEC72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7B5B7843"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7F2192A7"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6041BA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26A5FA23"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879DF17"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06704F0C" w14:textId="77777777" w:rsidR="00A9073D" w:rsidRPr="009956C4" w:rsidRDefault="00A9073D" w:rsidP="00735FFB">
            <w:pPr>
              <w:rPr>
                <w:rFonts w:ascii="Arial" w:hAnsi="Arial" w:cs="Arial"/>
                <w:sz w:val="2"/>
                <w:szCs w:val="2"/>
                <w:lang w:val="es-BO"/>
              </w:rPr>
            </w:pPr>
          </w:p>
        </w:tc>
        <w:tc>
          <w:tcPr>
            <w:tcW w:w="273" w:type="dxa"/>
            <w:gridSpan w:val="2"/>
            <w:tcBorders>
              <w:top w:val="single" w:sz="4" w:space="0" w:color="auto"/>
              <w:bottom w:val="single" w:sz="4" w:space="0" w:color="auto"/>
            </w:tcBorders>
          </w:tcPr>
          <w:p w14:paraId="1D95431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023BD15B"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BDB372C" w14:textId="77777777" w:rsidR="00A9073D" w:rsidRPr="009956C4" w:rsidRDefault="00A9073D" w:rsidP="00735FFB">
            <w:pPr>
              <w:rPr>
                <w:rFonts w:ascii="Arial" w:hAnsi="Arial" w:cs="Arial"/>
                <w:sz w:val="2"/>
                <w:szCs w:val="2"/>
                <w:lang w:val="es-BO"/>
              </w:rPr>
            </w:pPr>
          </w:p>
        </w:tc>
        <w:tc>
          <w:tcPr>
            <w:tcW w:w="274" w:type="dxa"/>
          </w:tcPr>
          <w:p w14:paraId="33E065C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2AD8F7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7665C1F"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4CE8BD18" w14:textId="77777777" w:rsidR="00A9073D" w:rsidRPr="009956C4" w:rsidRDefault="00A9073D" w:rsidP="00735FFB">
            <w:pPr>
              <w:rPr>
                <w:rFonts w:ascii="Arial" w:hAnsi="Arial" w:cs="Arial"/>
                <w:sz w:val="2"/>
                <w:szCs w:val="2"/>
                <w:lang w:val="es-BO"/>
              </w:rPr>
            </w:pPr>
          </w:p>
        </w:tc>
        <w:tc>
          <w:tcPr>
            <w:tcW w:w="273" w:type="dxa"/>
            <w:gridSpan w:val="2"/>
            <w:tcBorders>
              <w:top w:val="single" w:sz="4" w:space="0" w:color="auto"/>
              <w:bottom w:val="single" w:sz="4" w:space="0" w:color="auto"/>
            </w:tcBorders>
          </w:tcPr>
          <w:p w14:paraId="17AB2587"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BCB5D6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63CBC69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B8F285D" w14:textId="77777777" w:rsidR="00A9073D" w:rsidRPr="009956C4" w:rsidRDefault="00A9073D" w:rsidP="00735FFB">
            <w:pPr>
              <w:rPr>
                <w:rFonts w:ascii="Arial" w:hAnsi="Arial" w:cs="Arial"/>
                <w:sz w:val="2"/>
                <w:szCs w:val="2"/>
                <w:lang w:val="es-BO"/>
              </w:rPr>
            </w:pPr>
          </w:p>
        </w:tc>
        <w:tc>
          <w:tcPr>
            <w:tcW w:w="273" w:type="dxa"/>
            <w:tcBorders>
              <w:right w:val="single" w:sz="12" w:space="0" w:color="244061" w:themeColor="accent1" w:themeShade="80"/>
            </w:tcBorders>
          </w:tcPr>
          <w:p w14:paraId="5E0C3B85" w14:textId="77777777" w:rsidR="00A9073D" w:rsidRPr="009956C4" w:rsidRDefault="00A9073D" w:rsidP="00735FFB">
            <w:pPr>
              <w:rPr>
                <w:rFonts w:ascii="Arial" w:hAnsi="Arial" w:cs="Arial"/>
                <w:sz w:val="2"/>
                <w:szCs w:val="2"/>
                <w:lang w:val="es-BO"/>
              </w:rPr>
            </w:pPr>
          </w:p>
        </w:tc>
      </w:tr>
      <w:tr w:rsidR="00A9073D" w:rsidRPr="009956C4" w14:paraId="263C4BC4" w14:textId="77777777" w:rsidTr="00735FFB">
        <w:trPr>
          <w:jc w:val="center"/>
        </w:trPr>
        <w:tc>
          <w:tcPr>
            <w:tcW w:w="2366" w:type="dxa"/>
            <w:gridSpan w:val="2"/>
            <w:vMerge/>
            <w:tcBorders>
              <w:left w:val="single" w:sz="12" w:space="0" w:color="244061" w:themeColor="accent1" w:themeShade="80"/>
            </w:tcBorders>
            <w:vAlign w:val="center"/>
          </w:tcPr>
          <w:p w14:paraId="38FFBDC1" w14:textId="77777777" w:rsidR="00A9073D" w:rsidRPr="009956C4" w:rsidRDefault="00A9073D" w:rsidP="00735FFB">
            <w:pPr>
              <w:jc w:val="right"/>
              <w:rPr>
                <w:rFonts w:ascii="Arial" w:hAnsi="Arial" w:cs="Arial"/>
                <w:b/>
                <w:sz w:val="14"/>
                <w:lang w:val="es-BO"/>
              </w:rPr>
            </w:pPr>
          </w:p>
        </w:tc>
        <w:tc>
          <w:tcPr>
            <w:tcW w:w="283" w:type="dxa"/>
            <w:tcBorders>
              <w:right w:val="single" w:sz="4" w:space="0" w:color="auto"/>
            </w:tcBorders>
            <w:vAlign w:val="center"/>
          </w:tcPr>
          <w:p w14:paraId="461F67E9" w14:textId="77777777" w:rsidR="00A9073D" w:rsidRPr="009956C4" w:rsidRDefault="00A9073D" w:rsidP="00735FFB">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E22478" w14:textId="77777777" w:rsidR="00A9073D" w:rsidRPr="009956C4" w:rsidRDefault="00A9073D" w:rsidP="00735FFB">
            <w:pPr>
              <w:rPr>
                <w:rFonts w:ascii="Arial" w:hAnsi="Arial" w:cs="Arial"/>
                <w:sz w:val="14"/>
                <w:lang w:val="es-BO"/>
              </w:rPr>
            </w:pPr>
          </w:p>
        </w:tc>
        <w:tc>
          <w:tcPr>
            <w:tcW w:w="274" w:type="dxa"/>
            <w:tcBorders>
              <w:left w:val="single" w:sz="4" w:space="0" w:color="auto"/>
              <w:right w:val="single" w:sz="4" w:space="0" w:color="auto"/>
            </w:tcBorders>
          </w:tcPr>
          <w:p w14:paraId="279DECBB" w14:textId="77777777" w:rsidR="00A9073D" w:rsidRPr="009956C4" w:rsidRDefault="00A9073D" w:rsidP="00735FFB">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8F934E" w14:textId="77777777" w:rsidR="00A9073D" w:rsidRPr="009956C4" w:rsidRDefault="00A9073D" w:rsidP="00735FFB">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4F12FB37" w14:textId="77777777" w:rsidR="00A9073D" w:rsidRPr="009956C4" w:rsidRDefault="00A9073D" w:rsidP="00735FFB">
            <w:pPr>
              <w:rPr>
                <w:rFonts w:ascii="Arial" w:hAnsi="Arial" w:cs="Arial"/>
                <w:sz w:val="14"/>
                <w:lang w:val="es-BO"/>
              </w:rPr>
            </w:pPr>
          </w:p>
        </w:tc>
      </w:tr>
      <w:tr w:rsidR="00A9073D" w:rsidRPr="009956C4" w14:paraId="463B7509"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72336F6C" w14:textId="77777777" w:rsidR="00A9073D" w:rsidRPr="009956C4" w:rsidRDefault="00A9073D" w:rsidP="00735FFB">
            <w:pPr>
              <w:jc w:val="right"/>
              <w:rPr>
                <w:rFonts w:ascii="Arial" w:hAnsi="Arial" w:cs="Arial"/>
                <w:b/>
                <w:sz w:val="8"/>
                <w:szCs w:val="8"/>
                <w:lang w:val="es-BO"/>
              </w:rPr>
            </w:pPr>
          </w:p>
        </w:tc>
        <w:tc>
          <w:tcPr>
            <w:tcW w:w="283" w:type="dxa"/>
            <w:shd w:val="clear" w:color="auto" w:fill="auto"/>
            <w:vAlign w:val="center"/>
          </w:tcPr>
          <w:p w14:paraId="3A467E8B" w14:textId="77777777" w:rsidR="00A9073D" w:rsidRPr="009956C4" w:rsidRDefault="00A9073D" w:rsidP="00735FFB">
            <w:pPr>
              <w:rPr>
                <w:rFonts w:ascii="Arial" w:hAnsi="Arial" w:cs="Arial"/>
                <w:sz w:val="8"/>
                <w:szCs w:val="8"/>
                <w:lang w:val="es-BO"/>
              </w:rPr>
            </w:pPr>
          </w:p>
        </w:tc>
        <w:tc>
          <w:tcPr>
            <w:tcW w:w="281" w:type="dxa"/>
            <w:tcBorders>
              <w:top w:val="single" w:sz="4" w:space="0" w:color="auto"/>
            </w:tcBorders>
            <w:shd w:val="clear" w:color="auto" w:fill="auto"/>
          </w:tcPr>
          <w:p w14:paraId="3D715B29" w14:textId="77777777" w:rsidR="00A9073D" w:rsidRPr="009956C4" w:rsidRDefault="00A9073D" w:rsidP="00735FFB">
            <w:pPr>
              <w:rPr>
                <w:rFonts w:ascii="Arial" w:hAnsi="Arial" w:cs="Arial"/>
                <w:sz w:val="8"/>
                <w:szCs w:val="8"/>
                <w:lang w:val="es-BO"/>
              </w:rPr>
            </w:pPr>
          </w:p>
        </w:tc>
        <w:tc>
          <w:tcPr>
            <w:tcW w:w="282" w:type="dxa"/>
            <w:tcBorders>
              <w:top w:val="single" w:sz="4" w:space="0" w:color="auto"/>
            </w:tcBorders>
            <w:shd w:val="clear" w:color="auto" w:fill="auto"/>
          </w:tcPr>
          <w:p w14:paraId="40C3045E" w14:textId="77777777" w:rsidR="00A9073D" w:rsidRPr="009956C4" w:rsidRDefault="00A9073D" w:rsidP="00735FFB">
            <w:pPr>
              <w:rPr>
                <w:rFonts w:ascii="Arial" w:hAnsi="Arial" w:cs="Arial"/>
                <w:sz w:val="8"/>
                <w:szCs w:val="8"/>
                <w:lang w:val="es-BO"/>
              </w:rPr>
            </w:pPr>
          </w:p>
        </w:tc>
        <w:tc>
          <w:tcPr>
            <w:tcW w:w="272" w:type="dxa"/>
            <w:tcBorders>
              <w:top w:val="single" w:sz="4" w:space="0" w:color="auto"/>
            </w:tcBorders>
            <w:shd w:val="clear" w:color="auto" w:fill="auto"/>
          </w:tcPr>
          <w:p w14:paraId="148B6723"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43006D27" w14:textId="77777777" w:rsidR="00A9073D" w:rsidRPr="009956C4" w:rsidRDefault="00A9073D" w:rsidP="00735FFB">
            <w:pPr>
              <w:rPr>
                <w:rFonts w:ascii="Arial" w:hAnsi="Arial" w:cs="Arial"/>
                <w:sz w:val="8"/>
                <w:szCs w:val="8"/>
                <w:lang w:val="es-BO"/>
              </w:rPr>
            </w:pPr>
          </w:p>
        </w:tc>
        <w:tc>
          <w:tcPr>
            <w:tcW w:w="276" w:type="dxa"/>
            <w:tcBorders>
              <w:top w:val="single" w:sz="4" w:space="0" w:color="auto"/>
            </w:tcBorders>
            <w:shd w:val="clear" w:color="auto" w:fill="auto"/>
          </w:tcPr>
          <w:p w14:paraId="026836EE" w14:textId="77777777" w:rsidR="00A9073D" w:rsidRPr="009956C4" w:rsidRDefault="00A9073D" w:rsidP="00735FFB">
            <w:pPr>
              <w:rPr>
                <w:rFonts w:ascii="Arial" w:hAnsi="Arial" w:cs="Arial"/>
                <w:sz w:val="8"/>
                <w:szCs w:val="8"/>
                <w:lang w:val="es-BO"/>
              </w:rPr>
            </w:pPr>
          </w:p>
        </w:tc>
        <w:tc>
          <w:tcPr>
            <w:tcW w:w="281" w:type="dxa"/>
            <w:tcBorders>
              <w:top w:val="single" w:sz="4" w:space="0" w:color="auto"/>
            </w:tcBorders>
            <w:shd w:val="clear" w:color="auto" w:fill="auto"/>
          </w:tcPr>
          <w:p w14:paraId="7310000E"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47DF10C0"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5392634D"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31F85ABD"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1FBDCF5E"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FC9004C" w14:textId="77777777" w:rsidR="00A9073D" w:rsidRPr="009956C4" w:rsidRDefault="00A9073D" w:rsidP="00735FFB">
            <w:pPr>
              <w:rPr>
                <w:rFonts w:ascii="Arial" w:hAnsi="Arial" w:cs="Arial"/>
                <w:sz w:val="8"/>
                <w:szCs w:val="8"/>
                <w:lang w:val="es-BO"/>
              </w:rPr>
            </w:pPr>
          </w:p>
        </w:tc>
        <w:tc>
          <w:tcPr>
            <w:tcW w:w="273" w:type="dxa"/>
            <w:tcBorders>
              <w:top w:val="single" w:sz="4" w:space="0" w:color="auto"/>
            </w:tcBorders>
            <w:shd w:val="clear" w:color="auto" w:fill="auto"/>
          </w:tcPr>
          <w:p w14:paraId="6D1D3175"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13FF4B25"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3F284A9"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9D82667"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0446238D" w14:textId="77777777" w:rsidR="00A9073D" w:rsidRPr="009956C4" w:rsidRDefault="00A9073D" w:rsidP="00735FFB">
            <w:pPr>
              <w:rPr>
                <w:rFonts w:ascii="Arial" w:hAnsi="Arial" w:cs="Arial"/>
                <w:sz w:val="8"/>
                <w:szCs w:val="8"/>
                <w:lang w:val="es-BO"/>
              </w:rPr>
            </w:pPr>
          </w:p>
        </w:tc>
        <w:tc>
          <w:tcPr>
            <w:tcW w:w="273" w:type="dxa"/>
            <w:gridSpan w:val="2"/>
            <w:tcBorders>
              <w:top w:val="single" w:sz="4" w:space="0" w:color="auto"/>
            </w:tcBorders>
            <w:shd w:val="clear" w:color="auto" w:fill="auto"/>
          </w:tcPr>
          <w:p w14:paraId="11CE7B71"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39625FC3"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0E00A125" w14:textId="77777777" w:rsidR="00A9073D" w:rsidRPr="009956C4" w:rsidRDefault="00A9073D" w:rsidP="00735FFB">
            <w:pPr>
              <w:rPr>
                <w:rFonts w:ascii="Arial" w:hAnsi="Arial" w:cs="Arial"/>
                <w:sz w:val="8"/>
                <w:szCs w:val="8"/>
                <w:lang w:val="es-BO"/>
              </w:rPr>
            </w:pPr>
          </w:p>
        </w:tc>
        <w:tc>
          <w:tcPr>
            <w:tcW w:w="274" w:type="dxa"/>
            <w:shd w:val="clear" w:color="auto" w:fill="auto"/>
          </w:tcPr>
          <w:p w14:paraId="4932D218" w14:textId="77777777" w:rsidR="00A9073D" w:rsidRPr="009956C4" w:rsidRDefault="00A9073D" w:rsidP="00735FFB">
            <w:pPr>
              <w:rPr>
                <w:rFonts w:ascii="Arial" w:hAnsi="Arial" w:cs="Arial"/>
                <w:sz w:val="8"/>
                <w:szCs w:val="8"/>
                <w:lang w:val="es-BO"/>
              </w:rPr>
            </w:pPr>
          </w:p>
        </w:tc>
        <w:tc>
          <w:tcPr>
            <w:tcW w:w="274" w:type="dxa"/>
            <w:shd w:val="clear" w:color="auto" w:fill="auto"/>
          </w:tcPr>
          <w:p w14:paraId="3DB2D1C3" w14:textId="77777777" w:rsidR="00A9073D" w:rsidRPr="009956C4" w:rsidRDefault="00A9073D" w:rsidP="00735FFB">
            <w:pPr>
              <w:rPr>
                <w:rFonts w:ascii="Arial" w:hAnsi="Arial" w:cs="Arial"/>
                <w:sz w:val="8"/>
                <w:szCs w:val="8"/>
                <w:lang w:val="es-BO"/>
              </w:rPr>
            </w:pPr>
          </w:p>
        </w:tc>
        <w:tc>
          <w:tcPr>
            <w:tcW w:w="273" w:type="dxa"/>
            <w:shd w:val="clear" w:color="auto" w:fill="auto"/>
          </w:tcPr>
          <w:p w14:paraId="10260706" w14:textId="77777777" w:rsidR="00A9073D" w:rsidRPr="009956C4" w:rsidRDefault="00A9073D" w:rsidP="00735FFB">
            <w:pPr>
              <w:rPr>
                <w:rFonts w:ascii="Arial" w:hAnsi="Arial" w:cs="Arial"/>
                <w:sz w:val="8"/>
                <w:szCs w:val="8"/>
                <w:lang w:val="es-BO"/>
              </w:rPr>
            </w:pPr>
          </w:p>
        </w:tc>
        <w:tc>
          <w:tcPr>
            <w:tcW w:w="273" w:type="dxa"/>
            <w:tcBorders>
              <w:top w:val="single" w:sz="4" w:space="0" w:color="auto"/>
            </w:tcBorders>
            <w:shd w:val="clear" w:color="auto" w:fill="auto"/>
          </w:tcPr>
          <w:p w14:paraId="1DE83B36" w14:textId="77777777" w:rsidR="00A9073D" w:rsidRPr="009956C4" w:rsidRDefault="00A9073D" w:rsidP="00735FFB">
            <w:pPr>
              <w:rPr>
                <w:rFonts w:ascii="Arial" w:hAnsi="Arial" w:cs="Arial"/>
                <w:sz w:val="8"/>
                <w:szCs w:val="8"/>
                <w:lang w:val="es-BO"/>
              </w:rPr>
            </w:pPr>
          </w:p>
        </w:tc>
        <w:tc>
          <w:tcPr>
            <w:tcW w:w="273" w:type="dxa"/>
            <w:gridSpan w:val="2"/>
            <w:tcBorders>
              <w:top w:val="single" w:sz="4" w:space="0" w:color="auto"/>
            </w:tcBorders>
            <w:shd w:val="clear" w:color="auto" w:fill="auto"/>
          </w:tcPr>
          <w:p w14:paraId="71344BC6" w14:textId="77777777" w:rsidR="00A9073D" w:rsidRPr="009956C4" w:rsidRDefault="00A9073D" w:rsidP="00735FFB">
            <w:pPr>
              <w:rPr>
                <w:rFonts w:ascii="Arial" w:hAnsi="Arial" w:cs="Arial"/>
                <w:sz w:val="8"/>
                <w:szCs w:val="8"/>
                <w:lang w:val="es-BO"/>
              </w:rPr>
            </w:pPr>
          </w:p>
        </w:tc>
        <w:tc>
          <w:tcPr>
            <w:tcW w:w="273" w:type="dxa"/>
            <w:shd w:val="clear" w:color="auto" w:fill="auto"/>
          </w:tcPr>
          <w:p w14:paraId="7E4BDDDE" w14:textId="77777777" w:rsidR="00A9073D" w:rsidRPr="009956C4" w:rsidRDefault="00A9073D" w:rsidP="00735FFB">
            <w:pPr>
              <w:rPr>
                <w:rFonts w:ascii="Arial" w:hAnsi="Arial" w:cs="Arial"/>
                <w:sz w:val="8"/>
                <w:szCs w:val="8"/>
                <w:lang w:val="es-BO"/>
              </w:rPr>
            </w:pPr>
          </w:p>
        </w:tc>
        <w:tc>
          <w:tcPr>
            <w:tcW w:w="273" w:type="dxa"/>
            <w:shd w:val="clear" w:color="auto" w:fill="auto"/>
          </w:tcPr>
          <w:p w14:paraId="3F8B7FEA" w14:textId="77777777" w:rsidR="00A9073D" w:rsidRPr="009956C4" w:rsidRDefault="00A9073D" w:rsidP="00735FFB">
            <w:pPr>
              <w:rPr>
                <w:rFonts w:ascii="Arial" w:hAnsi="Arial" w:cs="Arial"/>
                <w:sz w:val="8"/>
                <w:szCs w:val="8"/>
                <w:lang w:val="es-BO"/>
              </w:rPr>
            </w:pPr>
          </w:p>
        </w:tc>
        <w:tc>
          <w:tcPr>
            <w:tcW w:w="273" w:type="dxa"/>
            <w:shd w:val="clear" w:color="auto" w:fill="auto"/>
          </w:tcPr>
          <w:p w14:paraId="65B70DFF" w14:textId="77777777" w:rsidR="00A9073D" w:rsidRPr="009956C4" w:rsidRDefault="00A9073D" w:rsidP="00735FFB">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AA0CF3F" w14:textId="77777777" w:rsidR="00A9073D" w:rsidRPr="009956C4" w:rsidRDefault="00A9073D" w:rsidP="00735FFB">
            <w:pPr>
              <w:rPr>
                <w:rFonts w:ascii="Arial" w:hAnsi="Arial" w:cs="Arial"/>
                <w:sz w:val="8"/>
                <w:szCs w:val="8"/>
                <w:lang w:val="es-BO"/>
              </w:rPr>
            </w:pPr>
          </w:p>
        </w:tc>
      </w:tr>
      <w:tr w:rsidR="00A9073D" w:rsidRPr="009956C4" w14:paraId="5E3A9A98" w14:textId="77777777" w:rsidTr="00735FFB">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205A93E" w14:textId="77777777" w:rsidR="00A9073D" w:rsidRPr="009956C4" w:rsidRDefault="00A9073D" w:rsidP="00735FFB">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9073D" w:rsidRPr="009956C4" w14:paraId="5BC2A2CF"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0949A8CA"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69DD129D" w14:textId="77777777" w:rsidR="00A9073D" w:rsidRPr="009956C4" w:rsidRDefault="00A9073D" w:rsidP="00735FFB">
            <w:pPr>
              <w:rPr>
                <w:rFonts w:ascii="Arial" w:hAnsi="Arial" w:cs="Arial"/>
                <w:sz w:val="8"/>
                <w:szCs w:val="2"/>
                <w:lang w:val="es-BO"/>
              </w:rPr>
            </w:pPr>
          </w:p>
        </w:tc>
        <w:tc>
          <w:tcPr>
            <w:tcW w:w="281" w:type="dxa"/>
            <w:shd w:val="clear" w:color="auto" w:fill="auto"/>
          </w:tcPr>
          <w:p w14:paraId="61200AF1" w14:textId="77777777" w:rsidR="00A9073D" w:rsidRPr="009956C4" w:rsidRDefault="00A9073D" w:rsidP="00735FFB">
            <w:pPr>
              <w:rPr>
                <w:rFonts w:ascii="Arial" w:hAnsi="Arial" w:cs="Arial"/>
                <w:sz w:val="8"/>
                <w:szCs w:val="2"/>
                <w:lang w:val="es-BO"/>
              </w:rPr>
            </w:pPr>
          </w:p>
        </w:tc>
        <w:tc>
          <w:tcPr>
            <w:tcW w:w="282" w:type="dxa"/>
            <w:shd w:val="clear" w:color="auto" w:fill="auto"/>
          </w:tcPr>
          <w:p w14:paraId="2550ADB3" w14:textId="77777777" w:rsidR="00A9073D" w:rsidRPr="009956C4" w:rsidRDefault="00A9073D" w:rsidP="00735FFB">
            <w:pPr>
              <w:rPr>
                <w:rFonts w:ascii="Arial" w:hAnsi="Arial" w:cs="Arial"/>
                <w:sz w:val="8"/>
                <w:szCs w:val="2"/>
                <w:lang w:val="es-BO"/>
              </w:rPr>
            </w:pPr>
          </w:p>
        </w:tc>
        <w:tc>
          <w:tcPr>
            <w:tcW w:w="272" w:type="dxa"/>
            <w:shd w:val="clear" w:color="auto" w:fill="auto"/>
          </w:tcPr>
          <w:p w14:paraId="23245FF4" w14:textId="77777777" w:rsidR="00A9073D" w:rsidRPr="009956C4" w:rsidRDefault="00A9073D" w:rsidP="00735FFB">
            <w:pPr>
              <w:rPr>
                <w:rFonts w:ascii="Arial" w:hAnsi="Arial" w:cs="Arial"/>
                <w:sz w:val="8"/>
                <w:szCs w:val="2"/>
                <w:lang w:val="es-BO"/>
              </w:rPr>
            </w:pPr>
          </w:p>
        </w:tc>
        <w:tc>
          <w:tcPr>
            <w:tcW w:w="277" w:type="dxa"/>
            <w:shd w:val="clear" w:color="auto" w:fill="auto"/>
          </w:tcPr>
          <w:p w14:paraId="4581E8C2" w14:textId="77777777" w:rsidR="00A9073D" w:rsidRPr="009956C4" w:rsidRDefault="00A9073D" w:rsidP="00735FFB">
            <w:pPr>
              <w:rPr>
                <w:rFonts w:ascii="Arial" w:hAnsi="Arial" w:cs="Arial"/>
                <w:sz w:val="8"/>
                <w:szCs w:val="2"/>
                <w:lang w:val="es-BO"/>
              </w:rPr>
            </w:pPr>
          </w:p>
        </w:tc>
        <w:tc>
          <w:tcPr>
            <w:tcW w:w="276" w:type="dxa"/>
            <w:shd w:val="clear" w:color="auto" w:fill="auto"/>
          </w:tcPr>
          <w:p w14:paraId="23CB4181" w14:textId="77777777" w:rsidR="00A9073D" w:rsidRPr="009956C4" w:rsidRDefault="00A9073D" w:rsidP="00735FFB">
            <w:pPr>
              <w:rPr>
                <w:rFonts w:ascii="Arial" w:hAnsi="Arial" w:cs="Arial"/>
                <w:sz w:val="8"/>
                <w:szCs w:val="2"/>
                <w:lang w:val="es-BO"/>
              </w:rPr>
            </w:pPr>
          </w:p>
        </w:tc>
        <w:tc>
          <w:tcPr>
            <w:tcW w:w="281" w:type="dxa"/>
            <w:shd w:val="clear" w:color="auto" w:fill="auto"/>
          </w:tcPr>
          <w:p w14:paraId="479CC256" w14:textId="77777777" w:rsidR="00A9073D" w:rsidRPr="009956C4" w:rsidRDefault="00A9073D" w:rsidP="00735FFB">
            <w:pPr>
              <w:rPr>
                <w:rFonts w:ascii="Arial" w:hAnsi="Arial" w:cs="Arial"/>
                <w:sz w:val="8"/>
                <w:szCs w:val="2"/>
                <w:lang w:val="es-BO"/>
              </w:rPr>
            </w:pPr>
          </w:p>
        </w:tc>
        <w:tc>
          <w:tcPr>
            <w:tcW w:w="277" w:type="dxa"/>
            <w:shd w:val="clear" w:color="auto" w:fill="auto"/>
          </w:tcPr>
          <w:p w14:paraId="63D83A3A" w14:textId="77777777" w:rsidR="00A9073D" w:rsidRPr="009956C4" w:rsidRDefault="00A9073D" w:rsidP="00735FFB">
            <w:pPr>
              <w:rPr>
                <w:rFonts w:ascii="Arial" w:hAnsi="Arial" w:cs="Arial"/>
                <w:sz w:val="8"/>
                <w:szCs w:val="2"/>
                <w:lang w:val="es-BO"/>
              </w:rPr>
            </w:pPr>
          </w:p>
        </w:tc>
        <w:tc>
          <w:tcPr>
            <w:tcW w:w="277" w:type="dxa"/>
            <w:shd w:val="clear" w:color="auto" w:fill="auto"/>
          </w:tcPr>
          <w:p w14:paraId="793EACDE" w14:textId="77777777" w:rsidR="00A9073D" w:rsidRPr="009956C4" w:rsidRDefault="00A9073D" w:rsidP="00735FFB">
            <w:pPr>
              <w:rPr>
                <w:rFonts w:ascii="Arial" w:hAnsi="Arial" w:cs="Arial"/>
                <w:sz w:val="8"/>
                <w:szCs w:val="2"/>
                <w:lang w:val="es-BO"/>
              </w:rPr>
            </w:pPr>
          </w:p>
        </w:tc>
        <w:tc>
          <w:tcPr>
            <w:tcW w:w="277" w:type="dxa"/>
            <w:shd w:val="clear" w:color="auto" w:fill="auto"/>
          </w:tcPr>
          <w:p w14:paraId="747AACC4" w14:textId="77777777" w:rsidR="00A9073D" w:rsidRPr="009956C4" w:rsidRDefault="00A9073D" w:rsidP="00735FFB">
            <w:pPr>
              <w:rPr>
                <w:rFonts w:ascii="Arial" w:hAnsi="Arial" w:cs="Arial"/>
                <w:sz w:val="8"/>
                <w:szCs w:val="2"/>
                <w:lang w:val="es-BO"/>
              </w:rPr>
            </w:pPr>
          </w:p>
        </w:tc>
        <w:tc>
          <w:tcPr>
            <w:tcW w:w="274" w:type="dxa"/>
            <w:shd w:val="clear" w:color="auto" w:fill="auto"/>
          </w:tcPr>
          <w:p w14:paraId="2142DF9B" w14:textId="77777777" w:rsidR="00A9073D" w:rsidRPr="009956C4" w:rsidRDefault="00A9073D" w:rsidP="00735FFB">
            <w:pPr>
              <w:rPr>
                <w:rFonts w:ascii="Arial" w:hAnsi="Arial" w:cs="Arial"/>
                <w:sz w:val="8"/>
                <w:szCs w:val="2"/>
                <w:lang w:val="es-BO"/>
              </w:rPr>
            </w:pPr>
          </w:p>
        </w:tc>
        <w:tc>
          <w:tcPr>
            <w:tcW w:w="274" w:type="dxa"/>
            <w:shd w:val="clear" w:color="auto" w:fill="auto"/>
          </w:tcPr>
          <w:p w14:paraId="1D88EF4A" w14:textId="77777777" w:rsidR="00A9073D" w:rsidRPr="009956C4" w:rsidRDefault="00A9073D" w:rsidP="00735FFB">
            <w:pPr>
              <w:rPr>
                <w:rFonts w:ascii="Arial" w:hAnsi="Arial" w:cs="Arial"/>
                <w:sz w:val="8"/>
                <w:szCs w:val="2"/>
                <w:lang w:val="es-BO"/>
              </w:rPr>
            </w:pPr>
          </w:p>
        </w:tc>
        <w:tc>
          <w:tcPr>
            <w:tcW w:w="273" w:type="dxa"/>
            <w:shd w:val="clear" w:color="auto" w:fill="auto"/>
          </w:tcPr>
          <w:p w14:paraId="2950A348" w14:textId="77777777" w:rsidR="00A9073D" w:rsidRPr="009956C4" w:rsidRDefault="00A9073D" w:rsidP="00735FFB">
            <w:pPr>
              <w:rPr>
                <w:rFonts w:ascii="Arial" w:hAnsi="Arial" w:cs="Arial"/>
                <w:sz w:val="8"/>
                <w:szCs w:val="2"/>
                <w:lang w:val="es-BO"/>
              </w:rPr>
            </w:pPr>
          </w:p>
        </w:tc>
        <w:tc>
          <w:tcPr>
            <w:tcW w:w="274" w:type="dxa"/>
            <w:shd w:val="clear" w:color="auto" w:fill="auto"/>
          </w:tcPr>
          <w:p w14:paraId="1594B9E1" w14:textId="77777777" w:rsidR="00A9073D" w:rsidRPr="009956C4" w:rsidRDefault="00A9073D" w:rsidP="00735FFB">
            <w:pPr>
              <w:rPr>
                <w:rFonts w:ascii="Arial" w:hAnsi="Arial" w:cs="Arial"/>
                <w:sz w:val="8"/>
                <w:szCs w:val="2"/>
                <w:lang w:val="es-BO"/>
              </w:rPr>
            </w:pPr>
          </w:p>
        </w:tc>
        <w:tc>
          <w:tcPr>
            <w:tcW w:w="274" w:type="dxa"/>
            <w:shd w:val="clear" w:color="auto" w:fill="auto"/>
          </w:tcPr>
          <w:p w14:paraId="05ABB379" w14:textId="77777777" w:rsidR="00A9073D" w:rsidRPr="009956C4" w:rsidRDefault="00A9073D" w:rsidP="00735FFB">
            <w:pPr>
              <w:rPr>
                <w:rFonts w:ascii="Arial" w:hAnsi="Arial" w:cs="Arial"/>
                <w:sz w:val="8"/>
                <w:szCs w:val="2"/>
                <w:lang w:val="es-BO"/>
              </w:rPr>
            </w:pPr>
          </w:p>
        </w:tc>
        <w:tc>
          <w:tcPr>
            <w:tcW w:w="274" w:type="dxa"/>
            <w:shd w:val="clear" w:color="auto" w:fill="auto"/>
          </w:tcPr>
          <w:p w14:paraId="2710EE6B" w14:textId="77777777" w:rsidR="00A9073D" w:rsidRPr="009956C4" w:rsidRDefault="00A9073D" w:rsidP="00735FFB">
            <w:pPr>
              <w:rPr>
                <w:rFonts w:ascii="Arial" w:hAnsi="Arial" w:cs="Arial"/>
                <w:sz w:val="8"/>
                <w:szCs w:val="2"/>
                <w:lang w:val="es-BO"/>
              </w:rPr>
            </w:pPr>
          </w:p>
        </w:tc>
        <w:tc>
          <w:tcPr>
            <w:tcW w:w="274" w:type="dxa"/>
            <w:shd w:val="clear" w:color="auto" w:fill="auto"/>
          </w:tcPr>
          <w:p w14:paraId="4F9740F5"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8A3D8C8" w14:textId="77777777" w:rsidR="00A9073D" w:rsidRPr="009956C4" w:rsidRDefault="00A9073D" w:rsidP="00735FFB">
            <w:pPr>
              <w:rPr>
                <w:rFonts w:ascii="Arial" w:hAnsi="Arial" w:cs="Arial"/>
                <w:sz w:val="8"/>
                <w:szCs w:val="2"/>
                <w:lang w:val="es-BO"/>
              </w:rPr>
            </w:pPr>
          </w:p>
        </w:tc>
        <w:tc>
          <w:tcPr>
            <w:tcW w:w="274" w:type="dxa"/>
            <w:shd w:val="clear" w:color="auto" w:fill="auto"/>
          </w:tcPr>
          <w:p w14:paraId="40C0726F" w14:textId="77777777" w:rsidR="00A9073D" w:rsidRPr="009956C4" w:rsidRDefault="00A9073D" w:rsidP="00735FFB">
            <w:pPr>
              <w:rPr>
                <w:rFonts w:ascii="Arial" w:hAnsi="Arial" w:cs="Arial"/>
                <w:sz w:val="8"/>
                <w:szCs w:val="2"/>
                <w:lang w:val="es-BO"/>
              </w:rPr>
            </w:pPr>
          </w:p>
        </w:tc>
        <w:tc>
          <w:tcPr>
            <w:tcW w:w="274" w:type="dxa"/>
            <w:shd w:val="clear" w:color="auto" w:fill="auto"/>
          </w:tcPr>
          <w:p w14:paraId="31F2D6E1" w14:textId="77777777" w:rsidR="00A9073D" w:rsidRPr="009956C4" w:rsidRDefault="00A9073D" w:rsidP="00735FFB">
            <w:pPr>
              <w:rPr>
                <w:rFonts w:ascii="Arial" w:hAnsi="Arial" w:cs="Arial"/>
                <w:sz w:val="8"/>
                <w:szCs w:val="2"/>
                <w:lang w:val="es-BO"/>
              </w:rPr>
            </w:pPr>
          </w:p>
        </w:tc>
        <w:tc>
          <w:tcPr>
            <w:tcW w:w="274" w:type="dxa"/>
            <w:shd w:val="clear" w:color="auto" w:fill="auto"/>
          </w:tcPr>
          <w:p w14:paraId="4C2A4550" w14:textId="77777777" w:rsidR="00A9073D" w:rsidRPr="009956C4" w:rsidRDefault="00A9073D" w:rsidP="00735FFB">
            <w:pPr>
              <w:rPr>
                <w:rFonts w:ascii="Arial" w:hAnsi="Arial" w:cs="Arial"/>
                <w:sz w:val="8"/>
                <w:szCs w:val="2"/>
                <w:lang w:val="es-BO"/>
              </w:rPr>
            </w:pPr>
          </w:p>
        </w:tc>
        <w:tc>
          <w:tcPr>
            <w:tcW w:w="274" w:type="dxa"/>
            <w:shd w:val="clear" w:color="auto" w:fill="auto"/>
          </w:tcPr>
          <w:p w14:paraId="0CB1E429" w14:textId="77777777" w:rsidR="00A9073D" w:rsidRPr="009956C4" w:rsidRDefault="00A9073D" w:rsidP="00735FFB">
            <w:pPr>
              <w:rPr>
                <w:rFonts w:ascii="Arial" w:hAnsi="Arial" w:cs="Arial"/>
                <w:sz w:val="8"/>
                <w:szCs w:val="2"/>
                <w:lang w:val="es-BO"/>
              </w:rPr>
            </w:pPr>
          </w:p>
        </w:tc>
        <w:tc>
          <w:tcPr>
            <w:tcW w:w="273" w:type="dxa"/>
            <w:shd w:val="clear" w:color="auto" w:fill="auto"/>
          </w:tcPr>
          <w:p w14:paraId="1F8AA10F" w14:textId="77777777" w:rsidR="00A9073D" w:rsidRPr="009956C4" w:rsidRDefault="00A9073D" w:rsidP="00735FFB">
            <w:pPr>
              <w:rPr>
                <w:rFonts w:ascii="Arial" w:hAnsi="Arial" w:cs="Arial"/>
                <w:sz w:val="8"/>
                <w:szCs w:val="2"/>
                <w:lang w:val="es-BO"/>
              </w:rPr>
            </w:pPr>
          </w:p>
        </w:tc>
        <w:tc>
          <w:tcPr>
            <w:tcW w:w="273" w:type="dxa"/>
            <w:shd w:val="clear" w:color="auto" w:fill="auto"/>
          </w:tcPr>
          <w:p w14:paraId="24517DB7"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655090F9" w14:textId="77777777" w:rsidR="00A9073D" w:rsidRPr="009956C4" w:rsidRDefault="00A9073D" w:rsidP="00735FFB">
            <w:pPr>
              <w:rPr>
                <w:rFonts w:ascii="Arial" w:hAnsi="Arial" w:cs="Arial"/>
                <w:sz w:val="8"/>
                <w:szCs w:val="2"/>
                <w:lang w:val="es-BO"/>
              </w:rPr>
            </w:pPr>
          </w:p>
        </w:tc>
        <w:tc>
          <w:tcPr>
            <w:tcW w:w="273" w:type="dxa"/>
            <w:shd w:val="clear" w:color="auto" w:fill="auto"/>
          </w:tcPr>
          <w:p w14:paraId="5ED682D6" w14:textId="77777777" w:rsidR="00A9073D" w:rsidRPr="009956C4" w:rsidRDefault="00A9073D" w:rsidP="00735FFB">
            <w:pPr>
              <w:rPr>
                <w:rFonts w:ascii="Arial" w:hAnsi="Arial" w:cs="Arial"/>
                <w:sz w:val="8"/>
                <w:szCs w:val="2"/>
                <w:lang w:val="es-BO"/>
              </w:rPr>
            </w:pPr>
          </w:p>
        </w:tc>
        <w:tc>
          <w:tcPr>
            <w:tcW w:w="273" w:type="dxa"/>
            <w:shd w:val="clear" w:color="auto" w:fill="auto"/>
          </w:tcPr>
          <w:p w14:paraId="66663889" w14:textId="77777777" w:rsidR="00A9073D" w:rsidRPr="009956C4" w:rsidRDefault="00A9073D" w:rsidP="00735FFB">
            <w:pPr>
              <w:rPr>
                <w:rFonts w:ascii="Arial" w:hAnsi="Arial" w:cs="Arial"/>
                <w:sz w:val="8"/>
                <w:szCs w:val="2"/>
                <w:lang w:val="es-BO"/>
              </w:rPr>
            </w:pPr>
          </w:p>
        </w:tc>
        <w:tc>
          <w:tcPr>
            <w:tcW w:w="273" w:type="dxa"/>
            <w:shd w:val="clear" w:color="auto" w:fill="auto"/>
          </w:tcPr>
          <w:p w14:paraId="7A93D614"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488B634" w14:textId="77777777" w:rsidR="00A9073D" w:rsidRPr="009956C4" w:rsidRDefault="00A9073D" w:rsidP="00735FFB">
            <w:pPr>
              <w:rPr>
                <w:rFonts w:ascii="Arial" w:hAnsi="Arial" w:cs="Arial"/>
                <w:sz w:val="8"/>
                <w:szCs w:val="2"/>
                <w:lang w:val="es-BO"/>
              </w:rPr>
            </w:pPr>
          </w:p>
        </w:tc>
      </w:tr>
      <w:tr w:rsidR="00A9073D" w:rsidRPr="009956C4" w14:paraId="636C1A80" w14:textId="77777777" w:rsidTr="00735FFB">
        <w:trPr>
          <w:jc w:val="center"/>
        </w:trPr>
        <w:tc>
          <w:tcPr>
            <w:tcW w:w="2366" w:type="dxa"/>
            <w:gridSpan w:val="2"/>
            <w:tcBorders>
              <w:left w:val="single" w:sz="12" w:space="0" w:color="244061" w:themeColor="accent1" w:themeShade="80"/>
              <w:right w:val="single" w:sz="4" w:space="0" w:color="auto"/>
            </w:tcBorders>
            <w:vAlign w:val="center"/>
          </w:tcPr>
          <w:p w14:paraId="54ECC8B3" w14:textId="77777777" w:rsidR="00A9073D" w:rsidRPr="009956C4" w:rsidRDefault="00A9073D" w:rsidP="00735FFB">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DC4B47" w14:textId="77777777" w:rsidR="00A9073D" w:rsidRPr="009956C4" w:rsidRDefault="00A9073D" w:rsidP="00735FFB">
            <w:pPr>
              <w:jc w:val="center"/>
              <w:rPr>
                <w:rFonts w:ascii="Arial" w:hAnsi="Arial" w:cs="Arial"/>
                <w:lang w:val="es-BO"/>
              </w:rPr>
            </w:pPr>
            <w:r w:rsidRPr="0093106D">
              <w:rPr>
                <w:rFonts w:ascii="Arial" w:hAnsi="Arial" w:cs="Arial"/>
                <w:lang w:val="es-BO"/>
              </w:rPr>
              <w:t>AV. MARISCAL SANTA CRUZ, EDIFICIO HANSA PISO 19</w:t>
            </w:r>
          </w:p>
        </w:tc>
        <w:tc>
          <w:tcPr>
            <w:tcW w:w="1927" w:type="dxa"/>
            <w:gridSpan w:val="8"/>
            <w:tcBorders>
              <w:left w:val="single" w:sz="4" w:space="0" w:color="auto"/>
              <w:right w:val="single" w:sz="4" w:space="0" w:color="auto"/>
            </w:tcBorders>
            <w:shd w:val="clear" w:color="auto" w:fill="auto"/>
          </w:tcPr>
          <w:p w14:paraId="1040AAE1" w14:textId="77777777" w:rsidR="00A9073D" w:rsidRPr="009956C4" w:rsidRDefault="00A9073D" w:rsidP="00735FFB">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E8232D" w14:textId="77777777" w:rsidR="00A9073D" w:rsidRDefault="00A9073D" w:rsidP="00735FFB">
            <w:pPr>
              <w:jc w:val="center"/>
              <w:rPr>
                <w:rFonts w:ascii="Arial" w:hAnsi="Arial" w:cs="Arial"/>
                <w:sz w:val="12"/>
                <w:lang w:val="es-BO"/>
              </w:rPr>
            </w:pPr>
            <w:r w:rsidRPr="00031E3D">
              <w:rPr>
                <w:rFonts w:ascii="Arial" w:hAnsi="Arial" w:cs="Arial"/>
                <w:sz w:val="12"/>
                <w:lang w:val="es-BO"/>
              </w:rPr>
              <w:t xml:space="preserve">08:00 a.m. </w:t>
            </w:r>
            <w:r>
              <w:rPr>
                <w:rFonts w:ascii="Arial" w:hAnsi="Arial" w:cs="Arial"/>
                <w:sz w:val="12"/>
                <w:lang w:val="es-BO"/>
              </w:rPr>
              <w:t xml:space="preserve"> A</w:t>
            </w:r>
          </w:p>
          <w:p w14:paraId="339A39FC" w14:textId="77777777" w:rsidR="00A9073D" w:rsidRPr="009956C4" w:rsidRDefault="00A9073D" w:rsidP="00735FFB">
            <w:pPr>
              <w:jc w:val="center"/>
              <w:rPr>
                <w:rFonts w:ascii="Arial" w:hAnsi="Arial" w:cs="Arial"/>
                <w:lang w:val="es-BO"/>
              </w:rPr>
            </w:pPr>
            <w:r w:rsidRPr="00031E3D">
              <w:rPr>
                <w:rFonts w:ascii="Arial" w:hAnsi="Arial" w:cs="Arial"/>
                <w:sz w:val="12"/>
                <w:lang w:val="es-BO"/>
              </w:rPr>
              <w:t>16:00 p.m.</w:t>
            </w:r>
          </w:p>
        </w:tc>
        <w:tc>
          <w:tcPr>
            <w:tcW w:w="273" w:type="dxa"/>
            <w:tcBorders>
              <w:left w:val="single" w:sz="4" w:space="0" w:color="auto"/>
              <w:right w:val="single" w:sz="12" w:space="0" w:color="244061" w:themeColor="accent1" w:themeShade="80"/>
            </w:tcBorders>
          </w:tcPr>
          <w:p w14:paraId="3EAF3AB5" w14:textId="77777777" w:rsidR="00A9073D" w:rsidRPr="009956C4" w:rsidRDefault="00A9073D" w:rsidP="00735FFB">
            <w:pPr>
              <w:rPr>
                <w:rFonts w:ascii="Arial" w:hAnsi="Arial" w:cs="Arial"/>
                <w:lang w:val="es-BO"/>
              </w:rPr>
            </w:pPr>
          </w:p>
        </w:tc>
      </w:tr>
      <w:tr w:rsidR="00A9073D" w:rsidRPr="009956C4" w14:paraId="5C5827D2"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45419E28"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015D2F77" w14:textId="77777777" w:rsidR="00A9073D" w:rsidRPr="009956C4" w:rsidRDefault="00A9073D" w:rsidP="00735FFB">
            <w:pPr>
              <w:rPr>
                <w:rFonts w:ascii="Arial" w:hAnsi="Arial" w:cs="Arial"/>
                <w:sz w:val="8"/>
                <w:szCs w:val="2"/>
                <w:lang w:val="es-BO"/>
              </w:rPr>
            </w:pPr>
          </w:p>
        </w:tc>
        <w:tc>
          <w:tcPr>
            <w:tcW w:w="281" w:type="dxa"/>
            <w:shd w:val="clear" w:color="auto" w:fill="auto"/>
          </w:tcPr>
          <w:p w14:paraId="6EF28DEB" w14:textId="77777777" w:rsidR="00A9073D" w:rsidRPr="009956C4" w:rsidRDefault="00A9073D" w:rsidP="00735FFB">
            <w:pPr>
              <w:rPr>
                <w:rFonts w:ascii="Arial" w:hAnsi="Arial" w:cs="Arial"/>
                <w:sz w:val="8"/>
                <w:szCs w:val="2"/>
                <w:lang w:val="es-BO"/>
              </w:rPr>
            </w:pPr>
          </w:p>
        </w:tc>
        <w:tc>
          <w:tcPr>
            <w:tcW w:w="282" w:type="dxa"/>
            <w:shd w:val="clear" w:color="auto" w:fill="auto"/>
          </w:tcPr>
          <w:p w14:paraId="6A3B5838" w14:textId="77777777" w:rsidR="00A9073D" w:rsidRPr="009956C4" w:rsidRDefault="00A9073D" w:rsidP="00735FFB">
            <w:pPr>
              <w:rPr>
                <w:rFonts w:ascii="Arial" w:hAnsi="Arial" w:cs="Arial"/>
                <w:sz w:val="8"/>
                <w:szCs w:val="2"/>
                <w:lang w:val="es-BO"/>
              </w:rPr>
            </w:pPr>
          </w:p>
        </w:tc>
        <w:tc>
          <w:tcPr>
            <w:tcW w:w="272" w:type="dxa"/>
            <w:shd w:val="clear" w:color="auto" w:fill="auto"/>
          </w:tcPr>
          <w:p w14:paraId="01B45EA6" w14:textId="77777777" w:rsidR="00A9073D" w:rsidRPr="009956C4" w:rsidRDefault="00A9073D" w:rsidP="00735FFB">
            <w:pPr>
              <w:rPr>
                <w:rFonts w:ascii="Arial" w:hAnsi="Arial" w:cs="Arial"/>
                <w:sz w:val="8"/>
                <w:szCs w:val="2"/>
                <w:lang w:val="es-BO"/>
              </w:rPr>
            </w:pPr>
          </w:p>
        </w:tc>
        <w:tc>
          <w:tcPr>
            <w:tcW w:w="277" w:type="dxa"/>
            <w:shd w:val="clear" w:color="auto" w:fill="auto"/>
          </w:tcPr>
          <w:p w14:paraId="7F9FB4E8" w14:textId="77777777" w:rsidR="00A9073D" w:rsidRPr="009956C4" w:rsidRDefault="00A9073D" w:rsidP="00735FFB">
            <w:pPr>
              <w:rPr>
                <w:rFonts w:ascii="Arial" w:hAnsi="Arial" w:cs="Arial"/>
                <w:sz w:val="8"/>
                <w:szCs w:val="2"/>
                <w:lang w:val="es-BO"/>
              </w:rPr>
            </w:pPr>
          </w:p>
        </w:tc>
        <w:tc>
          <w:tcPr>
            <w:tcW w:w="276" w:type="dxa"/>
            <w:shd w:val="clear" w:color="auto" w:fill="auto"/>
          </w:tcPr>
          <w:p w14:paraId="2CEC27BD" w14:textId="77777777" w:rsidR="00A9073D" w:rsidRPr="009956C4" w:rsidRDefault="00A9073D" w:rsidP="00735FFB">
            <w:pPr>
              <w:rPr>
                <w:rFonts w:ascii="Arial" w:hAnsi="Arial" w:cs="Arial"/>
                <w:sz w:val="8"/>
                <w:szCs w:val="2"/>
                <w:lang w:val="es-BO"/>
              </w:rPr>
            </w:pPr>
          </w:p>
        </w:tc>
        <w:tc>
          <w:tcPr>
            <w:tcW w:w="281" w:type="dxa"/>
            <w:shd w:val="clear" w:color="auto" w:fill="auto"/>
          </w:tcPr>
          <w:p w14:paraId="7ABD4703" w14:textId="77777777" w:rsidR="00A9073D" w:rsidRPr="009956C4" w:rsidRDefault="00A9073D" w:rsidP="00735FFB">
            <w:pPr>
              <w:rPr>
                <w:rFonts w:ascii="Arial" w:hAnsi="Arial" w:cs="Arial"/>
                <w:sz w:val="8"/>
                <w:szCs w:val="2"/>
                <w:lang w:val="es-BO"/>
              </w:rPr>
            </w:pPr>
          </w:p>
        </w:tc>
        <w:tc>
          <w:tcPr>
            <w:tcW w:w="277" w:type="dxa"/>
            <w:shd w:val="clear" w:color="auto" w:fill="auto"/>
          </w:tcPr>
          <w:p w14:paraId="4A5A37A0" w14:textId="77777777" w:rsidR="00A9073D" w:rsidRPr="009956C4" w:rsidRDefault="00A9073D" w:rsidP="00735FFB">
            <w:pPr>
              <w:rPr>
                <w:rFonts w:ascii="Arial" w:hAnsi="Arial" w:cs="Arial"/>
                <w:sz w:val="8"/>
                <w:szCs w:val="2"/>
                <w:lang w:val="es-BO"/>
              </w:rPr>
            </w:pPr>
          </w:p>
        </w:tc>
        <w:tc>
          <w:tcPr>
            <w:tcW w:w="277" w:type="dxa"/>
            <w:shd w:val="clear" w:color="auto" w:fill="auto"/>
          </w:tcPr>
          <w:p w14:paraId="0214C06F" w14:textId="77777777" w:rsidR="00A9073D" w:rsidRPr="009956C4" w:rsidRDefault="00A9073D" w:rsidP="00735FFB">
            <w:pPr>
              <w:rPr>
                <w:rFonts w:ascii="Arial" w:hAnsi="Arial" w:cs="Arial"/>
                <w:sz w:val="8"/>
                <w:szCs w:val="2"/>
                <w:lang w:val="es-BO"/>
              </w:rPr>
            </w:pPr>
          </w:p>
        </w:tc>
        <w:tc>
          <w:tcPr>
            <w:tcW w:w="277" w:type="dxa"/>
            <w:shd w:val="clear" w:color="auto" w:fill="auto"/>
          </w:tcPr>
          <w:p w14:paraId="7127047D" w14:textId="77777777" w:rsidR="00A9073D" w:rsidRPr="009956C4" w:rsidRDefault="00A9073D" w:rsidP="00735FFB">
            <w:pPr>
              <w:rPr>
                <w:rFonts w:ascii="Arial" w:hAnsi="Arial" w:cs="Arial"/>
                <w:sz w:val="8"/>
                <w:szCs w:val="2"/>
                <w:lang w:val="es-BO"/>
              </w:rPr>
            </w:pPr>
          </w:p>
        </w:tc>
        <w:tc>
          <w:tcPr>
            <w:tcW w:w="274" w:type="dxa"/>
            <w:shd w:val="clear" w:color="auto" w:fill="auto"/>
          </w:tcPr>
          <w:p w14:paraId="00E42906" w14:textId="77777777" w:rsidR="00A9073D" w:rsidRPr="009956C4" w:rsidRDefault="00A9073D" w:rsidP="00735FFB">
            <w:pPr>
              <w:rPr>
                <w:rFonts w:ascii="Arial" w:hAnsi="Arial" w:cs="Arial"/>
                <w:sz w:val="8"/>
                <w:szCs w:val="2"/>
                <w:lang w:val="es-BO"/>
              </w:rPr>
            </w:pPr>
          </w:p>
        </w:tc>
        <w:tc>
          <w:tcPr>
            <w:tcW w:w="274" w:type="dxa"/>
            <w:shd w:val="clear" w:color="auto" w:fill="auto"/>
          </w:tcPr>
          <w:p w14:paraId="4C068E17" w14:textId="77777777" w:rsidR="00A9073D" w:rsidRPr="009956C4" w:rsidRDefault="00A9073D" w:rsidP="00735FFB">
            <w:pPr>
              <w:rPr>
                <w:rFonts w:ascii="Arial" w:hAnsi="Arial" w:cs="Arial"/>
                <w:sz w:val="8"/>
                <w:szCs w:val="2"/>
                <w:lang w:val="es-BO"/>
              </w:rPr>
            </w:pPr>
          </w:p>
        </w:tc>
        <w:tc>
          <w:tcPr>
            <w:tcW w:w="273" w:type="dxa"/>
            <w:shd w:val="clear" w:color="auto" w:fill="auto"/>
          </w:tcPr>
          <w:p w14:paraId="3285EA10" w14:textId="77777777" w:rsidR="00A9073D" w:rsidRPr="009956C4" w:rsidRDefault="00A9073D" w:rsidP="00735FFB">
            <w:pPr>
              <w:rPr>
                <w:rFonts w:ascii="Arial" w:hAnsi="Arial" w:cs="Arial"/>
                <w:sz w:val="8"/>
                <w:szCs w:val="2"/>
                <w:lang w:val="es-BO"/>
              </w:rPr>
            </w:pPr>
          </w:p>
        </w:tc>
        <w:tc>
          <w:tcPr>
            <w:tcW w:w="274" w:type="dxa"/>
            <w:shd w:val="clear" w:color="auto" w:fill="auto"/>
          </w:tcPr>
          <w:p w14:paraId="567147B8" w14:textId="77777777" w:rsidR="00A9073D" w:rsidRPr="009956C4" w:rsidRDefault="00A9073D" w:rsidP="00735FFB">
            <w:pPr>
              <w:rPr>
                <w:rFonts w:ascii="Arial" w:hAnsi="Arial" w:cs="Arial"/>
                <w:sz w:val="8"/>
                <w:szCs w:val="2"/>
                <w:lang w:val="es-BO"/>
              </w:rPr>
            </w:pPr>
          </w:p>
        </w:tc>
        <w:tc>
          <w:tcPr>
            <w:tcW w:w="274" w:type="dxa"/>
            <w:shd w:val="clear" w:color="auto" w:fill="auto"/>
          </w:tcPr>
          <w:p w14:paraId="52D94ADD" w14:textId="77777777" w:rsidR="00A9073D" w:rsidRPr="009956C4" w:rsidRDefault="00A9073D" w:rsidP="00735FFB">
            <w:pPr>
              <w:rPr>
                <w:rFonts w:ascii="Arial" w:hAnsi="Arial" w:cs="Arial"/>
                <w:sz w:val="8"/>
                <w:szCs w:val="2"/>
                <w:lang w:val="es-BO"/>
              </w:rPr>
            </w:pPr>
          </w:p>
        </w:tc>
        <w:tc>
          <w:tcPr>
            <w:tcW w:w="274" w:type="dxa"/>
            <w:shd w:val="clear" w:color="auto" w:fill="auto"/>
          </w:tcPr>
          <w:p w14:paraId="7519E523" w14:textId="77777777" w:rsidR="00A9073D" w:rsidRPr="009956C4" w:rsidRDefault="00A9073D" w:rsidP="00735FFB">
            <w:pPr>
              <w:rPr>
                <w:rFonts w:ascii="Arial" w:hAnsi="Arial" w:cs="Arial"/>
                <w:sz w:val="8"/>
                <w:szCs w:val="2"/>
                <w:lang w:val="es-BO"/>
              </w:rPr>
            </w:pPr>
          </w:p>
        </w:tc>
        <w:tc>
          <w:tcPr>
            <w:tcW w:w="274" w:type="dxa"/>
            <w:shd w:val="clear" w:color="auto" w:fill="auto"/>
          </w:tcPr>
          <w:p w14:paraId="7D785C48"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0D793E01" w14:textId="77777777" w:rsidR="00A9073D" w:rsidRPr="009956C4" w:rsidRDefault="00A9073D" w:rsidP="00735FFB">
            <w:pPr>
              <w:rPr>
                <w:rFonts w:ascii="Arial" w:hAnsi="Arial" w:cs="Arial"/>
                <w:sz w:val="8"/>
                <w:szCs w:val="2"/>
                <w:lang w:val="es-BO"/>
              </w:rPr>
            </w:pPr>
          </w:p>
        </w:tc>
        <w:tc>
          <w:tcPr>
            <w:tcW w:w="274" w:type="dxa"/>
            <w:shd w:val="clear" w:color="auto" w:fill="auto"/>
          </w:tcPr>
          <w:p w14:paraId="7F4C6BF9" w14:textId="77777777" w:rsidR="00A9073D" w:rsidRPr="009956C4" w:rsidRDefault="00A9073D" w:rsidP="00735FFB">
            <w:pPr>
              <w:rPr>
                <w:rFonts w:ascii="Arial" w:hAnsi="Arial" w:cs="Arial"/>
                <w:sz w:val="8"/>
                <w:szCs w:val="2"/>
                <w:lang w:val="es-BO"/>
              </w:rPr>
            </w:pPr>
          </w:p>
        </w:tc>
        <w:tc>
          <w:tcPr>
            <w:tcW w:w="274" w:type="dxa"/>
            <w:shd w:val="clear" w:color="auto" w:fill="auto"/>
          </w:tcPr>
          <w:p w14:paraId="31D737D4" w14:textId="77777777" w:rsidR="00A9073D" w:rsidRPr="009956C4" w:rsidRDefault="00A9073D" w:rsidP="00735FFB">
            <w:pPr>
              <w:rPr>
                <w:rFonts w:ascii="Arial" w:hAnsi="Arial" w:cs="Arial"/>
                <w:sz w:val="8"/>
                <w:szCs w:val="2"/>
                <w:lang w:val="es-BO"/>
              </w:rPr>
            </w:pPr>
          </w:p>
        </w:tc>
        <w:tc>
          <w:tcPr>
            <w:tcW w:w="274" w:type="dxa"/>
            <w:shd w:val="clear" w:color="auto" w:fill="auto"/>
          </w:tcPr>
          <w:p w14:paraId="288589F9" w14:textId="77777777" w:rsidR="00A9073D" w:rsidRPr="009956C4" w:rsidRDefault="00A9073D" w:rsidP="00735FFB">
            <w:pPr>
              <w:rPr>
                <w:rFonts w:ascii="Arial" w:hAnsi="Arial" w:cs="Arial"/>
                <w:sz w:val="8"/>
                <w:szCs w:val="2"/>
                <w:lang w:val="es-BO"/>
              </w:rPr>
            </w:pPr>
          </w:p>
        </w:tc>
        <w:tc>
          <w:tcPr>
            <w:tcW w:w="274" w:type="dxa"/>
            <w:shd w:val="clear" w:color="auto" w:fill="auto"/>
          </w:tcPr>
          <w:p w14:paraId="260AD3A6" w14:textId="77777777" w:rsidR="00A9073D" w:rsidRPr="009956C4" w:rsidRDefault="00A9073D" w:rsidP="00735FFB">
            <w:pPr>
              <w:rPr>
                <w:rFonts w:ascii="Arial" w:hAnsi="Arial" w:cs="Arial"/>
                <w:sz w:val="8"/>
                <w:szCs w:val="2"/>
                <w:lang w:val="es-BO"/>
              </w:rPr>
            </w:pPr>
          </w:p>
        </w:tc>
        <w:tc>
          <w:tcPr>
            <w:tcW w:w="273" w:type="dxa"/>
            <w:shd w:val="clear" w:color="auto" w:fill="auto"/>
          </w:tcPr>
          <w:p w14:paraId="08665802" w14:textId="77777777" w:rsidR="00A9073D" w:rsidRPr="009956C4" w:rsidRDefault="00A9073D" w:rsidP="00735FFB">
            <w:pPr>
              <w:rPr>
                <w:rFonts w:ascii="Arial" w:hAnsi="Arial" w:cs="Arial"/>
                <w:sz w:val="8"/>
                <w:szCs w:val="2"/>
                <w:lang w:val="es-BO"/>
              </w:rPr>
            </w:pPr>
          </w:p>
        </w:tc>
        <w:tc>
          <w:tcPr>
            <w:tcW w:w="273" w:type="dxa"/>
            <w:shd w:val="clear" w:color="auto" w:fill="auto"/>
          </w:tcPr>
          <w:p w14:paraId="594AE9E4"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29FBAD44" w14:textId="77777777" w:rsidR="00A9073D" w:rsidRPr="009956C4" w:rsidRDefault="00A9073D" w:rsidP="00735FFB">
            <w:pPr>
              <w:rPr>
                <w:rFonts w:ascii="Arial" w:hAnsi="Arial" w:cs="Arial"/>
                <w:sz w:val="8"/>
                <w:szCs w:val="2"/>
                <w:lang w:val="es-BO"/>
              </w:rPr>
            </w:pPr>
          </w:p>
        </w:tc>
        <w:tc>
          <w:tcPr>
            <w:tcW w:w="273" w:type="dxa"/>
            <w:shd w:val="clear" w:color="auto" w:fill="auto"/>
          </w:tcPr>
          <w:p w14:paraId="3732D096" w14:textId="77777777" w:rsidR="00A9073D" w:rsidRPr="009956C4" w:rsidRDefault="00A9073D" w:rsidP="00735FFB">
            <w:pPr>
              <w:rPr>
                <w:rFonts w:ascii="Arial" w:hAnsi="Arial" w:cs="Arial"/>
                <w:sz w:val="8"/>
                <w:szCs w:val="2"/>
                <w:lang w:val="es-BO"/>
              </w:rPr>
            </w:pPr>
          </w:p>
        </w:tc>
        <w:tc>
          <w:tcPr>
            <w:tcW w:w="273" w:type="dxa"/>
            <w:shd w:val="clear" w:color="auto" w:fill="auto"/>
          </w:tcPr>
          <w:p w14:paraId="3378DDE3" w14:textId="77777777" w:rsidR="00A9073D" w:rsidRPr="009956C4" w:rsidRDefault="00A9073D" w:rsidP="00735FFB">
            <w:pPr>
              <w:rPr>
                <w:rFonts w:ascii="Arial" w:hAnsi="Arial" w:cs="Arial"/>
                <w:sz w:val="8"/>
                <w:szCs w:val="2"/>
                <w:lang w:val="es-BO"/>
              </w:rPr>
            </w:pPr>
          </w:p>
        </w:tc>
        <w:tc>
          <w:tcPr>
            <w:tcW w:w="273" w:type="dxa"/>
            <w:shd w:val="clear" w:color="auto" w:fill="auto"/>
          </w:tcPr>
          <w:p w14:paraId="3EE52DAC"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9160203" w14:textId="77777777" w:rsidR="00A9073D" w:rsidRPr="009956C4" w:rsidRDefault="00A9073D" w:rsidP="00735FFB">
            <w:pPr>
              <w:rPr>
                <w:rFonts w:ascii="Arial" w:hAnsi="Arial" w:cs="Arial"/>
                <w:sz w:val="8"/>
                <w:szCs w:val="2"/>
                <w:lang w:val="es-BO"/>
              </w:rPr>
            </w:pPr>
          </w:p>
        </w:tc>
      </w:tr>
      <w:tr w:rsidR="00A9073D" w:rsidRPr="009956C4" w14:paraId="59264FF0" w14:textId="77777777" w:rsidTr="00735FFB">
        <w:trPr>
          <w:jc w:val="center"/>
        </w:trPr>
        <w:tc>
          <w:tcPr>
            <w:tcW w:w="2366" w:type="dxa"/>
            <w:gridSpan w:val="2"/>
            <w:tcBorders>
              <w:left w:val="single" w:sz="12" w:space="0" w:color="244061" w:themeColor="accent1" w:themeShade="80"/>
            </w:tcBorders>
            <w:vAlign w:val="center"/>
          </w:tcPr>
          <w:p w14:paraId="3CFC915C" w14:textId="77777777" w:rsidR="00A9073D" w:rsidRPr="009956C4" w:rsidRDefault="00A9073D" w:rsidP="00735FFB">
            <w:pPr>
              <w:jc w:val="right"/>
              <w:rPr>
                <w:rFonts w:ascii="Arial" w:hAnsi="Arial" w:cs="Arial"/>
                <w:b/>
                <w:sz w:val="10"/>
                <w:szCs w:val="8"/>
                <w:lang w:val="es-BO"/>
              </w:rPr>
            </w:pPr>
          </w:p>
        </w:tc>
        <w:tc>
          <w:tcPr>
            <w:tcW w:w="283" w:type="dxa"/>
          </w:tcPr>
          <w:p w14:paraId="406149BE" w14:textId="77777777" w:rsidR="00A9073D" w:rsidRPr="009956C4" w:rsidRDefault="00A9073D" w:rsidP="00735FFB">
            <w:pPr>
              <w:rPr>
                <w:rFonts w:ascii="Arial" w:hAnsi="Arial" w:cs="Arial"/>
                <w:sz w:val="10"/>
                <w:szCs w:val="8"/>
                <w:lang w:val="es-BO"/>
              </w:rPr>
            </w:pPr>
          </w:p>
        </w:tc>
        <w:tc>
          <w:tcPr>
            <w:tcW w:w="281" w:type="dxa"/>
          </w:tcPr>
          <w:p w14:paraId="6F56D743" w14:textId="77777777" w:rsidR="00A9073D" w:rsidRPr="009956C4" w:rsidRDefault="00A9073D" w:rsidP="00735FFB">
            <w:pPr>
              <w:rPr>
                <w:rFonts w:ascii="Arial" w:hAnsi="Arial" w:cs="Arial"/>
                <w:sz w:val="10"/>
                <w:szCs w:val="8"/>
                <w:lang w:val="es-BO"/>
              </w:rPr>
            </w:pPr>
          </w:p>
        </w:tc>
        <w:tc>
          <w:tcPr>
            <w:tcW w:w="282" w:type="dxa"/>
          </w:tcPr>
          <w:p w14:paraId="718D0BFD" w14:textId="77777777" w:rsidR="00A9073D" w:rsidRPr="009956C4" w:rsidRDefault="00A9073D" w:rsidP="00735FFB">
            <w:pPr>
              <w:rPr>
                <w:rFonts w:ascii="Arial" w:hAnsi="Arial" w:cs="Arial"/>
                <w:sz w:val="10"/>
                <w:szCs w:val="8"/>
                <w:lang w:val="es-BO"/>
              </w:rPr>
            </w:pPr>
          </w:p>
        </w:tc>
        <w:tc>
          <w:tcPr>
            <w:tcW w:w="272" w:type="dxa"/>
          </w:tcPr>
          <w:p w14:paraId="4B11E345" w14:textId="77777777" w:rsidR="00A9073D" w:rsidRPr="009956C4" w:rsidRDefault="00A9073D" w:rsidP="00735FFB">
            <w:pPr>
              <w:rPr>
                <w:rFonts w:ascii="Arial" w:hAnsi="Arial" w:cs="Arial"/>
                <w:sz w:val="10"/>
                <w:szCs w:val="8"/>
                <w:lang w:val="es-BO"/>
              </w:rPr>
            </w:pPr>
          </w:p>
        </w:tc>
        <w:tc>
          <w:tcPr>
            <w:tcW w:w="3034" w:type="dxa"/>
            <w:gridSpan w:val="11"/>
            <w:tcBorders>
              <w:bottom w:val="single" w:sz="4" w:space="0" w:color="auto"/>
            </w:tcBorders>
          </w:tcPr>
          <w:p w14:paraId="08489960" w14:textId="77777777" w:rsidR="00A9073D" w:rsidRPr="009956C4" w:rsidRDefault="00A9073D" w:rsidP="00735FFB">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64309A0A" w14:textId="77777777" w:rsidR="00A9073D" w:rsidRPr="009956C4" w:rsidRDefault="00A9073D" w:rsidP="00735FFB">
            <w:pPr>
              <w:jc w:val="center"/>
              <w:rPr>
                <w:rFonts w:ascii="Arial" w:hAnsi="Arial" w:cs="Arial"/>
                <w:sz w:val="10"/>
                <w:szCs w:val="8"/>
                <w:lang w:val="es-BO"/>
              </w:rPr>
            </w:pPr>
          </w:p>
        </w:tc>
        <w:tc>
          <w:tcPr>
            <w:tcW w:w="1369" w:type="dxa"/>
            <w:gridSpan w:val="6"/>
            <w:tcBorders>
              <w:bottom w:val="single" w:sz="4" w:space="0" w:color="auto"/>
            </w:tcBorders>
          </w:tcPr>
          <w:p w14:paraId="37926B3E" w14:textId="77777777" w:rsidR="00A9073D" w:rsidRPr="009956C4" w:rsidRDefault="00A9073D" w:rsidP="00735FFB">
            <w:pPr>
              <w:jc w:val="center"/>
              <w:rPr>
                <w:rFonts w:ascii="Arial" w:hAnsi="Arial" w:cs="Arial"/>
                <w:sz w:val="10"/>
                <w:szCs w:val="8"/>
                <w:lang w:val="es-BO"/>
              </w:rPr>
            </w:pPr>
            <w:r w:rsidRPr="009956C4">
              <w:rPr>
                <w:i/>
                <w:sz w:val="12"/>
                <w:szCs w:val="8"/>
                <w:lang w:val="es-BO"/>
              </w:rPr>
              <w:t>Cargo</w:t>
            </w:r>
          </w:p>
        </w:tc>
        <w:tc>
          <w:tcPr>
            <w:tcW w:w="274" w:type="dxa"/>
          </w:tcPr>
          <w:p w14:paraId="0728FBCC" w14:textId="77777777" w:rsidR="00A9073D" w:rsidRPr="009956C4" w:rsidRDefault="00A9073D" w:rsidP="00735FFB">
            <w:pPr>
              <w:jc w:val="center"/>
              <w:rPr>
                <w:rFonts w:ascii="Arial" w:hAnsi="Arial" w:cs="Arial"/>
                <w:sz w:val="10"/>
                <w:szCs w:val="8"/>
                <w:lang w:val="es-BO"/>
              </w:rPr>
            </w:pPr>
          </w:p>
        </w:tc>
        <w:tc>
          <w:tcPr>
            <w:tcW w:w="1638" w:type="dxa"/>
            <w:gridSpan w:val="7"/>
            <w:tcBorders>
              <w:bottom w:val="single" w:sz="4" w:space="0" w:color="auto"/>
            </w:tcBorders>
          </w:tcPr>
          <w:p w14:paraId="4A508585" w14:textId="77777777" w:rsidR="00A9073D" w:rsidRPr="009956C4" w:rsidRDefault="00A9073D" w:rsidP="00735FFB">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0E1F12F1" w14:textId="77777777" w:rsidR="00A9073D" w:rsidRPr="009956C4" w:rsidRDefault="00A9073D" w:rsidP="00735FFB">
            <w:pPr>
              <w:rPr>
                <w:rFonts w:ascii="Arial" w:hAnsi="Arial" w:cs="Arial"/>
                <w:sz w:val="10"/>
                <w:szCs w:val="8"/>
                <w:lang w:val="es-BO"/>
              </w:rPr>
            </w:pPr>
          </w:p>
        </w:tc>
      </w:tr>
      <w:tr w:rsidR="00A9073D" w:rsidRPr="009956C4" w14:paraId="4A94E1EB" w14:textId="77777777" w:rsidTr="00735FFB">
        <w:trPr>
          <w:trHeight w:val="996"/>
          <w:jc w:val="center"/>
        </w:trPr>
        <w:tc>
          <w:tcPr>
            <w:tcW w:w="3484" w:type="dxa"/>
            <w:gridSpan w:val="6"/>
            <w:tcBorders>
              <w:left w:val="single" w:sz="12" w:space="0" w:color="244061" w:themeColor="accent1" w:themeShade="80"/>
              <w:right w:val="single" w:sz="4" w:space="0" w:color="auto"/>
            </w:tcBorders>
            <w:vAlign w:val="center"/>
          </w:tcPr>
          <w:p w14:paraId="2DD5805B" w14:textId="77777777" w:rsidR="00A9073D" w:rsidRPr="009956C4" w:rsidRDefault="00A9073D" w:rsidP="00735FFB">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A9F88D" w14:textId="77777777" w:rsidR="00A9073D" w:rsidRDefault="00A9073D" w:rsidP="00735FFB">
            <w:pPr>
              <w:jc w:val="center"/>
              <w:rPr>
                <w:rFonts w:ascii="Arial" w:hAnsi="Arial" w:cs="Arial"/>
                <w:sz w:val="12"/>
                <w:szCs w:val="12"/>
                <w:lang w:val="es-BO"/>
              </w:rPr>
            </w:pPr>
          </w:p>
          <w:p w14:paraId="7DB11CB9" w14:textId="77777777" w:rsidR="00A9073D" w:rsidRPr="00A16AB2" w:rsidRDefault="00A9073D" w:rsidP="00735FFB">
            <w:pPr>
              <w:jc w:val="center"/>
              <w:rPr>
                <w:rFonts w:ascii="Arial" w:hAnsi="Arial" w:cs="Arial"/>
                <w:sz w:val="12"/>
                <w:szCs w:val="12"/>
                <w:lang w:val="es-BO"/>
              </w:rPr>
            </w:pPr>
            <w:r w:rsidRPr="00A16AB2">
              <w:rPr>
                <w:rFonts w:ascii="Arial" w:hAnsi="Arial" w:cs="Arial"/>
                <w:sz w:val="12"/>
                <w:szCs w:val="12"/>
                <w:lang w:val="es-BO"/>
              </w:rPr>
              <w:t>EDWIN ROJAS MAMANI</w:t>
            </w:r>
          </w:p>
          <w:p w14:paraId="0EA7EDCE" w14:textId="77777777" w:rsidR="00A9073D" w:rsidRPr="00A16AB2" w:rsidRDefault="00A9073D" w:rsidP="00735FFB">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5B5AB068" w14:textId="77777777" w:rsidR="00A9073D" w:rsidRPr="00A16AB2" w:rsidRDefault="00A9073D" w:rsidP="00735FFB">
            <w:pPr>
              <w:jc w:val="center"/>
              <w:rPr>
                <w:rFonts w:ascii="Arial" w:hAnsi="Arial" w:cs="Arial"/>
                <w:noProof/>
                <w:sz w:val="12"/>
                <w:szCs w:val="12"/>
                <w:lang w:val="es-BO"/>
              </w:rPr>
            </w:pPr>
            <w:r>
              <w:rPr>
                <w:rFonts w:ascii="Arial" w:hAnsi="Arial" w:cs="Arial"/>
                <w:noProof/>
                <w:sz w:val="12"/>
                <w:szCs w:val="12"/>
                <w:lang w:val="es-BO"/>
              </w:rPr>
              <w:t xml:space="preserve">             </w:t>
            </w:r>
          </w:p>
          <w:p w14:paraId="412E64F1" w14:textId="77777777" w:rsidR="00A9073D" w:rsidRPr="00A16AB2" w:rsidRDefault="00A9073D" w:rsidP="00735FFB">
            <w:pPr>
              <w:jc w:val="center"/>
              <w:rPr>
                <w:rFonts w:ascii="Arial" w:hAnsi="Arial" w:cs="Arial"/>
                <w:noProof/>
                <w:sz w:val="12"/>
                <w:szCs w:val="12"/>
                <w:lang w:val="es-BO"/>
              </w:rPr>
            </w:pPr>
          </w:p>
          <w:p w14:paraId="2BE33F41" w14:textId="77777777" w:rsidR="00A9073D" w:rsidRPr="00B82845" w:rsidRDefault="00A9073D" w:rsidP="00735FFB">
            <w:pPr>
              <w:jc w:val="center"/>
              <w:rPr>
                <w:rFonts w:ascii="Arial" w:hAnsi="Arial" w:cs="Arial"/>
                <w:bCs/>
                <w:iCs/>
                <w:noProof/>
                <w:sz w:val="12"/>
                <w:szCs w:val="12"/>
                <w:lang w:val="es-BO"/>
              </w:rPr>
            </w:pPr>
            <w:r w:rsidRPr="00B82845">
              <w:rPr>
                <w:rFonts w:ascii="Arial" w:hAnsi="Arial" w:cs="Arial"/>
                <w:bCs/>
                <w:iCs/>
                <w:noProof/>
                <w:sz w:val="12"/>
                <w:szCs w:val="12"/>
                <w:lang w:val="es-BO"/>
              </w:rPr>
              <w:t>VICTOR MANUEL UGARTE MORA</w:t>
            </w:r>
          </w:p>
          <w:p w14:paraId="47FE61F3" w14:textId="77777777" w:rsidR="00A9073D" w:rsidRPr="009956C4" w:rsidRDefault="00A9073D" w:rsidP="00735FFB">
            <w:pPr>
              <w:jc w:val="center"/>
              <w:rPr>
                <w:rFonts w:ascii="Arial" w:hAnsi="Arial" w:cs="Arial"/>
                <w:lang w:val="es-BO"/>
              </w:rPr>
            </w:pPr>
            <w:r w:rsidRPr="00B82845">
              <w:rPr>
                <w:rFonts w:ascii="Arial" w:hAnsi="Arial" w:cs="Arial"/>
                <w:bCs/>
                <w:iCs/>
                <w:noProof/>
                <w:sz w:val="12"/>
                <w:szCs w:val="12"/>
                <w:lang w:val="es-BO"/>
              </w:rPr>
              <w:t xml:space="preserve"> </w:t>
            </w:r>
            <w:r w:rsidRPr="00321DDD">
              <w:rPr>
                <w:rFonts w:ascii="Arial" w:hAnsi="Arial" w:cs="Arial"/>
                <w:sz w:val="12"/>
                <w:szCs w:val="12"/>
                <w:lang w:val="es-BO"/>
              </w:rPr>
              <w:t>(Consultas Técnicas)</w:t>
            </w:r>
          </w:p>
        </w:tc>
        <w:tc>
          <w:tcPr>
            <w:tcW w:w="274" w:type="dxa"/>
            <w:tcBorders>
              <w:left w:val="single" w:sz="4" w:space="0" w:color="auto"/>
              <w:right w:val="single" w:sz="4" w:space="0" w:color="auto"/>
            </w:tcBorders>
          </w:tcPr>
          <w:p w14:paraId="0500901B" w14:textId="77777777" w:rsidR="00A9073D" w:rsidRPr="009956C4" w:rsidRDefault="00A9073D" w:rsidP="00735FFB">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513B6" w14:textId="77777777" w:rsidR="00A9073D" w:rsidRDefault="00A9073D" w:rsidP="00735FFB">
            <w:pPr>
              <w:jc w:val="center"/>
              <w:rPr>
                <w:rFonts w:ascii="Arial" w:hAnsi="Arial" w:cs="Arial"/>
                <w:sz w:val="12"/>
                <w:szCs w:val="12"/>
                <w:lang w:val="es-BO"/>
              </w:rPr>
            </w:pPr>
          </w:p>
          <w:p w14:paraId="34F1CD90" w14:textId="77777777" w:rsidR="00A9073D" w:rsidRPr="00A16AB2" w:rsidRDefault="00A9073D" w:rsidP="00735FFB">
            <w:pPr>
              <w:jc w:val="center"/>
              <w:rPr>
                <w:rFonts w:ascii="Arial" w:hAnsi="Arial" w:cs="Arial"/>
                <w:sz w:val="12"/>
                <w:szCs w:val="12"/>
                <w:lang w:val="es-BO"/>
              </w:rPr>
            </w:pPr>
            <w:r w:rsidRPr="00A16AB2">
              <w:rPr>
                <w:rFonts w:ascii="Arial" w:hAnsi="Arial" w:cs="Arial"/>
                <w:sz w:val="12"/>
                <w:szCs w:val="12"/>
                <w:lang w:val="es-BO"/>
              </w:rPr>
              <w:t>ADM</w:t>
            </w:r>
            <w:r>
              <w:rPr>
                <w:rFonts w:ascii="Arial" w:hAnsi="Arial" w:cs="Arial"/>
                <w:sz w:val="12"/>
                <w:szCs w:val="12"/>
                <w:lang w:val="es-BO"/>
              </w:rPr>
              <w:t>INISTRATIVO I EN PROCESOS ADMINISTRATIVOS</w:t>
            </w:r>
          </w:p>
          <w:p w14:paraId="3B67D9BE" w14:textId="77777777" w:rsidR="00A9073D" w:rsidRPr="00A16AB2" w:rsidRDefault="00A9073D" w:rsidP="00735FFB">
            <w:pPr>
              <w:jc w:val="center"/>
              <w:rPr>
                <w:rFonts w:ascii="Arial" w:hAnsi="Arial" w:cs="Arial"/>
                <w:sz w:val="12"/>
                <w:szCs w:val="12"/>
                <w:lang w:val="es-BO"/>
              </w:rPr>
            </w:pPr>
          </w:p>
          <w:p w14:paraId="1A19177E" w14:textId="77777777" w:rsidR="00A9073D" w:rsidRPr="009956C4" w:rsidRDefault="00A9073D" w:rsidP="00735FFB">
            <w:pPr>
              <w:jc w:val="center"/>
              <w:rPr>
                <w:rFonts w:ascii="Arial" w:hAnsi="Arial" w:cs="Arial"/>
                <w:lang w:val="es-BO"/>
              </w:rPr>
            </w:pPr>
            <w:r>
              <w:rPr>
                <w:rFonts w:ascii="Arial" w:hAnsi="Arial" w:cs="Arial"/>
                <w:bCs/>
                <w:iCs/>
                <w:sz w:val="12"/>
                <w:szCs w:val="12"/>
              </w:rPr>
              <w:t xml:space="preserve">TÉCNICO </w:t>
            </w:r>
            <w:r w:rsidRPr="00B82845">
              <w:rPr>
                <w:rFonts w:ascii="Arial" w:hAnsi="Arial" w:cs="Arial"/>
                <w:bCs/>
                <w:iCs/>
                <w:sz w:val="12"/>
                <w:szCs w:val="12"/>
              </w:rPr>
              <w:t>I EN PROCESOS</w:t>
            </w:r>
          </w:p>
        </w:tc>
        <w:tc>
          <w:tcPr>
            <w:tcW w:w="274" w:type="dxa"/>
            <w:tcBorders>
              <w:left w:val="single" w:sz="4" w:space="0" w:color="auto"/>
              <w:right w:val="single" w:sz="4" w:space="0" w:color="auto"/>
            </w:tcBorders>
          </w:tcPr>
          <w:p w14:paraId="4FA70740" w14:textId="77777777" w:rsidR="00A9073D" w:rsidRPr="009956C4" w:rsidRDefault="00A9073D" w:rsidP="00735FFB">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E1138" w14:textId="77777777" w:rsidR="00A9073D" w:rsidRDefault="00A9073D" w:rsidP="00735FFB">
            <w:pPr>
              <w:jc w:val="center"/>
              <w:rPr>
                <w:rFonts w:ascii="Arial" w:hAnsi="Arial" w:cs="Arial"/>
                <w:sz w:val="12"/>
                <w:szCs w:val="12"/>
                <w:lang w:val="es-BO"/>
              </w:rPr>
            </w:pPr>
          </w:p>
          <w:p w14:paraId="5D776B8E" w14:textId="77777777" w:rsidR="00A9073D" w:rsidRPr="00A16AB2" w:rsidRDefault="00A9073D" w:rsidP="00735FFB">
            <w:pPr>
              <w:jc w:val="center"/>
              <w:rPr>
                <w:rFonts w:ascii="Arial" w:hAnsi="Arial" w:cs="Arial"/>
                <w:sz w:val="12"/>
                <w:szCs w:val="12"/>
                <w:lang w:val="es-BO"/>
              </w:rPr>
            </w:pPr>
            <w:r w:rsidRPr="00A16AB2">
              <w:rPr>
                <w:rFonts w:ascii="Arial" w:hAnsi="Arial" w:cs="Arial"/>
                <w:sz w:val="12"/>
                <w:szCs w:val="12"/>
                <w:lang w:val="es-BO"/>
              </w:rPr>
              <w:t>JEFATURA ADMINISTRATIVA</w:t>
            </w:r>
          </w:p>
          <w:p w14:paraId="49661B19" w14:textId="77777777" w:rsidR="00A9073D" w:rsidRPr="00A16AB2" w:rsidRDefault="00A9073D" w:rsidP="00735FFB">
            <w:pPr>
              <w:jc w:val="center"/>
              <w:rPr>
                <w:rFonts w:ascii="Arial" w:hAnsi="Arial" w:cs="Arial"/>
                <w:sz w:val="12"/>
                <w:szCs w:val="12"/>
                <w:lang w:val="es-BO"/>
              </w:rPr>
            </w:pPr>
          </w:p>
          <w:p w14:paraId="6D2A793A" w14:textId="77777777" w:rsidR="00A9073D" w:rsidRPr="00A16AB2" w:rsidRDefault="00A9073D" w:rsidP="00735FFB">
            <w:pPr>
              <w:jc w:val="center"/>
              <w:rPr>
                <w:rFonts w:ascii="Arial" w:hAnsi="Arial" w:cs="Arial"/>
                <w:noProof/>
                <w:sz w:val="12"/>
                <w:szCs w:val="12"/>
                <w:lang w:val="es-BO"/>
              </w:rPr>
            </w:pPr>
          </w:p>
          <w:p w14:paraId="11799C89" w14:textId="77777777" w:rsidR="00A9073D" w:rsidRPr="009956C4" w:rsidRDefault="00A9073D" w:rsidP="00735FFB">
            <w:pPr>
              <w:jc w:val="center"/>
              <w:rPr>
                <w:rFonts w:ascii="Arial" w:hAnsi="Arial" w:cs="Arial"/>
                <w:lang w:val="es-BO"/>
              </w:rPr>
            </w:pPr>
            <w:r>
              <w:rPr>
                <w:rFonts w:ascii="Arial" w:hAnsi="Arial" w:cs="Arial"/>
                <w:noProof/>
                <w:sz w:val="12"/>
                <w:szCs w:val="12"/>
                <w:lang w:val="es-BO"/>
              </w:rPr>
              <w:t>DIRECCCION DE OPERACIONES</w:t>
            </w:r>
          </w:p>
        </w:tc>
        <w:tc>
          <w:tcPr>
            <w:tcW w:w="273" w:type="dxa"/>
            <w:tcBorders>
              <w:left w:val="single" w:sz="4" w:space="0" w:color="auto"/>
              <w:right w:val="single" w:sz="12" w:space="0" w:color="244061" w:themeColor="accent1" w:themeShade="80"/>
            </w:tcBorders>
          </w:tcPr>
          <w:p w14:paraId="0176EDFE" w14:textId="77777777" w:rsidR="00A9073D" w:rsidRPr="009956C4" w:rsidRDefault="00A9073D" w:rsidP="00735FFB">
            <w:pPr>
              <w:rPr>
                <w:rFonts w:ascii="Arial" w:hAnsi="Arial" w:cs="Arial"/>
                <w:lang w:val="es-BO"/>
              </w:rPr>
            </w:pPr>
          </w:p>
        </w:tc>
      </w:tr>
      <w:tr w:rsidR="00A9073D" w:rsidRPr="009956C4" w14:paraId="6A50E565"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4CABDA80" w14:textId="77777777" w:rsidR="00A9073D" w:rsidRPr="009956C4" w:rsidRDefault="00A9073D" w:rsidP="00735FFB">
            <w:pPr>
              <w:jc w:val="right"/>
              <w:rPr>
                <w:rFonts w:ascii="Arial" w:hAnsi="Arial" w:cs="Arial"/>
                <w:b/>
                <w:lang w:val="es-BO"/>
              </w:rPr>
            </w:pPr>
          </w:p>
        </w:tc>
        <w:tc>
          <w:tcPr>
            <w:tcW w:w="283" w:type="dxa"/>
            <w:shd w:val="clear" w:color="auto" w:fill="auto"/>
          </w:tcPr>
          <w:p w14:paraId="77EA358A" w14:textId="77777777" w:rsidR="00A9073D" w:rsidRPr="009956C4" w:rsidRDefault="00A9073D" w:rsidP="00735FFB">
            <w:pPr>
              <w:rPr>
                <w:rFonts w:ascii="Arial" w:hAnsi="Arial" w:cs="Arial"/>
                <w:lang w:val="es-BO"/>
              </w:rPr>
            </w:pPr>
          </w:p>
        </w:tc>
        <w:tc>
          <w:tcPr>
            <w:tcW w:w="281" w:type="dxa"/>
            <w:shd w:val="clear" w:color="auto" w:fill="auto"/>
          </w:tcPr>
          <w:p w14:paraId="6F14F58D" w14:textId="77777777" w:rsidR="00A9073D" w:rsidRPr="009956C4" w:rsidRDefault="00A9073D" w:rsidP="00735FFB">
            <w:pPr>
              <w:rPr>
                <w:rFonts w:ascii="Arial" w:hAnsi="Arial" w:cs="Arial"/>
                <w:lang w:val="es-BO"/>
              </w:rPr>
            </w:pPr>
          </w:p>
        </w:tc>
        <w:tc>
          <w:tcPr>
            <w:tcW w:w="282" w:type="dxa"/>
            <w:shd w:val="clear" w:color="auto" w:fill="auto"/>
          </w:tcPr>
          <w:p w14:paraId="121D1D2F" w14:textId="77777777" w:rsidR="00A9073D" w:rsidRPr="009956C4" w:rsidRDefault="00A9073D" w:rsidP="00735FFB">
            <w:pPr>
              <w:rPr>
                <w:rFonts w:ascii="Arial" w:hAnsi="Arial" w:cs="Arial"/>
                <w:lang w:val="es-BO"/>
              </w:rPr>
            </w:pPr>
          </w:p>
        </w:tc>
        <w:tc>
          <w:tcPr>
            <w:tcW w:w="272" w:type="dxa"/>
            <w:shd w:val="clear" w:color="auto" w:fill="auto"/>
          </w:tcPr>
          <w:p w14:paraId="01F54A67" w14:textId="77777777" w:rsidR="00A9073D" w:rsidRPr="009956C4" w:rsidRDefault="00A9073D" w:rsidP="00735FFB">
            <w:pPr>
              <w:rPr>
                <w:rFonts w:ascii="Arial" w:hAnsi="Arial" w:cs="Arial"/>
                <w:lang w:val="es-BO"/>
              </w:rPr>
            </w:pPr>
          </w:p>
        </w:tc>
        <w:tc>
          <w:tcPr>
            <w:tcW w:w="277" w:type="dxa"/>
            <w:shd w:val="clear" w:color="auto" w:fill="auto"/>
          </w:tcPr>
          <w:p w14:paraId="3A33F8FB" w14:textId="77777777" w:rsidR="00A9073D" w:rsidRPr="009956C4" w:rsidRDefault="00A9073D" w:rsidP="00735FFB">
            <w:pPr>
              <w:rPr>
                <w:rFonts w:ascii="Arial" w:hAnsi="Arial" w:cs="Arial"/>
                <w:lang w:val="es-BO"/>
              </w:rPr>
            </w:pPr>
          </w:p>
        </w:tc>
        <w:tc>
          <w:tcPr>
            <w:tcW w:w="276" w:type="dxa"/>
            <w:shd w:val="clear" w:color="auto" w:fill="auto"/>
          </w:tcPr>
          <w:p w14:paraId="76E38B6D" w14:textId="77777777" w:rsidR="00A9073D" w:rsidRPr="009956C4" w:rsidRDefault="00A9073D" w:rsidP="00735FFB">
            <w:pPr>
              <w:rPr>
                <w:rFonts w:ascii="Arial" w:hAnsi="Arial" w:cs="Arial"/>
                <w:lang w:val="es-BO"/>
              </w:rPr>
            </w:pPr>
          </w:p>
        </w:tc>
        <w:tc>
          <w:tcPr>
            <w:tcW w:w="281" w:type="dxa"/>
            <w:shd w:val="clear" w:color="auto" w:fill="auto"/>
          </w:tcPr>
          <w:p w14:paraId="1268C811" w14:textId="77777777" w:rsidR="00A9073D" w:rsidRPr="009956C4" w:rsidRDefault="00A9073D" w:rsidP="00735FFB">
            <w:pPr>
              <w:rPr>
                <w:rFonts w:ascii="Arial" w:hAnsi="Arial" w:cs="Arial"/>
                <w:lang w:val="es-BO"/>
              </w:rPr>
            </w:pPr>
          </w:p>
        </w:tc>
        <w:tc>
          <w:tcPr>
            <w:tcW w:w="277" w:type="dxa"/>
            <w:shd w:val="clear" w:color="auto" w:fill="auto"/>
          </w:tcPr>
          <w:p w14:paraId="58CFE434" w14:textId="77777777" w:rsidR="00A9073D" w:rsidRPr="009956C4" w:rsidRDefault="00A9073D" w:rsidP="00735FFB">
            <w:pPr>
              <w:rPr>
                <w:rFonts w:ascii="Arial" w:hAnsi="Arial" w:cs="Arial"/>
                <w:lang w:val="es-BO"/>
              </w:rPr>
            </w:pPr>
          </w:p>
        </w:tc>
        <w:tc>
          <w:tcPr>
            <w:tcW w:w="277" w:type="dxa"/>
            <w:shd w:val="clear" w:color="auto" w:fill="auto"/>
          </w:tcPr>
          <w:p w14:paraId="3A72894A" w14:textId="77777777" w:rsidR="00A9073D" w:rsidRPr="009956C4" w:rsidRDefault="00A9073D" w:rsidP="00735FFB">
            <w:pPr>
              <w:rPr>
                <w:rFonts w:ascii="Arial" w:hAnsi="Arial" w:cs="Arial"/>
                <w:lang w:val="es-BO"/>
              </w:rPr>
            </w:pPr>
          </w:p>
        </w:tc>
        <w:tc>
          <w:tcPr>
            <w:tcW w:w="277" w:type="dxa"/>
            <w:shd w:val="clear" w:color="auto" w:fill="auto"/>
          </w:tcPr>
          <w:p w14:paraId="5709B306" w14:textId="77777777" w:rsidR="00A9073D" w:rsidRPr="009956C4" w:rsidRDefault="00A9073D" w:rsidP="00735FFB">
            <w:pPr>
              <w:rPr>
                <w:rFonts w:ascii="Arial" w:hAnsi="Arial" w:cs="Arial"/>
                <w:lang w:val="es-BO"/>
              </w:rPr>
            </w:pPr>
          </w:p>
        </w:tc>
        <w:tc>
          <w:tcPr>
            <w:tcW w:w="274" w:type="dxa"/>
            <w:shd w:val="clear" w:color="auto" w:fill="auto"/>
          </w:tcPr>
          <w:p w14:paraId="2A25D089" w14:textId="77777777" w:rsidR="00A9073D" w:rsidRPr="009956C4" w:rsidRDefault="00A9073D" w:rsidP="00735FFB">
            <w:pPr>
              <w:rPr>
                <w:rFonts w:ascii="Arial" w:hAnsi="Arial" w:cs="Arial"/>
                <w:lang w:val="es-BO"/>
              </w:rPr>
            </w:pPr>
          </w:p>
        </w:tc>
        <w:tc>
          <w:tcPr>
            <w:tcW w:w="274" w:type="dxa"/>
            <w:shd w:val="clear" w:color="auto" w:fill="auto"/>
          </w:tcPr>
          <w:p w14:paraId="07BDEC11" w14:textId="77777777" w:rsidR="00A9073D" w:rsidRPr="009956C4" w:rsidRDefault="00A9073D" w:rsidP="00735FFB">
            <w:pPr>
              <w:rPr>
                <w:rFonts w:ascii="Arial" w:hAnsi="Arial" w:cs="Arial"/>
                <w:lang w:val="es-BO"/>
              </w:rPr>
            </w:pPr>
          </w:p>
        </w:tc>
        <w:tc>
          <w:tcPr>
            <w:tcW w:w="273" w:type="dxa"/>
            <w:shd w:val="clear" w:color="auto" w:fill="auto"/>
          </w:tcPr>
          <w:p w14:paraId="1C1608EB" w14:textId="77777777" w:rsidR="00A9073D" w:rsidRPr="009956C4" w:rsidRDefault="00A9073D" w:rsidP="00735FFB">
            <w:pPr>
              <w:rPr>
                <w:rFonts w:ascii="Arial" w:hAnsi="Arial" w:cs="Arial"/>
                <w:lang w:val="es-BO"/>
              </w:rPr>
            </w:pPr>
          </w:p>
        </w:tc>
        <w:tc>
          <w:tcPr>
            <w:tcW w:w="274" w:type="dxa"/>
            <w:shd w:val="clear" w:color="auto" w:fill="auto"/>
          </w:tcPr>
          <w:p w14:paraId="1460D074" w14:textId="77777777" w:rsidR="00A9073D" w:rsidRPr="009956C4" w:rsidRDefault="00A9073D" w:rsidP="00735FFB">
            <w:pPr>
              <w:rPr>
                <w:rFonts w:ascii="Arial" w:hAnsi="Arial" w:cs="Arial"/>
                <w:lang w:val="es-BO"/>
              </w:rPr>
            </w:pPr>
          </w:p>
        </w:tc>
        <w:tc>
          <w:tcPr>
            <w:tcW w:w="274" w:type="dxa"/>
            <w:shd w:val="clear" w:color="auto" w:fill="auto"/>
          </w:tcPr>
          <w:p w14:paraId="6129A4A4" w14:textId="77777777" w:rsidR="00A9073D" w:rsidRPr="009956C4" w:rsidRDefault="00A9073D" w:rsidP="00735FFB">
            <w:pPr>
              <w:rPr>
                <w:rFonts w:ascii="Arial" w:hAnsi="Arial" w:cs="Arial"/>
                <w:lang w:val="es-BO"/>
              </w:rPr>
            </w:pPr>
          </w:p>
        </w:tc>
        <w:tc>
          <w:tcPr>
            <w:tcW w:w="274" w:type="dxa"/>
            <w:shd w:val="clear" w:color="auto" w:fill="auto"/>
          </w:tcPr>
          <w:p w14:paraId="159E11C1" w14:textId="77777777" w:rsidR="00A9073D" w:rsidRPr="009956C4" w:rsidRDefault="00A9073D" w:rsidP="00735FFB">
            <w:pPr>
              <w:rPr>
                <w:rFonts w:ascii="Arial" w:hAnsi="Arial" w:cs="Arial"/>
                <w:lang w:val="es-BO"/>
              </w:rPr>
            </w:pPr>
          </w:p>
        </w:tc>
        <w:tc>
          <w:tcPr>
            <w:tcW w:w="274" w:type="dxa"/>
            <w:shd w:val="clear" w:color="auto" w:fill="auto"/>
          </w:tcPr>
          <w:p w14:paraId="6C1BDB59" w14:textId="77777777" w:rsidR="00A9073D" w:rsidRPr="009956C4" w:rsidRDefault="00A9073D" w:rsidP="00735FFB">
            <w:pPr>
              <w:rPr>
                <w:rFonts w:ascii="Arial" w:hAnsi="Arial" w:cs="Arial"/>
                <w:lang w:val="es-BO"/>
              </w:rPr>
            </w:pPr>
          </w:p>
        </w:tc>
        <w:tc>
          <w:tcPr>
            <w:tcW w:w="273" w:type="dxa"/>
            <w:gridSpan w:val="2"/>
            <w:shd w:val="clear" w:color="auto" w:fill="auto"/>
          </w:tcPr>
          <w:p w14:paraId="03BAD50E" w14:textId="77777777" w:rsidR="00A9073D" w:rsidRPr="009956C4" w:rsidRDefault="00A9073D" w:rsidP="00735FFB">
            <w:pPr>
              <w:rPr>
                <w:rFonts w:ascii="Arial" w:hAnsi="Arial" w:cs="Arial"/>
                <w:lang w:val="es-BO"/>
              </w:rPr>
            </w:pPr>
          </w:p>
        </w:tc>
        <w:tc>
          <w:tcPr>
            <w:tcW w:w="274" w:type="dxa"/>
            <w:shd w:val="clear" w:color="auto" w:fill="auto"/>
          </w:tcPr>
          <w:p w14:paraId="318C26F8" w14:textId="77777777" w:rsidR="00A9073D" w:rsidRPr="009956C4" w:rsidRDefault="00A9073D" w:rsidP="00735FFB">
            <w:pPr>
              <w:rPr>
                <w:rFonts w:ascii="Arial" w:hAnsi="Arial" w:cs="Arial"/>
                <w:lang w:val="es-BO"/>
              </w:rPr>
            </w:pPr>
          </w:p>
        </w:tc>
        <w:tc>
          <w:tcPr>
            <w:tcW w:w="274" w:type="dxa"/>
            <w:shd w:val="clear" w:color="auto" w:fill="auto"/>
          </w:tcPr>
          <w:p w14:paraId="68BFCA5D" w14:textId="77777777" w:rsidR="00A9073D" w:rsidRPr="009956C4" w:rsidRDefault="00A9073D" w:rsidP="00735FFB">
            <w:pPr>
              <w:rPr>
                <w:rFonts w:ascii="Arial" w:hAnsi="Arial" w:cs="Arial"/>
                <w:lang w:val="es-BO"/>
              </w:rPr>
            </w:pPr>
          </w:p>
        </w:tc>
        <w:tc>
          <w:tcPr>
            <w:tcW w:w="274" w:type="dxa"/>
            <w:shd w:val="clear" w:color="auto" w:fill="auto"/>
          </w:tcPr>
          <w:p w14:paraId="20C33C8F" w14:textId="77777777" w:rsidR="00A9073D" w:rsidRPr="009956C4" w:rsidRDefault="00A9073D" w:rsidP="00735FFB">
            <w:pPr>
              <w:rPr>
                <w:rFonts w:ascii="Arial" w:hAnsi="Arial" w:cs="Arial"/>
                <w:lang w:val="es-BO"/>
              </w:rPr>
            </w:pPr>
          </w:p>
        </w:tc>
        <w:tc>
          <w:tcPr>
            <w:tcW w:w="274" w:type="dxa"/>
            <w:shd w:val="clear" w:color="auto" w:fill="auto"/>
          </w:tcPr>
          <w:p w14:paraId="7CF70D91" w14:textId="77777777" w:rsidR="00A9073D" w:rsidRPr="009956C4" w:rsidRDefault="00A9073D" w:rsidP="00735FFB">
            <w:pPr>
              <w:rPr>
                <w:rFonts w:ascii="Arial" w:hAnsi="Arial" w:cs="Arial"/>
                <w:lang w:val="es-BO"/>
              </w:rPr>
            </w:pPr>
          </w:p>
        </w:tc>
        <w:tc>
          <w:tcPr>
            <w:tcW w:w="273" w:type="dxa"/>
            <w:shd w:val="clear" w:color="auto" w:fill="auto"/>
          </w:tcPr>
          <w:p w14:paraId="2CD068CA" w14:textId="77777777" w:rsidR="00A9073D" w:rsidRPr="009956C4" w:rsidRDefault="00A9073D" w:rsidP="00735FFB">
            <w:pPr>
              <w:rPr>
                <w:rFonts w:ascii="Arial" w:hAnsi="Arial" w:cs="Arial"/>
                <w:lang w:val="es-BO"/>
              </w:rPr>
            </w:pPr>
          </w:p>
        </w:tc>
        <w:tc>
          <w:tcPr>
            <w:tcW w:w="273" w:type="dxa"/>
            <w:shd w:val="clear" w:color="auto" w:fill="auto"/>
          </w:tcPr>
          <w:p w14:paraId="5250E3A0" w14:textId="77777777" w:rsidR="00A9073D" w:rsidRPr="009956C4" w:rsidRDefault="00A9073D" w:rsidP="00735FFB">
            <w:pPr>
              <w:rPr>
                <w:rFonts w:ascii="Arial" w:hAnsi="Arial" w:cs="Arial"/>
                <w:lang w:val="es-BO"/>
              </w:rPr>
            </w:pPr>
          </w:p>
        </w:tc>
        <w:tc>
          <w:tcPr>
            <w:tcW w:w="273" w:type="dxa"/>
            <w:gridSpan w:val="2"/>
            <w:shd w:val="clear" w:color="auto" w:fill="auto"/>
          </w:tcPr>
          <w:p w14:paraId="04394D97" w14:textId="77777777" w:rsidR="00A9073D" w:rsidRPr="009956C4" w:rsidRDefault="00A9073D" w:rsidP="00735FFB">
            <w:pPr>
              <w:rPr>
                <w:rFonts w:ascii="Arial" w:hAnsi="Arial" w:cs="Arial"/>
                <w:lang w:val="es-BO"/>
              </w:rPr>
            </w:pPr>
          </w:p>
        </w:tc>
        <w:tc>
          <w:tcPr>
            <w:tcW w:w="273" w:type="dxa"/>
            <w:shd w:val="clear" w:color="auto" w:fill="auto"/>
          </w:tcPr>
          <w:p w14:paraId="256252E1" w14:textId="77777777" w:rsidR="00A9073D" w:rsidRPr="009956C4" w:rsidRDefault="00A9073D" w:rsidP="00735FFB">
            <w:pPr>
              <w:rPr>
                <w:rFonts w:ascii="Arial" w:hAnsi="Arial" w:cs="Arial"/>
                <w:lang w:val="es-BO"/>
              </w:rPr>
            </w:pPr>
          </w:p>
        </w:tc>
        <w:tc>
          <w:tcPr>
            <w:tcW w:w="273" w:type="dxa"/>
            <w:shd w:val="clear" w:color="auto" w:fill="auto"/>
          </w:tcPr>
          <w:p w14:paraId="48123DFB" w14:textId="77777777" w:rsidR="00A9073D" w:rsidRPr="009956C4" w:rsidRDefault="00A9073D" w:rsidP="00735FFB">
            <w:pPr>
              <w:rPr>
                <w:rFonts w:ascii="Arial" w:hAnsi="Arial" w:cs="Arial"/>
                <w:lang w:val="es-BO"/>
              </w:rPr>
            </w:pPr>
          </w:p>
        </w:tc>
        <w:tc>
          <w:tcPr>
            <w:tcW w:w="273" w:type="dxa"/>
            <w:shd w:val="clear" w:color="auto" w:fill="auto"/>
          </w:tcPr>
          <w:p w14:paraId="7EE0A185" w14:textId="77777777" w:rsidR="00A9073D" w:rsidRPr="009956C4" w:rsidRDefault="00A9073D" w:rsidP="00735FFB">
            <w:pPr>
              <w:rPr>
                <w:rFonts w:ascii="Arial" w:hAnsi="Arial" w:cs="Arial"/>
                <w:lang w:val="es-BO"/>
              </w:rPr>
            </w:pPr>
          </w:p>
        </w:tc>
        <w:tc>
          <w:tcPr>
            <w:tcW w:w="273" w:type="dxa"/>
            <w:tcBorders>
              <w:right w:val="single" w:sz="12" w:space="0" w:color="244061" w:themeColor="accent1" w:themeShade="80"/>
            </w:tcBorders>
            <w:shd w:val="clear" w:color="auto" w:fill="auto"/>
          </w:tcPr>
          <w:p w14:paraId="0AA15545" w14:textId="77777777" w:rsidR="00A9073D" w:rsidRPr="009956C4" w:rsidRDefault="00A9073D" w:rsidP="00735FFB">
            <w:pPr>
              <w:rPr>
                <w:rFonts w:ascii="Arial" w:hAnsi="Arial" w:cs="Arial"/>
                <w:lang w:val="es-BO"/>
              </w:rPr>
            </w:pPr>
          </w:p>
        </w:tc>
      </w:tr>
      <w:tr w:rsidR="00A9073D" w:rsidRPr="009956C4" w14:paraId="459490F6" w14:textId="77777777" w:rsidTr="00735FFB">
        <w:trPr>
          <w:trHeight w:val="631"/>
          <w:jc w:val="center"/>
        </w:trPr>
        <w:tc>
          <w:tcPr>
            <w:tcW w:w="1596" w:type="dxa"/>
            <w:tcBorders>
              <w:left w:val="single" w:sz="12" w:space="0" w:color="244061" w:themeColor="accent1" w:themeShade="80"/>
              <w:right w:val="single" w:sz="4" w:space="0" w:color="auto"/>
            </w:tcBorders>
            <w:vAlign w:val="center"/>
          </w:tcPr>
          <w:p w14:paraId="3C7D4FC6" w14:textId="77777777" w:rsidR="00A9073D" w:rsidRPr="009956C4" w:rsidRDefault="00A9073D" w:rsidP="00735FFB">
            <w:pPr>
              <w:jc w:val="right"/>
              <w:rPr>
                <w:rFonts w:ascii="Arial" w:hAnsi="Arial" w:cs="Arial"/>
                <w:lang w:val="es-BO"/>
              </w:rPr>
            </w:pPr>
            <w:r w:rsidRPr="009956C4">
              <w:rPr>
                <w:rFonts w:ascii="Arial" w:hAnsi="Arial" w:cs="Arial"/>
                <w:lang w:val="es-BO"/>
              </w:rPr>
              <w:lastRenderedPageBreak/>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6A30FA" w14:textId="77777777" w:rsidR="00A9073D" w:rsidRPr="009956C4" w:rsidRDefault="00A9073D" w:rsidP="00735FFB">
            <w:pPr>
              <w:jc w:val="center"/>
              <w:rPr>
                <w:rFonts w:ascii="Arial" w:hAnsi="Arial" w:cs="Arial"/>
                <w:lang w:val="es-BO"/>
              </w:rPr>
            </w:pPr>
            <w:r w:rsidRPr="00031E3D">
              <w:rPr>
                <w:rFonts w:ascii="Arial" w:hAnsi="Arial" w:cs="Arial"/>
                <w:sz w:val="14"/>
                <w:lang w:val="es-BO"/>
              </w:rPr>
              <w:t>21</w:t>
            </w:r>
            <w:r>
              <w:rPr>
                <w:rFonts w:ascii="Arial" w:hAnsi="Arial" w:cs="Arial"/>
                <w:sz w:val="14"/>
                <w:lang w:val="es-BO"/>
              </w:rPr>
              <w:t>45711</w:t>
            </w:r>
          </w:p>
        </w:tc>
        <w:tc>
          <w:tcPr>
            <w:tcW w:w="281" w:type="dxa"/>
            <w:tcBorders>
              <w:left w:val="single" w:sz="4" w:space="0" w:color="auto"/>
            </w:tcBorders>
            <w:vAlign w:val="center"/>
          </w:tcPr>
          <w:p w14:paraId="3AE5BCB0" w14:textId="77777777" w:rsidR="00A9073D" w:rsidRPr="009956C4" w:rsidRDefault="00A9073D" w:rsidP="00735FFB">
            <w:pPr>
              <w:rPr>
                <w:rFonts w:ascii="Arial" w:hAnsi="Arial" w:cs="Arial"/>
                <w:lang w:val="es-BO"/>
              </w:rPr>
            </w:pPr>
          </w:p>
        </w:tc>
        <w:tc>
          <w:tcPr>
            <w:tcW w:w="554" w:type="dxa"/>
            <w:gridSpan w:val="2"/>
            <w:tcBorders>
              <w:left w:val="nil"/>
              <w:right w:val="single" w:sz="4" w:space="0" w:color="auto"/>
            </w:tcBorders>
          </w:tcPr>
          <w:p w14:paraId="1A848BEC" w14:textId="77777777" w:rsidR="00A9073D" w:rsidRPr="009956C4" w:rsidRDefault="00A9073D" w:rsidP="00735FFB">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8AA5C" w14:textId="77777777" w:rsidR="00A9073D" w:rsidRDefault="00A9073D" w:rsidP="00735FFB">
            <w:pPr>
              <w:jc w:val="center"/>
              <w:rPr>
                <w:rFonts w:ascii="Arial" w:hAnsi="Arial" w:cs="Arial"/>
                <w:lang w:val="es-BO"/>
              </w:rPr>
            </w:pPr>
          </w:p>
          <w:p w14:paraId="03AC6C29" w14:textId="77777777" w:rsidR="00A9073D" w:rsidRPr="009956C4" w:rsidRDefault="00A9073D" w:rsidP="00735FFB">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08BE011E" w14:textId="77777777" w:rsidR="00A9073D" w:rsidRPr="009956C4" w:rsidRDefault="00A9073D" w:rsidP="00735FFB">
            <w:pPr>
              <w:rPr>
                <w:rFonts w:ascii="Arial" w:hAnsi="Arial" w:cs="Arial"/>
                <w:lang w:val="es-BO"/>
              </w:rPr>
            </w:pPr>
          </w:p>
        </w:tc>
        <w:tc>
          <w:tcPr>
            <w:tcW w:w="1646" w:type="dxa"/>
            <w:gridSpan w:val="6"/>
            <w:tcBorders>
              <w:right w:val="single" w:sz="4" w:space="0" w:color="auto"/>
            </w:tcBorders>
          </w:tcPr>
          <w:p w14:paraId="7C3D936B" w14:textId="77777777" w:rsidR="00A9073D" w:rsidRPr="009956C4" w:rsidRDefault="00A9073D" w:rsidP="00735FFB">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D6090" w14:textId="77777777" w:rsidR="00A9073D" w:rsidRPr="003508EA" w:rsidRDefault="00A9073D" w:rsidP="00735FFB">
            <w:pPr>
              <w:jc w:val="center"/>
              <w:rPr>
                <w:sz w:val="8"/>
              </w:rPr>
            </w:pPr>
          </w:p>
          <w:p w14:paraId="707E5558" w14:textId="77777777" w:rsidR="00A9073D" w:rsidRDefault="007E428C" w:rsidP="00735FFB">
            <w:pPr>
              <w:jc w:val="center"/>
              <w:rPr>
                <w:rStyle w:val="Hipervnculo"/>
                <w:rFonts w:ascii="Arial" w:hAnsi="Arial" w:cs="Arial"/>
                <w:lang w:val="es-BO"/>
              </w:rPr>
            </w:pPr>
            <w:hyperlink r:id="rId12" w:history="1">
              <w:r w:rsidR="00A9073D" w:rsidRPr="0093106D">
                <w:rPr>
                  <w:rStyle w:val="Hipervnculo"/>
                  <w:rFonts w:ascii="Arial" w:hAnsi="Arial" w:cs="Arial"/>
                  <w:lang w:val="es-BO"/>
                </w:rPr>
                <w:t>edwin.rojas@ylb.gob.bo</w:t>
              </w:r>
            </w:hyperlink>
          </w:p>
          <w:p w14:paraId="399CF36D" w14:textId="77777777" w:rsidR="00A9073D" w:rsidRPr="009956C4" w:rsidRDefault="007E428C" w:rsidP="00735FFB">
            <w:pPr>
              <w:jc w:val="center"/>
              <w:rPr>
                <w:rFonts w:ascii="Arial" w:hAnsi="Arial" w:cs="Arial"/>
                <w:lang w:val="es-BO"/>
              </w:rPr>
            </w:pPr>
            <w:hyperlink r:id="rId13" w:history="1">
              <w:r w:rsidR="00A9073D" w:rsidRPr="00D46C29">
                <w:rPr>
                  <w:rStyle w:val="Hipervnculo"/>
                  <w:rFonts w:ascii="Arial" w:hAnsi="Arial" w:cs="Arial"/>
                  <w:lang w:val="es-BO"/>
                </w:rPr>
                <w:t>victor.ugarte@ylb.gob.bo</w:t>
              </w:r>
            </w:hyperlink>
            <w:r w:rsidR="00A9073D">
              <w:rPr>
                <w:rFonts w:ascii="Arial" w:hAnsi="Arial" w:cs="Arial"/>
                <w:u w:val="single"/>
                <w:lang w:val="es-BO"/>
              </w:rPr>
              <w:t xml:space="preserve"> </w:t>
            </w:r>
          </w:p>
        </w:tc>
        <w:tc>
          <w:tcPr>
            <w:tcW w:w="273" w:type="dxa"/>
            <w:tcBorders>
              <w:left w:val="single" w:sz="4" w:space="0" w:color="auto"/>
            </w:tcBorders>
          </w:tcPr>
          <w:p w14:paraId="553369FF" w14:textId="77777777" w:rsidR="00A9073D" w:rsidRPr="009956C4" w:rsidRDefault="00A9073D" w:rsidP="00735FFB">
            <w:pPr>
              <w:rPr>
                <w:rFonts w:ascii="Arial" w:hAnsi="Arial" w:cs="Arial"/>
                <w:lang w:val="es-BO"/>
              </w:rPr>
            </w:pPr>
          </w:p>
        </w:tc>
        <w:tc>
          <w:tcPr>
            <w:tcW w:w="273" w:type="dxa"/>
            <w:tcBorders>
              <w:right w:val="single" w:sz="12" w:space="0" w:color="244061" w:themeColor="accent1" w:themeShade="80"/>
            </w:tcBorders>
          </w:tcPr>
          <w:p w14:paraId="30764DD4" w14:textId="77777777" w:rsidR="00A9073D" w:rsidRPr="009956C4" w:rsidRDefault="00A9073D" w:rsidP="00735FFB">
            <w:pPr>
              <w:rPr>
                <w:rFonts w:ascii="Arial" w:hAnsi="Arial" w:cs="Arial"/>
                <w:lang w:val="es-BO"/>
              </w:rPr>
            </w:pPr>
          </w:p>
        </w:tc>
      </w:tr>
      <w:tr w:rsidR="00A9073D" w:rsidRPr="009956C4" w14:paraId="0EDE4CAF"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6F8A0A20"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1DB368E2" w14:textId="77777777" w:rsidR="00A9073D" w:rsidRPr="009956C4" w:rsidRDefault="00A9073D" w:rsidP="00735FFB">
            <w:pPr>
              <w:rPr>
                <w:rFonts w:ascii="Arial" w:hAnsi="Arial" w:cs="Arial"/>
                <w:sz w:val="8"/>
                <w:szCs w:val="2"/>
                <w:lang w:val="es-BO"/>
              </w:rPr>
            </w:pPr>
          </w:p>
        </w:tc>
        <w:tc>
          <w:tcPr>
            <w:tcW w:w="281" w:type="dxa"/>
            <w:shd w:val="clear" w:color="auto" w:fill="auto"/>
          </w:tcPr>
          <w:p w14:paraId="06CB784D" w14:textId="77777777" w:rsidR="00A9073D" w:rsidRPr="009956C4" w:rsidRDefault="00A9073D" w:rsidP="00735FFB">
            <w:pPr>
              <w:rPr>
                <w:rFonts w:ascii="Arial" w:hAnsi="Arial" w:cs="Arial"/>
                <w:sz w:val="8"/>
                <w:szCs w:val="2"/>
                <w:lang w:val="es-BO"/>
              </w:rPr>
            </w:pPr>
          </w:p>
        </w:tc>
        <w:tc>
          <w:tcPr>
            <w:tcW w:w="282" w:type="dxa"/>
            <w:shd w:val="clear" w:color="auto" w:fill="auto"/>
          </w:tcPr>
          <w:p w14:paraId="46D2DF6A" w14:textId="77777777" w:rsidR="00A9073D" w:rsidRPr="009956C4" w:rsidRDefault="00A9073D" w:rsidP="00735FFB">
            <w:pPr>
              <w:rPr>
                <w:rFonts w:ascii="Arial" w:hAnsi="Arial" w:cs="Arial"/>
                <w:sz w:val="8"/>
                <w:szCs w:val="2"/>
                <w:lang w:val="es-BO"/>
              </w:rPr>
            </w:pPr>
          </w:p>
        </w:tc>
        <w:tc>
          <w:tcPr>
            <w:tcW w:w="272" w:type="dxa"/>
            <w:shd w:val="clear" w:color="auto" w:fill="auto"/>
          </w:tcPr>
          <w:p w14:paraId="22D1BD40" w14:textId="77777777" w:rsidR="00A9073D" w:rsidRPr="009956C4" w:rsidRDefault="00A9073D" w:rsidP="00735FFB">
            <w:pPr>
              <w:rPr>
                <w:rFonts w:ascii="Arial" w:hAnsi="Arial" w:cs="Arial"/>
                <w:sz w:val="8"/>
                <w:szCs w:val="2"/>
                <w:lang w:val="es-BO"/>
              </w:rPr>
            </w:pPr>
          </w:p>
        </w:tc>
        <w:tc>
          <w:tcPr>
            <w:tcW w:w="277" w:type="dxa"/>
            <w:shd w:val="clear" w:color="auto" w:fill="auto"/>
          </w:tcPr>
          <w:p w14:paraId="63560EA0" w14:textId="77777777" w:rsidR="00A9073D" w:rsidRPr="009956C4" w:rsidRDefault="00A9073D" w:rsidP="00735FFB">
            <w:pPr>
              <w:rPr>
                <w:rFonts w:ascii="Arial" w:hAnsi="Arial" w:cs="Arial"/>
                <w:sz w:val="8"/>
                <w:szCs w:val="2"/>
                <w:lang w:val="es-BO"/>
              </w:rPr>
            </w:pPr>
          </w:p>
        </w:tc>
        <w:tc>
          <w:tcPr>
            <w:tcW w:w="276" w:type="dxa"/>
            <w:shd w:val="clear" w:color="auto" w:fill="auto"/>
          </w:tcPr>
          <w:p w14:paraId="777BE9D0" w14:textId="77777777" w:rsidR="00A9073D" w:rsidRPr="009956C4" w:rsidRDefault="00A9073D" w:rsidP="00735FFB">
            <w:pPr>
              <w:rPr>
                <w:rFonts w:ascii="Arial" w:hAnsi="Arial" w:cs="Arial"/>
                <w:sz w:val="8"/>
                <w:szCs w:val="2"/>
                <w:lang w:val="es-BO"/>
              </w:rPr>
            </w:pPr>
          </w:p>
        </w:tc>
        <w:tc>
          <w:tcPr>
            <w:tcW w:w="281" w:type="dxa"/>
            <w:shd w:val="clear" w:color="auto" w:fill="auto"/>
          </w:tcPr>
          <w:p w14:paraId="67C5BAA9" w14:textId="77777777" w:rsidR="00A9073D" w:rsidRPr="009956C4" w:rsidRDefault="00A9073D" w:rsidP="00735FFB">
            <w:pPr>
              <w:rPr>
                <w:rFonts w:ascii="Arial" w:hAnsi="Arial" w:cs="Arial"/>
                <w:sz w:val="8"/>
                <w:szCs w:val="2"/>
                <w:lang w:val="es-BO"/>
              </w:rPr>
            </w:pPr>
          </w:p>
        </w:tc>
        <w:tc>
          <w:tcPr>
            <w:tcW w:w="277" w:type="dxa"/>
            <w:shd w:val="clear" w:color="auto" w:fill="auto"/>
          </w:tcPr>
          <w:p w14:paraId="2796C707" w14:textId="77777777" w:rsidR="00A9073D" w:rsidRPr="009956C4" w:rsidRDefault="00A9073D" w:rsidP="00735FFB">
            <w:pPr>
              <w:rPr>
                <w:rFonts w:ascii="Arial" w:hAnsi="Arial" w:cs="Arial"/>
                <w:sz w:val="8"/>
                <w:szCs w:val="2"/>
                <w:lang w:val="es-BO"/>
              </w:rPr>
            </w:pPr>
          </w:p>
        </w:tc>
        <w:tc>
          <w:tcPr>
            <w:tcW w:w="277" w:type="dxa"/>
            <w:shd w:val="clear" w:color="auto" w:fill="auto"/>
          </w:tcPr>
          <w:p w14:paraId="5E5E2504" w14:textId="77777777" w:rsidR="00A9073D" w:rsidRPr="009956C4" w:rsidRDefault="00A9073D" w:rsidP="00735FFB">
            <w:pPr>
              <w:rPr>
                <w:rFonts w:ascii="Arial" w:hAnsi="Arial" w:cs="Arial"/>
                <w:sz w:val="8"/>
                <w:szCs w:val="2"/>
                <w:lang w:val="es-BO"/>
              </w:rPr>
            </w:pPr>
          </w:p>
        </w:tc>
        <w:tc>
          <w:tcPr>
            <w:tcW w:w="277" w:type="dxa"/>
            <w:shd w:val="clear" w:color="auto" w:fill="auto"/>
          </w:tcPr>
          <w:p w14:paraId="5CBF039C" w14:textId="77777777" w:rsidR="00A9073D" w:rsidRPr="009956C4" w:rsidRDefault="00A9073D" w:rsidP="00735FFB">
            <w:pPr>
              <w:rPr>
                <w:rFonts w:ascii="Arial" w:hAnsi="Arial" w:cs="Arial"/>
                <w:sz w:val="8"/>
                <w:szCs w:val="2"/>
                <w:lang w:val="es-BO"/>
              </w:rPr>
            </w:pPr>
          </w:p>
        </w:tc>
        <w:tc>
          <w:tcPr>
            <w:tcW w:w="274" w:type="dxa"/>
            <w:shd w:val="clear" w:color="auto" w:fill="auto"/>
          </w:tcPr>
          <w:p w14:paraId="26FA6CDD" w14:textId="77777777" w:rsidR="00A9073D" w:rsidRPr="009956C4" w:rsidRDefault="00A9073D" w:rsidP="00735FFB">
            <w:pPr>
              <w:rPr>
                <w:rFonts w:ascii="Arial" w:hAnsi="Arial" w:cs="Arial"/>
                <w:sz w:val="8"/>
                <w:szCs w:val="2"/>
                <w:lang w:val="es-BO"/>
              </w:rPr>
            </w:pPr>
          </w:p>
        </w:tc>
        <w:tc>
          <w:tcPr>
            <w:tcW w:w="274" w:type="dxa"/>
            <w:shd w:val="clear" w:color="auto" w:fill="auto"/>
          </w:tcPr>
          <w:p w14:paraId="702F110E" w14:textId="77777777" w:rsidR="00A9073D" w:rsidRPr="009956C4" w:rsidRDefault="00A9073D" w:rsidP="00735FFB">
            <w:pPr>
              <w:rPr>
                <w:rFonts w:ascii="Arial" w:hAnsi="Arial" w:cs="Arial"/>
                <w:sz w:val="8"/>
                <w:szCs w:val="2"/>
                <w:lang w:val="es-BO"/>
              </w:rPr>
            </w:pPr>
          </w:p>
        </w:tc>
        <w:tc>
          <w:tcPr>
            <w:tcW w:w="273" w:type="dxa"/>
            <w:shd w:val="clear" w:color="auto" w:fill="auto"/>
          </w:tcPr>
          <w:p w14:paraId="58AE3DD2" w14:textId="77777777" w:rsidR="00A9073D" w:rsidRPr="009956C4" w:rsidRDefault="00A9073D" w:rsidP="00735FFB">
            <w:pPr>
              <w:rPr>
                <w:rFonts w:ascii="Arial" w:hAnsi="Arial" w:cs="Arial"/>
                <w:sz w:val="8"/>
                <w:szCs w:val="2"/>
                <w:lang w:val="es-BO"/>
              </w:rPr>
            </w:pPr>
          </w:p>
        </w:tc>
        <w:tc>
          <w:tcPr>
            <w:tcW w:w="274" w:type="dxa"/>
            <w:shd w:val="clear" w:color="auto" w:fill="auto"/>
          </w:tcPr>
          <w:p w14:paraId="2F86852B" w14:textId="77777777" w:rsidR="00A9073D" w:rsidRPr="009956C4" w:rsidRDefault="00A9073D" w:rsidP="00735FFB">
            <w:pPr>
              <w:rPr>
                <w:rFonts w:ascii="Arial" w:hAnsi="Arial" w:cs="Arial"/>
                <w:sz w:val="8"/>
                <w:szCs w:val="2"/>
                <w:lang w:val="es-BO"/>
              </w:rPr>
            </w:pPr>
          </w:p>
        </w:tc>
        <w:tc>
          <w:tcPr>
            <w:tcW w:w="274" w:type="dxa"/>
            <w:shd w:val="clear" w:color="auto" w:fill="auto"/>
          </w:tcPr>
          <w:p w14:paraId="56AFA154"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2ACD0422"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1624666B" w14:textId="77777777" w:rsidR="00A9073D" w:rsidRPr="009956C4" w:rsidRDefault="00A9073D" w:rsidP="00735FFB">
            <w:pPr>
              <w:rPr>
                <w:rFonts w:ascii="Arial" w:hAnsi="Arial" w:cs="Arial"/>
                <w:sz w:val="8"/>
                <w:szCs w:val="2"/>
                <w:lang w:val="es-BO"/>
              </w:rPr>
            </w:pPr>
          </w:p>
        </w:tc>
        <w:tc>
          <w:tcPr>
            <w:tcW w:w="273" w:type="dxa"/>
            <w:gridSpan w:val="2"/>
            <w:tcBorders>
              <w:top w:val="single" w:sz="4" w:space="0" w:color="auto"/>
            </w:tcBorders>
            <w:shd w:val="clear" w:color="auto" w:fill="auto"/>
          </w:tcPr>
          <w:p w14:paraId="0D79D717"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163D3405"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4501732A"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63ABF9CF"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579B5516"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7D1C137E"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3924B532" w14:textId="77777777" w:rsidR="00A9073D" w:rsidRPr="009956C4" w:rsidRDefault="00A9073D" w:rsidP="00735FFB">
            <w:pPr>
              <w:rPr>
                <w:rFonts w:ascii="Arial" w:hAnsi="Arial" w:cs="Arial"/>
                <w:sz w:val="8"/>
                <w:szCs w:val="2"/>
                <w:lang w:val="es-BO"/>
              </w:rPr>
            </w:pPr>
          </w:p>
        </w:tc>
        <w:tc>
          <w:tcPr>
            <w:tcW w:w="273" w:type="dxa"/>
            <w:gridSpan w:val="2"/>
            <w:tcBorders>
              <w:top w:val="single" w:sz="4" w:space="0" w:color="auto"/>
            </w:tcBorders>
            <w:shd w:val="clear" w:color="auto" w:fill="auto"/>
          </w:tcPr>
          <w:p w14:paraId="504812B5"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780297E5"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168A2CD9" w14:textId="77777777" w:rsidR="00A9073D" w:rsidRPr="009956C4" w:rsidRDefault="00A9073D" w:rsidP="00735FFB">
            <w:pPr>
              <w:rPr>
                <w:rFonts w:ascii="Arial" w:hAnsi="Arial" w:cs="Arial"/>
                <w:sz w:val="8"/>
                <w:szCs w:val="2"/>
                <w:lang w:val="es-BO"/>
              </w:rPr>
            </w:pPr>
          </w:p>
        </w:tc>
        <w:tc>
          <w:tcPr>
            <w:tcW w:w="273" w:type="dxa"/>
            <w:shd w:val="clear" w:color="auto" w:fill="auto"/>
          </w:tcPr>
          <w:p w14:paraId="4DE72FA9"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91C5464" w14:textId="77777777" w:rsidR="00A9073D" w:rsidRPr="009956C4" w:rsidRDefault="00A9073D" w:rsidP="00735FFB">
            <w:pPr>
              <w:rPr>
                <w:rFonts w:ascii="Arial" w:hAnsi="Arial" w:cs="Arial"/>
                <w:sz w:val="8"/>
                <w:szCs w:val="2"/>
                <w:lang w:val="es-BO"/>
              </w:rPr>
            </w:pPr>
          </w:p>
        </w:tc>
      </w:tr>
      <w:tr w:rsidR="00A9073D" w:rsidRPr="009956C4" w14:paraId="610E96B3" w14:textId="77777777" w:rsidTr="00735FFB">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01308C93" w14:textId="77777777" w:rsidR="00A9073D" w:rsidRPr="00402294" w:rsidRDefault="00A9073D" w:rsidP="00735FFB">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8DA351" w14:textId="77777777" w:rsidR="00A9073D" w:rsidRPr="00110254" w:rsidRDefault="00A9073D" w:rsidP="00735FFB">
            <w:pPr>
              <w:rPr>
                <w:rFonts w:ascii="Arial" w:hAnsi="Arial" w:cs="Arial"/>
              </w:rPr>
            </w:pPr>
            <w:r w:rsidRPr="00110254">
              <w:rPr>
                <w:rFonts w:ascii="Arial" w:hAnsi="Arial" w:cs="Arial"/>
              </w:rPr>
              <w:t>Número de Cuenta: 10000041173216</w:t>
            </w:r>
          </w:p>
          <w:p w14:paraId="5ABF31F1" w14:textId="77777777" w:rsidR="00A9073D" w:rsidRPr="00110254" w:rsidRDefault="00A9073D" w:rsidP="00735FFB">
            <w:pPr>
              <w:rPr>
                <w:rFonts w:ascii="Arial" w:hAnsi="Arial" w:cs="Arial"/>
              </w:rPr>
            </w:pPr>
            <w:r w:rsidRPr="00110254">
              <w:rPr>
                <w:rFonts w:ascii="Arial" w:hAnsi="Arial" w:cs="Arial"/>
              </w:rPr>
              <w:t>Banco: Banco Unión S.A.</w:t>
            </w:r>
          </w:p>
          <w:p w14:paraId="73EBD5D8" w14:textId="77777777" w:rsidR="00A9073D" w:rsidRPr="00110254" w:rsidRDefault="00A9073D" w:rsidP="00735FFB">
            <w:pPr>
              <w:rPr>
                <w:rFonts w:ascii="Arial" w:hAnsi="Arial" w:cs="Arial"/>
              </w:rPr>
            </w:pPr>
            <w:r w:rsidRPr="00110254">
              <w:rPr>
                <w:rFonts w:ascii="Arial" w:hAnsi="Arial" w:cs="Arial"/>
              </w:rPr>
              <w:t>Titular: Tesoro General de la Nación</w:t>
            </w:r>
          </w:p>
          <w:p w14:paraId="3977C3DE" w14:textId="77777777" w:rsidR="00A9073D" w:rsidRPr="009956C4" w:rsidRDefault="00A9073D" w:rsidP="00735FFB">
            <w:pPr>
              <w:rPr>
                <w:rFonts w:ascii="Arial" w:hAnsi="Arial" w:cs="Arial"/>
                <w:sz w:val="8"/>
                <w:szCs w:val="2"/>
                <w:lang w:val="es-BO"/>
              </w:rPr>
            </w:pPr>
            <w:r w:rsidRPr="00110254">
              <w:rPr>
                <w:rFonts w:ascii="Arial" w:hAnsi="Arial" w:cs="Arial"/>
                <w:lang w:val="es-BO"/>
              </w:rPr>
              <w:t>Moneda: Bolivianos.</w:t>
            </w:r>
          </w:p>
        </w:tc>
        <w:tc>
          <w:tcPr>
            <w:tcW w:w="274" w:type="dxa"/>
            <w:tcBorders>
              <w:left w:val="single" w:sz="4" w:space="0" w:color="auto"/>
            </w:tcBorders>
            <w:shd w:val="clear" w:color="auto" w:fill="auto"/>
          </w:tcPr>
          <w:p w14:paraId="42A1F3FD" w14:textId="77777777" w:rsidR="00A9073D" w:rsidRPr="009956C4" w:rsidRDefault="00A9073D" w:rsidP="00735FFB">
            <w:pPr>
              <w:rPr>
                <w:rFonts w:ascii="Arial" w:hAnsi="Arial" w:cs="Arial"/>
                <w:sz w:val="8"/>
                <w:szCs w:val="2"/>
                <w:lang w:val="es-BO"/>
              </w:rPr>
            </w:pPr>
          </w:p>
        </w:tc>
        <w:tc>
          <w:tcPr>
            <w:tcW w:w="274" w:type="dxa"/>
            <w:shd w:val="clear" w:color="auto" w:fill="auto"/>
          </w:tcPr>
          <w:p w14:paraId="5A1A10AB" w14:textId="77777777" w:rsidR="00A9073D" w:rsidRPr="009956C4" w:rsidRDefault="00A9073D" w:rsidP="00735FFB">
            <w:pPr>
              <w:rPr>
                <w:rFonts w:ascii="Arial" w:hAnsi="Arial" w:cs="Arial"/>
                <w:sz w:val="8"/>
                <w:szCs w:val="2"/>
                <w:lang w:val="es-BO"/>
              </w:rPr>
            </w:pPr>
          </w:p>
        </w:tc>
        <w:tc>
          <w:tcPr>
            <w:tcW w:w="274" w:type="dxa"/>
            <w:shd w:val="clear" w:color="auto" w:fill="auto"/>
          </w:tcPr>
          <w:p w14:paraId="34FE4F35"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1B316AFD" w14:textId="77777777" w:rsidR="00A9073D" w:rsidRPr="009956C4" w:rsidRDefault="00A9073D" w:rsidP="00735FFB">
            <w:pPr>
              <w:rPr>
                <w:rFonts w:ascii="Arial" w:hAnsi="Arial" w:cs="Arial"/>
                <w:sz w:val="8"/>
                <w:szCs w:val="2"/>
                <w:lang w:val="es-BO"/>
              </w:rPr>
            </w:pPr>
          </w:p>
        </w:tc>
        <w:tc>
          <w:tcPr>
            <w:tcW w:w="274" w:type="dxa"/>
            <w:shd w:val="clear" w:color="auto" w:fill="auto"/>
          </w:tcPr>
          <w:p w14:paraId="51E2315E" w14:textId="77777777" w:rsidR="00A9073D" w:rsidRPr="009956C4" w:rsidRDefault="00A9073D" w:rsidP="00735FFB">
            <w:pPr>
              <w:rPr>
                <w:rFonts w:ascii="Arial" w:hAnsi="Arial" w:cs="Arial"/>
                <w:sz w:val="8"/>
                <w:szCs w:val="2"/>
                <w:lang w:val="es-BO"/>
              </w:rPr>
            </w:pPr>
          </w:p>
        </w:tc>
        <w:tc>
          <w:tcPr>
            <w:tcW w:w="274" w:type="dxa"/>
            <w:shd w:val="clear" w:color="auto" w:fill="auto"/>
          </w:tcPr>
          <w:p w14:paraId="6D8CCB99" w14:textId="77777777" w:rsidR="00A9073D" w:rsidRPr="009956C4" w:rsidRDefault="00A9073D" w:rsidP="00735FFB">
            <w:pPr>
              <w:rPr>
                <w:rFonts w:ascii="Arial" w:hAnsi="Arial" w:cs="Arial"/>
                <w:sz w:val="8"/>
                <w:szCs w:val="2"/>
                <w:lang w:val="es-BO"/>
              </w:rPr>
            </w:pPr>
          </w:p>
        </w:tc>
        <w:tc>
          <w:tcPr>
            <w:tcW w:w="274" w:type="dxa"/>
            <w:shd w:val="clear" w:color="auto" w:fill="auto"/>
          </w:tcPr>
          <w:p w14:paraId="4D6B8E5D" w14:textId="77777777" w:rsidR="00A9073D" w:rsidRPr="009956C4" w:rsidRDefault="00A9073D" w:rsidP="00735FFB">
            <w:pPr>
              <w:rPr>
                <w:rFonts w:ascii="Arial" w:hAnsi="Arial" w:cs="Arial"/>
                <w:sz w:val="8"/>
                <w:szCs w:val="2"/>
                <w:lang w:val="es-BO"/>
              </w:rPr>
            </w:pPr>
          </w:p>
        </w:tc>
        <w:tc>
          <w:tcPr>
            <w:tcW w:w="274" w:type="dxa"/>
            <w:shd w:val="clear" w:color="auto" w:fill="auto"/>
          </w:tcPr>
          <w:p w14:paraId="32416146" w14:textId="77777777" w:rsidR="00A9073D" w:rsidRPr="009956C4" w:rsidRDefault="00A9073D" w:rsidP="00735FFB">
            <w:pPr>
              <w:rPr>
                <w:rFonts w:ascii="Arial" w:hAnsi="Arial" w:cs="Arial"/>
                <w:sz w:val="8"/>
                <w:szCs w:val="2"/>
                <w:lang w:val="es-BO"/>
              </w:rPr>
            </w:pPr>
          </w:p>
        </w:tc>
        <w:tc>
          <w:tcPr>
            <w:tcW w:w="273" w:type="dxa"/>
            <w:shd w:val="clear" w:color="auto" w:fill="auto"/>
          </w:tcPr>
          <w:p w14:paraId="113D8BF4" w14:textId="77777777" w:rsidR="00A9073D" w:rsidRPr="009956C4" w:rsidRDefault="00A9073D" w:rsidP="00735FFB">
            <w:pPr>
              <w:rPr>
                <w:rFonts w:ascii="Arial" w:hAnsi="Arial" w:cs="Arial"/>
                <w:sz w:val="8"/>
                <w:szCs w:val="2"/>
                <w:lang w:val="es-BO"/>
              </w:rPr>
            </w:pPr>
          </w:p>
        </w:tc>
        <w:tc>
          <w:tcPr>
            <w:tcW w:w="273" w:type="dxa"/>
            <w:shd w:val="clear" w:color="auto" w:fill="auto"/>
          </w:tcPr>
          <w:p w14:paraId="012EDB19"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D97FE2F" w14:textId="77777777" w:rsidR="00A9073D" w:rsidRPr="009956C4" w:rsidRDefault="00A9073D" w:rsidP="00735FFB">
            <w:pPr>
              <w:rPr>
                <w:rFonts w:ascii="Arial" w:hAnsi="Arial" w:cs="Arial"/>
                <w:sz w:val="8"/>
                <w:szCs w:val="2"/>
                <w:lang w:val="es-BO"/>
              </w:rPr>
            </w:pPr>
          </w:p>
        </w:tc>
        <w:tc>
          <w:tcPr>
            <w:tcW w:w="273" w:type="dxa"/>
            <w:shd w:val="clear" w:color="auto" w:fill="auto"/>
          </w:tcPr>
          <w:p w14:paraId="4AFF4271" w14:textId="77777777" w:rsidR="00A9073D" w:rsidRPr="009956C4" w:rsidRDefault="00A9073D" w:rsidP="00735FFB">
            <w:pPr>
              <w:rPr>
                <w:rFonts w:ascii="Arial" w:hAnsi="Arial" w:cs="Arial"/>
                <w:sz w:val="8"/>
                <w:szCs w:val="2"/>
                <w:lang w:val="es-BO"/>
              </w:rPr>
            </w:pPr>
          </w:p>
        </w:tc>
        <w:tc>
          <w:tcPr>
            <w:tcW w:w="273" w:type="dxa"/>
            <w:shd w:val="clear" w:color="auto" w:fill="auto"/>
          </w:tcPr>
          <w:p w14:paraId="3DA4C789" w14:textId="77777777" w:rsidR="00A9073D" w:rsidRPr="009956C4" w:rsidRDefault="00A9073D" w:rsidP="00735FFB">
            <w:pPr>
              <w:rPr>
                <w:rFonts w:ascii="Arial" w:hAnsi="Arial" w:cs="Arial"/>
                <w:sz w:val="8"/>
                <w:szCs w:val="2"/>
                <w:lang w:val="es-BO"/>
              </w:rPr>
            </w:pPr>
          </w:p>
        </w:tc>
        <w:tc>
          <w:tcPr>
            <w:tcW w:w="273" w:type="dxa"/>
            <w:shd w:val="clear" w:color="auto" w:fill="auto"/>
          </w:tcPr>
          <w:p w14:paraId="7587AE7B"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13D8B1C" w14:textId="77777777" w:rsidR="00A9073D" w:rsidRPr="009956C4" w:rsidRDefault="00A9073D" w:rsidP="00735FFB">
            <w:pPr>
              <w:rPr>
                <w:rFonts w:ascii="Arial" w:hAnsi="Arial" w:cs="Arial"/>
                <w:sz w:val="8"/>
                <w:szCs w:val="2"/>
                <w:lang w:val="es-BO"/>
              </w:rPr>
            </w:pPr>
          </w:p>
        </w:tc>
      </w:tr>
      <w:tr w:rsidR="00A9073D" w:rsidRPr="009956C4" w14:paraId="40438C73" w14:textId="77777777" w:rsidTr="00735FFB">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07B82FAA" w14:textId="77777777" w:rsidR="00A9073D" w:rsidRPr="009956C4" w:rsidRDefault="00A9073D" w:rsidP="00735FFB">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09500B" w14:textId="77777777" w:rsidR="00A9073D" w:rsidRPr="009956C4" w:rsidRDefault="00A9073D" w:rsidP="00735FFB">
            <w:pPr>
              <w:rPr>
                <w:rFonts w:ascii="Arial" w:hAnsi="Arial" w:cs="Arial"/>
                <w:sz w:val="8"/>
                <w:szCs w:val="2"/>
                <w:lang w:val="es-BO"/>
              </w:rPr>
            </w:pPr>
          </w:p>
        </w:tc>
        <w:tc>
          <w:tcPr>
            <w:tcW w:w="274" w:type="dxa"/>
            <w:tcBorders>
              <w:left w:val="single" w:sz="4" w:space="0" w:color="auto"/>
            </w:tcBorders>
            <w:shd w:val="clear" w:color="auto" w:fill="auto"/>
          </w:tcPr>
          <w:p w14:paraId="4050942E" w14:textId="77777777" w:rsidR="00A9073D" w:rsidRPr="009956C4" w:rsidRDefault="00A9073D" w:rsidP="00735FFB">
            <w:pPr>
              <w:rPr>
                <w:rFonts w:ascii="Arial" w:hAnsi="Arial" w:cs="Arial"/>
                <w:sz w:val="8"/>
                <w:szCs w:val="2"/>
                <w:lang w:val="es-BO"/>
              </w:rPr>
            </w:pPr>
          </w:p>
        </w:tc>
        <w:tc>
          <w:tcPr>
            <w:tcW w:w="274" w:type="dxa"/>
            <w:shd w:val="clear" w:color="auto" w:fill="auto"/>
          </w:tcPr>
          <w:p w14:paraId="6E518EE9" w14:textId="77777777" w:rsidR="00A9073D" w:rsidRPr="009956C4" w:rsidRDefault="00A9073D" w:rsidP="00735FFB">
            <w:pPr>
              <w:rPr>
                <w:rFonts w:ascii="Arial" w:hAnsi="Arial" w:cs="Arial"/>
                <w:sz w:val="8"/>
                <w:szCs w:val="2"/>
                <w:lang w:val="es-BO"/>
              </w:rPr>
            </w:pPr>
          </w:p>
        </w:tc>
        <w:tc>
          <w:tcPr>
            <w:tcW w:w="274" w:type="dxa"/>
            <w:shd w:val="clear" w:color="auto" w:fill="auto"/>
          </w:tcPr>
          <w:p w14:paraId="49E4778E"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5CCB669D" w14:textId="77777777" w:rsidR="00A9073D" w:rsidRPr="009956C4" w:rsidRDefault="00A9073D" w:rsidP="00735FFB">
            <w:pPr>
              <w:rPr>
                <w:rFonts w:ascii="Arial" w:hAnsi="Arial" w:cs="Arial"/>
                <w:sz w:val="8"/>
                <w:szCs w:val="2"/>
                <w:lang w:val="es-BO"/>
              </w:rPr>
            </w:pPr>
          </w:p>
        </w:tc>
        <w:tc>
          <w:tcPr>
            <w:tcW w:w="274" w:type="dxa"/>
            <w:shd w:val="clear" w:color="auto" w:fill="auto"/>
          </w:tcPr>
          <w:p w14:paraId="022C81AF" w14:textId="77777777" w:rsidR="00A9073D" w:rsidRPr="009956C4" w:rsidRDefault="00A9073D" w:rsidP="00735FFB">
            <w:pPr>
              <w:rPr>
                <w:rFonts w:ascii="Arial" w:hAnsi="Arial" w:cs="Arial"/>
                <w:sz w:val="8"/>
                <w:szCs w:val="2"/>
                <w:lang w:val="es-BO"/>
              </w:rPr>
            </w:pPr>
          </w:p>
        </w:tc>
        <w:tc>
          <w:tcPr>
            <w:tcW w:w="274" w:type="dxa"/>
            <w:shd w:val="clear" w:color="auto" w:fill="auto"/>
          </w:tcPr>
          <w:p w14:paraId="0077D897" w14:textId="77777777" w:rsidR="00A9073D" w:rsidRPr="009956C4" w:rsidRDefault="00A9073D" w:rsidP="00735FFB">
            <w:pPr>
              <w:rPr>
                <w:rFonts w:ascii="Arial" w:hAnsi="Arial" w:cs="Arial"/>
                <w:sz w:val="8"/>
                <w:szCs w:val="2"/>
                <w:lang w:val="es-BO"/>
              </w:rPr>
            </w:pPr>
          </w:p>
        </w:tc>
        <w:tc>
          <w:tcPr>
            <w:tcW w:w="274" w:type="dxa"/>
            <w:shd w:val="clear" w:color="auto" w:fill="auto"/>
          </w:tcPr>
          <w:p w14:paraId="10BCCD50" w14:textId="77777777" w:rsidR="00A9073D" w:rsidRPr="009956C4" w:rsidRDefault="00A9073D" w:rsidP="00735FFB">
            <w:pPr>
              <w:rPr>
                <w:rFonts w:ascii="Arial" w:hAnsi="Arial" w:cs="Arial"/>
                <w:sz w:val="8"/>
                <w:szCs w:val="2"/>
                <w:lang w:val="es-BO"/>
              </w:rPr>
            </w:pPr>
          </w:p>
        </w:tc>
        <w:tc>
          <w:tcPr>
            <w:tcW w:w="274" w:type="dxa"/>
            <w:shd w:val="clear" w:color="auto" w:fill="auto"/>
          </w:tcPr>
          <w:p w14:paraId="361D1FDE" w14:textId="77777777" w:rsidR="00A9073D" w:rsidRPr="009956C4" w:rsidRDefault="00A9073D" w:rsidP="00735FFB">
            <w:pPr>
              <w:rPr>
                <w:rFonts w:ascii="Arial" w:hAnsi="Arial" w:cs="Arial"/>
                <w:sz w:val="8"/>
                <w:szCs w:val="2"/>
                <w:lang w:val="es-BO"/>
              </w:rPr>
            </w:pPr>
          </w:p>
        </w:tc>
        <w:tc>
          <w:tcPr>
            <w:tcW w:w="273" w:type="dxa"/>
            <w:shd w:val="clear" w:color="auto" w:fill="auto"/>
          </w:tcPr>
          <w:p w14:paraId="165C5C00" w14:textId="77777777" w:rsidR="00A9073D" w:rsidRPr="009956C4" w:rsidRDefault="00A9073D" w:rsidP="00735FFB">
            <w:pPr>
              <w:rPr>
                <w:rFonts w:ascii="Arial" w:hAnsi="Arial" w:cs="Arial"/>
                <w:sz w:val="8"/>
                <w:szCs w:val="2"/>
                <w:lang w:val="es-BO"/>
              </w:rPr>
            </w:pPr>
          </w:p>
        </w:tc>
        <w:tc>
          <w:tcPr>
            <w:tcW w:w="273" w:type="dxa"/>
            <w:shd w:val="clear" w:color="auto" w:fill="auto"/>
          </w:tcPr>
          <w:p w14:paraId="70423B92"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37F44C7F" w14:textId="77777777" w:rsidR="00A9073D" w:rsidRPr="009956C4" w:rsidRDefault="00A9073D" w:rsidP="00735FFB">
            <w:pPr>
              <w:rPr>
                <w:rFonts w:ascii="Arial" w:hAnsi="Arial" w:cs="Arial"/>
                <w:sz w:val="8"/>
                <w:szCs w:val="2"/>
                <w:lang w:val="es-BO"/>
              </w:rPr>
            </w:pPr>
          </w:p>
        </w:tc>
        <w:tc>
          <w:tcPr>
            <w:tcW w:w="273" w:type="dxa"/>
            <w:shd w:val="clear" w:color="auto" w:fill="auto"/>
          </w:tcPr>
          <w:p w14:paraId="322772BD" w14:textId="77777777" w:rsidR="00A9073D" w:rsidRPr="009956C4" w:rsidRDefault="00A9073D" w:rsidP="00735FFB">
            <w:pPr>
              <w:rPr>
                <w:rFonts w:ascii="Arial" w:hAnsi="Arial" w:cs="Arial"/>
                <w:sz w:val="8"/>
                <w:szCs w:val="2"/>
                <w:lang w:val="es-BO"/>
              </w:rPr>
            </w:pPr>
          </w:p>
        </w:tc>
        <w:tc>
          <w:tcPr>
            <w:tcW w:w="273" w:type="dxa"/>
            <w:shd w:val="clear" w:color="auto" w:fill="auto"/>
          </w:tcPr>
          <w:p w14:paraId="2E6984E4" w14:textId="77777777" w:rsidR="00A9073D" w:rsidRPr="009956C4" w:rsidRDefault="00A9073D" w:rsidP="00735FFB">
            <w:pPr>
              <w:rPr>
                <w:rFonts w:ascii="Arial" w:hAnsi="Arial" w:cs="Arial"/>
                <w:sz w:val="8"/>
                <w:szCs w:val="2"/>
                <w:lang w:val="es-BO"/>
              </w:rPr>
            </w:pPr>
          </w:p>
        </w:tc>
        <w:tc>
          <w:tcPr>
            <w:tcW w:w="273" w:type="dxa"/>
            <w:shd w:val="clear" w:color="auto" w:fill="auto"/>
          </w:tcPr>
          <w:p w14:paraId="211BFC91"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9B50311" w14:textId="77777777" w:rsidR="00A9073D" w:rsidRPr="009956C4" w:rsidRDefault="00A9073D" w:rsidP="00735FFB">
            <w:pPr>
              <w:rPr>
                <w:rFonts w:ascii="Arial" w:hAnsi="Arial" w:cs="Arial"/>
                <w:sz w:val="8"/>
                <w:szCs w:val="2"/>
                <w:lang w:val="es-BO"/>
              </w:rPr>
            </w:pPr>
          </w:p>
        </w:tc>
      </w:tr>
      <w:tr w:rsidR="00A9073D" w:rsidRPr="009956C4" w14:paraId="6189250B" w14:textId="77777777" w:rsidTr="00735FFB">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A6FF97B" w14:textId="77777777" w:rsidR="00A9073D" w:rsidRPr="009956C4" w:rsidRDefault="00A9073D" w:rsidP="00735FFB">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2DE7E" w14:textId="77777777" w:rsidR="00A9073D" w:rsidRPr="009956C4" w:rsidRDefault="00A9073D" w:rsidP="00735FFB">
            <w:pPr>
              <w:rPr>
                <w:rFonts w:ascii="Arial" w:hAnsi="Arial" w:cs="Arial"/>
                <w:sz w:val="8"/>
                <w:szCs w:val="2"/>
                <w:lang w:val="es-BO"/>
              </w:rPr>
            </w:pPr>
          </w:p>
        </w:tc>
        <w:tc>
          <w:tcPr>
            <w:tcW w:w="274" w:type="dxa"/>
            <w:tcBorders>
              <w:left w:val="single" w:sz="4" w:space="0" w:color="auto"/>
            </w:tcBorders>
            <w:shd w:val="clear" w:color="auto" w:fill="auto"/>
          </w:tcPr>
          <w:p w14:paraId="32DE5686" w14:textId="77777777" w:rsidR="00A9073D" w:rsidRPr="009956C4" w:rsidRDefault="00A9073D" w:rsidP="00735FFB">
            <w:pPr>
              <w:rPr>
                <w:rFonts w:ascii="Arial" w:hAnsi="Arial" w:cs="Arial"/>
                <w:sz w:val="8"/>
                <w:szCs w:val="2"/>
                <w:lang w:val="es-BO"/>
              </w:rPr>
            </w:pPr>
          </w:p>
        </w:tc>
        <w:tc>
          <w:tcPr>
            <w:tcW w:w="274" w:type="dxa"/>
            <w:shd w:val="clear" w:color="auto" w:fill="auto"/>
          </w:tcPr>
          <w:p w14:paraId="16AA28DA" w14:textId="77777777" w:rsidR="00A9073D" w:rsidRPr="009956C4" w:rsidRDefault="00A9073D" w:rsidP="00735FFB">
            <w:pPr>
              <w:rPr>
                <w:rFonts w:ascii="Arial" w:hAnsi="Arial" w:cs="Arial"/>
                <w:sz w:val="8"/>
                <w:szCs w:val="2"/>
                <w:lang w:val="es-BO"/>
              </w:rPr>
            </w:pPr>
          </w:p>
        </w:tc>
        <w:tc>
          <w:tcPr>
            <w:tcW w:w="274" w:type="dxa"/>
            <w:shd w:val="clear" w:color="auto" w:fill="auto"/>
          </w:tcPr>
          <w:p w14:paraId="18EDE254"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9106DA7" w14:textId="77777777" w:rsidR="00A9073D" w:rsidRPr="009956C4" w:rsidRDefault="00A9073D" w:rsidP="00735FFB">
            <w:pPr>
              <w:rPr>
                <w:rFonts w:ascii="Arial" w:hAnsi="Arial" w:cs="Arial"/>
                <w:sz w:val="8"/>
                <w:szCs w:val="2"/>
                <w:lang w:val="es-BO"/>
              </w:rPr>
            </w:pPr>
          </w:p>
        </w:tc>
        <w:tc>
          <w:tcPr>
            <w:tcW w:w="274" w:type="dxa"/>
            <w:shd w:val="clear" w:color="auto" w:fill="auto"/>
          </w:tcPr>
          <w:p w14:paraId="064BA844" w14:textId="77777777" w:rsidR="00A9073D" w:rsidRPr="009956C4" w:rsidRDefault="00A9073D" w:rsidP="00735FFB">
            <w:pPr>
              <w:rPr>
                <w:rFonts w:ascii="Arial" w:hAnsi="Arial" w:cs="Arial"/>
                <w:sz w:val="8"/>
                <w:szCs w:val="2"/>
                <w:lang w:val="es-BO"/>
              </w:rPr>
            </w:pPr>
          </w:p>
        </w:tc>
        <w:tc>
          <w:tcPr>
            <w:tcW w:w="274" w:type="dxa"/>
            <w:shd w:val="clear" w:color="auto" w:fill="auto"/>
          </w:tcPr>
          <w:p w14:paraId="1F82F147" w14:textId="77777777" w:rsidR="00A9073D" w:rsidRPr="009956C4" w:rsidRDefault="00A9073D" w:rsidP="00735FFB">
            <w:pPr>
              <w:rPr>
                <w:rFonts w:ascii="Arial" w:hAnsi="Arial" w:cs="Arial"/>
                <w:sz w:val="8"/>
                <w:szCs w:val="2"/>
                <w:lang w:val="es-BO"/>
              </w:rPr>
            </w:pPr>
          </w:p>
        </w:tc>
        <w:tc>
          <w:tcPr>
            <w:tcW w:w="274" w:type="dxa"/>
            <w:shd w:val="clear" w:color="auto" w:fill="auto"/>
          </w:tcPr>
          <w:p w14:paraId="7D6EE996" w14:textId="77777777" w:rsidR="00A9073D" w:rsidRPr="009956C4" w:rsidRDefault="00A9073D" w:rsidP="00735FFB">
            <w:pPr>
              <w:rPr>
                <w:rFonts w:ascii="Arial" w:hAnsi="Arial" w:cs="Arial"/>
                <w:sz w:val="8"/>
                <w:szCs w:val="2"/>
                <w:lang w:val="es-BO"/>
              </w:rPr>
            </w:pPr>
          </w:p>
        </w:tc>
        <w:tc>
          <w:tcPr>
            <w:tcW w:w="274" w:type="dxa"/>
            <w:shd w:val="clear" w:color="auto" w:fill="auto"/>
          </w:tcPr>
          <w:p w14:paraId="2304138F" w14:textId="77777777" w:rsidR="00A9073D" w:rsidRPr="009956C4" w:rsidRDefault="00A9073D" w:rsidP="00735FFB">
            <w:pPr>
              <w:rPr>
                <w:rFonts w:ascii="Arial" w:hAnsi="Arial" w:cs="Arial"/>
                <w:sz w:val="8"/>
                <w:szCs w:val="2"/>
                <w:lang w:val="es-BO"/>
              </w:rPr>
            </w:pPr>
          </w:p>
        </w:tc>
        <w:tc>
          <w:tcPr>
            <w:tcW w:w="273" w:type="dxa"/>
            <w:shd w:val="clear" w:color="auto" w:fill="auto"/>
          </w:tcPr>
          <w:p w14:paraId="6E6F165C" w14:textId="77777777" w:rsidR="00A9073D" w:rsidRPr="009956C4" w:rsidRDefault="00A9073D" w:rsidP="00735FFB">
            <w:pPr>
              <w:rPr>
                <w:rFonts w:ascii="Arial" w:hAnsi="Arial" w:cs="Arial"/>
                <w:sz w:val="8"/>
                <w:szCs w:val="2"/>
                <w:lang w:val="es-BO"/>
              </w:rPr>
            </w:pPr>
          </w:p>
        </w:tc>
        <w:tc>
          <w:tcPr>
            <w:tcW w:w="273" w:type="dxa"/>
            <w:shd w:val="clear" w:color="auto" w:fill="auto"/>
          </w:tcPr>
          <w:p w14:paraId="36B9B737"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0DB6931F" w14:textId="77777777" w:rsidR="00A9073D" w:rsidRPr="009956C4" w:rsidRDefault="00A9073D" w:rsidP="00735FFB">
            <w:pPr>
              <w:rPr>
                <w:rFonts w:ascii="Arial" w:hAnsi="Arial" w:cs="Arial"/>
                <w:sz w:val="8"/>
                <w:szCs w:val="2"/>
                <w:lang w:val="es-BO"/>
              </w:rPr>
            </w:pPr>
          </w:p>
        </w:tc>
        <w:tc>
          <w:tcPr>
            <w:tcW w:w="273" w:type="dxa"/>
            <w:shd w:val="clear" w:color="auto" w:fill="auto"/>
          </w:tcPr>
          <w:p w14:paraId="3036D372" w14:textId="77777777" w:rsidR="00A9073D" w:rsidRPr="009956C4" w:rsidRDefault="00A9073D" w:rsidP="00735FFB">
            <w:pPr>
              <w:rPr>
                <w:rFonts w:ascii="Arial" w:hAnsi="Arial" w:cs="Arial"/>
                <w:sz w:val="8"/>
                <w:szCs w:val="2"/>
                <w:lang w:val="es-BO"/>
              </w:rPr>
            </w:pPr>
          </w:p>
        </w:tc>
        <w:tc>
          <w:tcPr>
            <w:tcW w:w="273" w:type="dxa"/>
            <w:shd w:val="clear" w:color="auto" w:fill="auto"/>
          </w:tcPr>
          <w:p w14:paraId="425A8552" w14:textId="77777777" w:rsidR="00A9073D" w:rsidRPr="009956C4" w:rsidRDefault="00A9073D" w:rsidP="00735FFB">
            <w:pPr>
              <w:rPr>
                <w:rFonts w:ascii="Arial" w:hAnsi="Arial" w:cs="Arial"/>
                <w:sz w:val="8"/>
                <w:szCs w:val="2"/>
                <w:lang w:val="es-BO"/>
              </w:rPr>
            </w:pPr>
          </w:p>
        </w:tc>
        <w:tc>
          <w:tcPr>
            <w:tcW w:w="273" w:type="dxa"/>
            <w:shd w:val="clear" w:color="auto" w:fill="auto"/>
          </w:tcPr>
          <w:p w14:paraId="25B96A84"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538079E" w14:textId="77777777" w:rsidR="00A9073D" w:rsidRPr="009956C4" w:rsidRDefault="00A9073D" w:rsidP="00735FFB">
            <w:pPr>
              <w:rPr>
                <w:rFonts w:ascii="Arial" w:hAnsi="Arial" w:cs="Arial"/>
                <w:sz w:val="8"/>
                <w:szCs w:val="2"/>
                <w:lang w:val="es-BO"/>
              </w:rPr>
            </w:pPr>
          </w:p>
        </w:tc>
      </w:tr>
      <w:tr w:rsidR="00A9073D" w:rsidRPr="009956C4" w14:paraId="24EE34EE" w14:textId="77777777" w:rsidTr="00735FFB">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655EFF5F" w14:textId="77777777" w:rsidR="00A9073D" w:rsidRPr="009956C4" w:rsidRDefault="00A9073D" w:rsidP="00735FFB">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0877BA54"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7433E1AF"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0565E71F" w14:textId="77777777" w:rsidR="00A9073D" w:rsidRPr="009956C4" w:rsidRDefault="00A9073D" w:rsidP="00735FFB">
            <w:pPr>
              <w:rPr>
                <w:rFonts w:ascii="Arial" w:hAnsi="Arial" w:cs="Arial"/>
                <w:sz w:val="8"/>
                <w:szCs w:val="2"/>
                <w:lang w:val="es-BO"/>
              </w:rPr>
            </w:pPr>
          </w:p>
        </w:tc>
        <w:tc>
          <w:tcPr>
            <w:tcW w:w="273" w:type="dxa"/>
            <w:gridSpan w:val="2"/>
            <w:tcBorders>
              <w:bottom w:val="single" w:sz="4" w:space="0" w:color="auto"/>
            </w:tcBorders>
            <w:shd w:val="clear" w:color="auto" w:fill="auto"/>
          </w:tcPr>
          <w:p w14:paraId="31603CFF"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5410C6F8"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22AE0B1C"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09ED040C"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64C0EFC9"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58BBF165"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3D28A7CD" w14:textId="77777777" w:rsidR="00A9073D" w:rsidRPr="009956C4" w:rsidRDefault="00A9073D" w:rsidP="00735FFB">
            <w:pPr>
              <w:rPr>
                <w:rFonts w:ascii="Arial" w:hAnsi="Arial" w:cs="Arial"/>
                <w:sz w:val="8"/>
                <w:szCs w:val="2"/>
                <w:lang w:val="es-BO"/>
              </w:rPr>
            </w:pPr>
          </w:p>
        </w:tc>
        <w:tc>
          <w:tcPr>
            <w:tcW w:w="273" w:type="dxa"/>
            <w:gridSpan w:val="2"/>
            <w:tcBorders>
              <w:bottom w:val="single" w:sz="4" w:space="0" w:color="auto"/>
            </w:tcBorders>
            <w:shd w:val="clear" w:color="auto" w:fill="auto"/>
          </w:tcPr>
          <w:p w14:paraId="5BBA43D4"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13C90C7C"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22F0BD2D"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08962FCF" w14:textId="77777777" w:rsidR="00A9073D" w:rsidRPr="009956C4" w:rsidRDefault="00A9073D" w:rsidP="00735FFB">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04B4BE1E" w14:textId="77777777" w:rsidR="00A9073D" w:rsidRPr="009956C4" w:rsidRDefault="00A9073D" w:rsidP="00735FFB">
            <w:pPr>
              <w:rPr>
                <w:rFonts w:ascii="Arial" w:hAnsi="Arial" w:cs="Arial"/>
                <w:sz w:val="8"/>
                <w:szCs w:val="2"/>
                <w:lang w:val="es-BO"/>
              </w:rPr>
            </w:pPr>
          </w:p>
        </w:tc>
      </w:tr>
    </w:tbl>
    <w:p w14:paraId="45AA3BBB" w14:textId="77777777" w:rsidR="00740B11" w:rsidRPr="009956C4" w:rsidRDefault="00740B11" w:rsidP="00740B11">
      <w:pPr>
        <w:rPr>
          <w:lang w:val="es-BO"/>
        </w:rPr>
      </w:pPr>
      <w:bookmarkStart w:id="68" w:name="_Toc61869922"/>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10291" w:type="dxa"/>
        <w:jc w:val="center"/>
        <w:tblInd w:w="-15" w:type="dxa"/>
        <w:tblLayout w:type="fixed"/>
        <w:tblCellMar>
          <w:left w:w="70" w:type="dxa"/>
          <w:right w:w="70" w:type="dxa"/>
        </w:tblCellMar>
        <w:tblLook w:val="04A0" w:firstRow="1" w:lastRow="0" w:firstColumn="1" w:lastColumn="0" w:noHBand="0" w:noVBand="1"/>
      </w:tblPr>
      <w:tblGrid>
        <w:gridCol w:w="10291"/>
      </w:tblGrid>
      <w:tr w:rsidR="00386E0A" w:rsidRPr="009956C4" w14:paraId="0C966B65" w14:textId="77777777" w:rsidTr="00240DD1">
        <w:trPr>
          <w:trHeight w:val="711"/>
          <w:jc w:val="center"/>
        </w:trPr>
        <w:tc>
          <w:tcPr>
            <w:tcW w:w="10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C26585">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C26585">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2C063C">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FFFFFF" w:themeColor="background1"/>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FFFFFF" w:themeColor="background1"/>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2C063C">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9763171" w:rsidR="0002498E" w:rsidRPr="009956C4" w:rsidRDefault="006D5D7E" w:rsidP="00882C0D">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DFF5994" w:rsidR="0002498E" w:rsidRPr="009956C4" w:rsidRDefault="00280099"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81C5E67" w:rsidR="0002498E" w:rsidRPr="009956C4" w:rsidRDefault="00280099"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single" w:sz="4" w:space="0" w:color="FFFFFF" w:themeColor="background1"/>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FFFFFF" w:themeColor="background1"/>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3B6A81" w:rsidRPr="009956C4" w14:paraId="1140F5FB" w14:textId="77777777" w:rsidTr="002C063C">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3B6A81" w:rsidRPr="009956C4" w:rsidRDefault="003B6A81"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082ABEC5"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6AE53E2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8DDC37"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84634D3"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58654C75"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5EA8CC1A" w14:textId="571D24C4" w:rsidR="003B6A81" w:rsidRPr="009956C4" w:rsidRDefault="003B6A81" w:rsidP="00882C0D">
            <w:pPr>
              <w:adjustRightInd w:val="0"/>
              <w:snapToGrid w:val="0"/>
              <w:jc w:val="center"/>
              <w:rPr>
                <w:rFonts w:ascii="Arial" w:hAnsi="Arial" w:cs="Arial"/>
                <w:sz w:val="14"/>
                <w:lang w:val="es-BO"/>
              </w:rPr>
            </w:pPr>
            <w:r w:rsidRPr="003B6A81">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0CAAD884" w14:textId="77777777" w:rsidR="003B6A81" w:rsidRPr="009956C4" w:rsidRDefault="003B6A81" w:rsidP="00882C0D">
            <w:pPr>
              <w:adjustRightInd w:val="0"/>
              <w:snapToGrid w:val="0"/>
              <w:jc w:val="center"/>
              <w:rPr>
                <w:rFonts w:ascii="Arial" w:hAnsi="Arial" w:cs="Arial"/>
                <w:sz w:val="14"/>
                <w:lang w:val="es-BO"/>
              </w:rPr>
            </w:pPr>
          </w:p>
        </w:tc>
      </w:tr>
      <w:tr w:rsidR="00CB6541" w:rsidRPr="009956C4" w14:paraId="5E9D0DAC"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3B6A81" w:rsidRPr="009956C4" w14:paraId="3315E418" w14:textId="77777777" w:rsidTr="002C063C">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3B6A81" w:rsidRPr="009956C4" w:rsidRDefault="003B6A81"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A9C3B7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36A1C488"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6FD64C1"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3B6A81" w:rsidRPr="009956C4" w:rsidRDefault="003B6A81"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3B6A81" w:rsidRPr="009956C4" w:rsidRDefault="003B6A81"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7FFB485E" w14:textId="25EF5482" w:rsidR="003B6A81" w:rsidRPr="009956C4" w:rsidRDefault="003B6A81"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661447DD" w14:textId="77777777" w:rsidR="003B6A81" w:rsidRPr="009956C4" w:rsidRDefault="003B6A81" w:rsidP="00882C0D">
            <w:pPr>
              <w:adjustRightInd w:val="0"/>
              <w:snapToGrid w:val="0"/>
              <w:jc w:val="center"/>
              <w:rPr>
                <w:rFonts w:ascii="Arial" w:hAnsi="Arial" w:cs="Arial"/>
                <w:sz w:val="14"/>
                <w:lang w:val="es-BO"/>
              </w:rPr>
            </w:pPr>
          </w:p>
        </w:tc>
      </w:tr>
      <w:tr w:rsidR="0002498E" w:rsidRPr="009956C4" w14:paraId="410030B8"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3B6A81" w:rsidRPr="009956C4" w14:paraId="0AD8F504" w14:textId="77777777" w:rsidTr="002C063C">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3B6A81" w:rsidRPr="009956C4" w:rsidRDefault="003B6A8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41A2AE0"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AEB88F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58F1A73F"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49A9F4FA"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1827F38A"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62BF7ABE" w14:textId="633A6DD2" w:rsidR="003B6A81" w:rsidRPr="009956C4" w:rsidRDefault="003B6A81"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4" w:space="0" w:color="FFFFFF" w:themeColor="background1"/>
              <w:right w:val="single" w:sz="12" w:space="0" w:color="000000" w:themeColor="text1"/>
            </w:tcBorders>
            <w:shd w:val="clear" w:color="auto" w:fill="DBE5F1" w:themeFill="accent1" w:themeFillTint="33"/>
            <w:vAlign w:val="center"/>
          </w:tcPr>
          <w:p w14:paraId="66D4C00F" w14:textId="77777777" w:rsidR="003B6A81" w:rsidRPr="009956C4" w:rsidRDefault="003B6A81" w:rsidP="00882C0D">
            <w:pPr>
              <w:adjustRightInd w:val="0"/>
              <w:snapToGrid w:val="0"/>
              <w:jc w:val="center"/>
              <w:rPr>
                <w:rFonts w:ascii="Arial" w:hAnsi="Arial" w:cs="Arial"/>
                <w:sz w:val="14"/>
                <w:lang w:val="es-BO"/>
              </w:rPr>
            </w:pPr>
          </w:p>
        </w:tc>
      </w:tr>
      <w:tr w:rsidR="0034162D" w:rsidRPr="009956C4" w14:paraId="6DA893C6"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FFFFFF" w:themeColor="background1"/>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FFFFFF" w:themeColor="background1"/>
              <w:left w:val="single" w:sz="4" w:space="0" w:color="FFFFFF" w:themeColor="background1"/>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F17A266" w:rsidR="0034162D" w:rsidRPr="009956C4" w:rsidRDefault="006D5D7E" w:rsidP="00280099">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1E6F832" w:rsidR="0034162D" w:rsidRPr="009956C4" w:rsidRDefault="006D5D7E" w:rsidP="006D5D7E">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7EB57DB" w:rsidR="0034162D" w:rsidRPr="009956C4" w:rsidRDefault="003B6A81"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26814B5" w:rsidR="0034162D" w:rsidRPr="009956C4" w:rsidRDefault="00280099"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7E5A5DE" w:rsidR="0034162D" w:rsidRPr="009956C4" w:rsidRDefault="003B6A81"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233D26B8" w14:textId="77777777" w:rsidR="003B6A81" w:rsidRDefault="003B6A81" w:rsidP="00882C0D">
            <w:pPr>
              <w:adjustRightInd w:val="0"/>
              <w:snapToGrid w:val="0"/>
              <w:jc w:val="center"/>
              <w:rPr>
                <w:rFonts w:ascii="Arial" w:hAnsi="Arial" w:cs="Arial"/>
                <w:b/>
                <w:i/>
                <w:sz w:val="12"/>
                <w:lang w:val="es-BO"/>
              </w:rPr>
            </w:pPr>
            <w:r w:rsidRPr="003B6A81">
              <w:rPr>
                <w:rFonts w:ascii="Arial" w:hAnsi="Arial" w:cs="Arial"/>
                <w:b/>
                <w:i/>
                <w:sz w:val="12"/>
                <w:lang w:val="es-BO"/>
              </w:rPr>
              <w:t xml:space="preserve">ELECTRÓNICO </w:t>
            </w:r>
          </w:p>
          <w:p w14:paraId="242479EE" w14:textId="46425117" w:rsidR="0034162D" w:rsidRPr="009956C4" w:rsidRDefault="00A244D6" w:rsidP="003B6A81">
            <w:pPr>
              <w:adjustRightInd w:val="0"/>
              <w:snapToGrid w:val="0"/>
              <w:jc w:val="center"/>
              <w:rPr>
                <w:rFonts w:ascii="Arial" w:hAnsi="Arial" w:cs="Arial"/>
                <w:sz w:val="12"/>
                <w:lang w:val="es-BO"/>
              </w:rPr>
            </w:pPr>
            <w:r w:rsidRPr="00A244D6">
              <w:rPr>
                <w:rFonts w:ascii="Arial" w:hAnsi="Arial" w:cs="Arial"/>
                <w:b/>
                <w:i/>
                <w:sz w:val="12"/>
                <w:lang w:val="es-BO"/>
              </w:rPr>
              <w:t>Plataforma RUPE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2C063C">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2C063C">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1536A49" w:rsidR="00B37751" w:rsidRPr="009956C4" w:rsidRDefault="006D5D7E" w:rsidP="00280099">
            <w:pPr>
              <w:adjustRightInd w:val="0"/>
              <w:snapToGrid w:val="0"/>
              <w:jc w:val="center"/>
              <w:rPr>
                <w:rFonts w:ascii="Arial" w:hAnsi="Arial" w:cs="Arial"/>
                <w:sz w:val="14"/>
                <w:szCs w:val="4"/>
                <w:lang w:val="es-BO"/>
              </w:rPr>
            </w:pPr>
            <w:r>
              <w:rPr>
                <w:rFonts w:ascii="Arial" w:hAnsi="Arial" w:cs="Arial"/>
                <w:sz w:val="14"/>
                <w:szCs w:val="4"/>
                <w:lang w:val="es-BO"/>
              </w:rPr>
              <w:t>02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0D344DB" w:rsidR="00B37751" w:rsidRPr="009956C4" w:rsidRDefault="006D5D7E" w:rsidP="00B37751">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E9C3BD" w:rsidR="00B37751" w:rsidRPr="009956C4" w:rsidRDefault="003B6A81"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8A8F74A" w:rsidR="00B37751" w:rsidRPr="009956C4" w:rsidRDefault="0028009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4DAA9BD" w:rsidR="00B37751" w:rsidRPr="009956C4" w:rsidRDefault="003B6A81"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bottom w:val="single" w:sz="4" w:space="0" w:color="FFFFFF" w:themeColor="background1"/>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single" w:sz="4" w:space="0" w:color="FFFFFF" w:themeColor="background1"/>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4" w:space="0" w:color="FFFFFF" w:themeColor="background1"/>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FFFFFF" w:themeColor="background1"/>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6C41E17" w:rsidR="00B37751" w:rsidRPr="009956C4" w:rsidRDefault="006D5D7E" w:rsidP="00280099">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0C69A297" w:rsidR="00B37751" w:rsidRPr="009956C4" w:rsidRDefault="006D5D7E" w:rsidP="00B37751">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7A886E3" w:rsidR="00B37751" w:rsidRPr="009956C4" w:rsidRDefault="003B6A81"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7A2CE144" w:rsidR="00B37751" w:rsidRPr="009956C4" w:rsidRDefault="00280099"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B97C718" w:rsidR="00B37751" w:rsidRPr="009956C4" w:rsidRDefault="003B6A81" w:rsidP="00B37751">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single" w:sz="4" w:space="0" w:color="FFFFFF" w:themeColor="background1"/>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2C063C">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FFFFFF" w:themeColor="background1"/>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2C063C">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7D62018" w:rsidR="00473A73" w:rsidRPr="00B63B89" w:rsidRDefault="006D5D7E" w:rsidP="00280099">
            <w:pPr>
              <w:adjustRightInd w:val="0"/>
              <w:snapToGrid w:val="0"/>
              <w:jc w:val="center"/>
              <w:rPr>
                <w:sz w:val="14"/>
                <w:szCs w:val="14"/>
                <w:lang w:val="es-BO"/>
              </w:rPr>
            </w:pPr>
            <w:r>
              <w:rPr>
                <w:sz w:val="14"/>
                <w:szCs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B63B89"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226A421" w:rsidR="00473A73" w:rsidRPr="00B63B89" w:rsidRDefault="006D5D7E" w:rsidP="00473A73">
            <w:pPr>
              <w:adjustRightInd w:val="0"/>
              <w:snapToGrid w:val="0"/>
              <w:jc w:val="center"/>
              <w:rPr>
                <w:sz w:val="14"/>
                <w:szCs w:val="14"/>
                <w:lang w:val="es-BO"/>
              </w:rPr>
            </w:pPr>
            <w:r>
              <w:rPr>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B63B89"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00FF7417" w:rsidR="00473A73" w:rsidRPr="00B63B89" w:rsidRDefault="003B6A81" w:rsidP="00473A73">
            <w:pPr>
              <w:adjustRightInd w:val="0"/>
              <w:snapToGrid w:val="0"/>
              <w:jc w:val="center"/>
              <w:rPr>
                <w:sz w:val="14"/>
                <w:szCs w:val="14"/>
                <w:lang w:val="es-BO"/>
              </w:rPr>
            </w:pPr>
            <w:r w:rsidRPr="00B63B89">
              <w:rPr>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B63B89"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B63B89"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4F4E6DB" w:rsidR="00473A73" w:rsidRPr="00B63B89" w:rsidRDefault="00280099" w:rsidP="00473A73">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B63B89"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21C4CCA2" w:rsidR="00473A73" w:rsidRPr="00B63B89" w:rsidRDefault="003B6A81" w:rsidP="00473A73">
            <w:pPr>
              <w:adjustRightInd w:val="0"/>
              <w:snapToGrid w:val="0"/>
              <w:jc w:val="center"/>
              <w:rPr>
                <w:rFonts w:ascii="Arial" w:hAnsi="Arial" w:cs="Arial"/>
                <w:sz w:val="14"/>
                <w:szCs w:val="4"/>
                <w:lang w:val="es-BO"/>
              </w:rPr>
            </w:pPr>
            <w:r w:rsidRPr="00B63B89">
              <w:rPr>
                <w:rFonts w:ascii="Arial" w:hAnsi="Arial" w:cs="Arial"/>
                <w:sz w:val="14"/>
                <w:szCs w:val="4"/>
                <w:lang w:val="es-BO"/>
              </w:rPr>
              <w:t>56</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000000" w:themeColor="text1"/>
            </w:tcBorders>
            <w:shd w:val="clear" w:color="auto" w:fill="C6D9F1" w:themeFill="text2" w:themeFillTint="33"/>
            <w:vAlign w:val="center"/>
          </w:tcPr>
          <w:p w14:paraId="36D0EFA9" w14:textId="77777777" w:rsidR="00B35054" w:rsidRPr="00B35054" w:rsidRDefault="00B35054" w:rsidP="00B35054">
            <w:pPr>
              <w:adjustRightInd w:val="0"/>
              <w:snapToGrid w:val="0"/>
              <w:jc w:val="center"/>
              <w:rPr>
                <w:rFonts w:ascii="Arial" w:hAnsi="Arial" w:cs="Arial"/>
                <w:b/>
                <w:i/>
                <w:sz w:val="12"/>
                <w:lang w:val="es-BO"/>
              </w:rPr>
            </w:pPr>
            <w:r w:rsidRPr="00B35054">
              <w:rPr>
                <w:rFonts w:ascii="Arial" w:hAnsi="Arial" w:cs="Arial"/>
                <w:b/>
                <w:i/>
                <w:sz w:val="12"/>
                <w:lang w:val="es-BO"/>
              </w:rPr>
              <w:t xml:space="preserve">Av. Mariscal Santa Cruz, </w:t>
            </w:r>
            <w:proofErr w:type="spellStart"/>
            <w:r w:rsidRPr="00B35054">
              <w:rPr>
                <w:rFonts w:ascii="Arial" w:hAnsi="Arial" w:cs="Arial"/>
                <w:b/>
                <w:i/>
                <w:sz w:val="12"/>
                <w:lang w:val="es-BO"/>
              </w:rPr>
              <w:t>Edif</w:t>
            </w:r>
            <w:proofErr w:type="spellEnd"/>
            <w:r w:rsidRPr="00B35054">
              <w:rPr>
                <w:rFonts w:ascii="Arial" w:hAnsi="Arial" w:cs="Arial"/>
                <w:b/>
                <w:i/>
                <w:sz w:val="12"/>
                <w:lang w:val="es-BO"/>
              </w:rPr>
              <w:t xml:space="preserve"> HANSA piso 19</w:t>
            </w:r>
          </w:p>
          <w:p w14:paraId="429E1DC6" w14:textId="0886FAC4" w:rsidR="00473A73" w:rsidRPr="009956C4" w:rsidRDefault="007E428C" w:rsidP="00B35054">
            <w:pPr>
              <w:adjustRightInd w:val="0"/>
              <w:snapToGrid w:val="0"/>
              <w:jc w:val="center"/>
              <w:rPr>
                <w:rFonts w:ascii="Arial" w:hAnsi="Arial" w:cs="Arial"/>
                <w:sz w:val="14"/>
                <w:szCs w:val="4"/>
                <w:lang w:val="es-BO"/>
              </w:rPr>
            </w:pPr>
            <w:hyperlink r:id="rId14" w:history="1">
              <w:r w:rsidR="00B35054" w:rsidRPr="00B35054">
                <w:rPr>
                  <w:rStyle w:val="Hipervnculo"/>
                  <w:rFonts w:ascii="Arial" w:hAnsi="Arial" w:cs="Arial"/>
                  <w:b/>
                  <w:i/>
                  <w:sz w:val="12"/>
                  <w:lang w:val="es-BO"/>
                </w:rPr>
                <w:t>https://meet.google.com/uis-vfqy-ofh</w:t>
              </w:r>
            </w:hyperlink>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2C063C">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000000" w:themeColor="text1"/>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216FCDD" w:rsidR="00473A73" w:rsidRPr="009956C4" w:rsidRDefault="006D5D7E"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EDC9EAA"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ACEEE6" w:rsidR="00473A73" w:rsidRPr="009956C4" w:rsidRDefault="003B6A81"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2C063C">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CACE147" w:rsidR="00473A73" w:rsidRPr="009956C4" w:rsidRDefault="0087431E"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87CE596"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CC88D0D"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2C063C">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D4DCAA6" w:rsidR="00473A73" w:rsidRPr="009956C4" w:rsidRDefault="006D5D7E"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283BEAC"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615E139"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2C063C">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1F58AEE" w:rsidR="00473A73" w:rsidRPr="009956C4" w:rsidRDefault="006D5D7E"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01048FC"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7A407A10"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2C063C">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B47E6E2" w:rsidR="00473A73" w:rsidRPr="00A244D6" w:rsidRDefault="006D5D7E" w:rsidP="00280099">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F90269B" w:rsidR="00473A73" w:rsidRPr="00A244D6"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0927DD7" w:rsidR="00473A73" w:rsidRPr="00A244D6" w:rsidRDefault="005B593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2C063C">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33351991" w14:textId="77777777" w:rsidR="009C19E5" w:rsidRPr="009956C4" w:rsidRDefault="00204172">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i/>
          <w:strike/>
          <w:sz w:val="16"/>
          <w:szCs w:val="16"/>
          <w:u w:val="none"/>
          <w:lang w:val="es-BO"/>
        </w:rPr>
        <w:br w:type="page"/>
      </w:r>
      <w:bookmarkStart w:id="71" w:name="_Toc61869923"/>
      <w:r w:rsidR="008C62BC" w:rsidRPr="009956C4">
        <w:rPr>
          <w:rFonts w:ascii="Verdana" w:hAnsi="Verdana" w:cs="Arial"/>
          <w:sz w:val="18"/>
          <w:szCs w:val="18"/>
          <w:u w:val="none"/>
          <w:lang w:val="es-BO"/>
        </w:rPr>
        <w:lastRenderedPageBreak/>
        <w:t>ESPECIFICACIONES TÉCNICAS Y CONDICIONES TÉCNICAS REQUERIDAS DEL BIEN</w:t>
      </w:r>
      <w:bookmarkEnd w:id="71"/>
      <w:r w:rsidR="008C62BC"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p w14:paraId="6710CD34" w14:textId="77777777" w:rsidR="00A72FB0" w:rsidRPr="002F4781" w:rsidRDefault="00D1186A" w:rsidP="00875507">
            <w:pPr>
              <w:pBdr>
                <w:bottom w:val="single" w:sz="4" w:space="1" w:color="auto"/>
              </w:pBdr>
              <w:shd w:val="clear" w:color="auto" w:fill="C6D9F1" w:themeFill="text2" w:themeFillTint="33"/>
              <w:jc w:val="center"/>
              <w:rPr>
                <w:rFonts w:cs="Arial"/>
                <w:b/>
                <w:sz w:val="24"/>
                <w:szCs w:val="24"/>
                <w:lang w:val="es-BO"/>
              </w:rPr>
            </w:pPr>
            <w:r w:rsidRPr="002F4781">
              <w:rPr>
                <w:rFonts w:cs="Arial"/>
                <w:b/>
                <w:sz w:val="24"/>
                <w:szCs w:val="24"/>
                <w:lang w:val="es-BO"/>
              </w:rPr>
              <w:t>ESPECIFICACIONES TÉCNICAS</w:t>
            </w:r>
          </w:p>
          <w:p w14:paraId="56FEAB8F" w14:textId="77777777" w:rsidR="00817547" w:rsidRPr="00867187" w:rsidRDefault="00817547" w:rsidP="00EA757B">
            <w:pPr>
              <w:pStyle w:val="Prrafodelista"/>
              <w:numPr>
                <w:ilvl w:val="0"/>
                <w:numId w:val="45"/>
              </w:numPr>
              <w:ind w:left="360"/>
              <w:contextualSpacing/>
              <w:jc w:val="both"/>
              <w:rPr>
                <w:rFonts w:ascii="Verdana" w:hAnsi="Verdana" w:cs="Arial"/>
                <w:b/>
                <w:sz w:val="18"/>
                <w:szCs w:val="18"/>
              </w:rPr>
            </w:pPr>
            <w:r w:rsidRPr="00867187">
              <w:rPr>
                <w:rFonts w:ascii="Verdana" w:hAnsi="Verdana" w:cs="Arial"/>
                <w:b/>
                <w:sz w:val="18"/>
                <w:szCs w:val="18"/>
              </w:rPr>
              <w:t>ANTECEDENTES</w:t>
            </w:r>
          </w:p>
          <w:p w14:paraId="03088177" w14:textId="77777777" w:rsidR="00817547" w:rsidRPr="00867187" w:rsidRDefault="00817547" w:rsidP="00817547">
            <w:pPr>
              <w:jc w:val="both"/>
              <w:rPr>
                <w:rFonts w:cs="Arial"/>
                <w:iCs/>
                <w:sz w:val="18"/>
                <w:szCs w:val="18"/>
                <w:lang w:val="es-MX"/>
              </w:rPr>
            </w:pPr>
          </w:p>
          <w:p w14:paraId="785B7703" w14:textId="77777777" w:rsidR="00817547" w:rsidRPr="00867187" w:rsidRDefault="00817547" w:rsidP="00817547">
            <w:pPr>
              <w:jc w:val="both"/>
              <w:rPr>
                <w:rFonts w:cs="Arial"/>
                <w:iCs/>
                <w:sz w:val="18"/>
                <w:szCs w:val="18"/>
                <w:lang w:val="es-MX"/>
              </w:rPr>
            </w:pPr>
            <w:r w:rsidRPr="00867187">
              <w:rPr>
                <w:rFonts w:cs="Arial"/>
                <w:iCs/>
                <w:sz w:val="18"/>
                <w:szCs w:val="18"/>
                <w:lang w:val="es-MX"/>
              </w:rPr>
              <w:t xml:space="preserve">El Estado Plurinacional de Bolivia, mediante Ley No 928, de 27 de abril de 2017, crea la Empresa Pública Nacional Estratégica Yacimientos de Litio Bolivianos – </w:t>
            </w:r>
            <w:r w:rsidRPr="00867187">
              <w:rPr>
                <w:rFonts w:cs="Arial"/>
                <w:sz w:val="18"/>
                <w:szCs w:val="18"/>
              </w:rPr>
              <w:t>(EPNE–YLB)</w:t>
            </w:r>
            <w:r w:rsidRPr="00867187">
              <w:rPr>
                <w:rFonts w:cs="Arial"/>
                <w:iCs/>
                <w:sz w:val="18"/>
                <w:szCs w:val="18"/>
                <w:lang w:val="es-MX"/>
              </w:rPr>
              <w:t xml:space="preserve">, siendo la responsable de realizar las actividades de toda la cadena productiva: prospección, exploración, explotación, beneficio o concentración, instalación, implementación, puesta en marcha, operación y administración de recursos </w:t>
            </w:r>
            <w:proofErr w:type="spellStart"/>
            <w:r w:rsidRPr="00867187">
              <w:rPr>
                <w:rFonts w:cs="Arial"/>
                <w:iCs/>
                <w:sz w:val="18"/>
                <w:szCs w:val="18"/>
                <w:lang w:val="es-MX"/>
              </w:rPr>
              <w:t>evaporíticos</w:t>
            </w:r>
            <w:proofErr w:type="spellEnd"/>
            <w:r w:rsidRPr="00867187">
              <w:rPr>
                <w:rFonts w:cs="Arial"/>
                <w:iCs/>
                <w:sz w:val="18"/>
                <w:szCs w:val="18"/>
                <w:lang w:val="es-MX"/>
              </w:rPr>
              <w:t>, complejos de química inorgánica, industrialización y comercialización.</w:t>
            </w:r>
          </w:p>
          <w:p w14:paraId="67F1A48D" w14:textId="77777777" w:rsidR="00817547" w:rsidRPr="00867187" w:rsidRDefault="00817547" w:rsidP="00817547">
            <w:pPr>
              <w:jc w:val="both"/>
              <w:rPr>
                <w:rFonts w:cs="Arial"/>
                <w:iCs/>
                <w:sz w:val="18"/>
                <w:szCs w:val="18"/>
                <w:lang w:val="es-MX"/>
              </w:rPr>
            </w:pPr>
          </w:p>
          <w:p w14:paraId="3C42ACBC" w14:textId="77777777" w:rsidR="00817547" w:rsidRPr="00867187" w:rsidRDefault="00817547" w:rsidP="00817547">
            <w:pPr>
              <w:jc w:val="both"/>
              <w:rPr>
                <w:rFonts w:cs="Arial"/>
                <w:iCs/>
                <w:sz w:val="18"/>
                <w:szCs w:val="18"/>
                <w:lang w:val="es-MX"/>
              </w:rPr>
            </w:pPr>
            <w:r w:rsidRPr="00867187">
              <w:rPr>
                <w:rFonts w:eastAsia="Calibri" w:cs="Arial"/>
                <w:sz w:val="18"/>
                <w:szCs w:val="18"/>
                <w:lang w:val="es-BO" w:eastAsia="en-US"/>
              </w:rPr>
              <w:t xml:space="preserve">Yacimientos de Litio Bolivianos es una Empresa Nacional Estratégica que tiene por objetivo la industrialización de los recursos naturales presentes en los salares de Bolivia, YLB en el Salar de Uyuni tiene en operación tres plantas: la Planta de Producción de Sales, la Planta Industrial de Sales de Potasio y Planta de Carbonato de Litio, dichas plantas reciben mantenimiento preventivo y correctivo  de sus instalaciones por parte del personal especializado de distintas unidades, para minimizar el riesgo al cual se expone el personal durante la ejecución de sus actividades. </w:t>
            </w:r>
            <w:r w:rsidRPr="00867187">
              <w:rPr>
                <w:rFonts w:cs="Arial"/>
                <w:iCs/>
                <w:sz w:val="18"/>
                <w:szCs w:val="18"/>
                <w:lang w:val="es-MX"/>
              </w:rPr>
              <w:t xml:space="preserve">Enmarcada en el Plan Operativo Anual POA 2021, se tiene prevista la “ADQUISICIÓN DE ACCESORIOS PARA SISTEMAS NEUMÁTICOS DE PLANTAS” y en cumplimiento </w:t>
            </w:r>
            <w:r w:rsidRPr="00867187">
              <w:rPr>
                <w:rFonts w:cs="Arial"/>
                <w:bCs/>
                <w:iCs/>
                <w:sz w:val="18"/>
                <w:szCs w:val="18"/>
                <w:lang w:val="es-MX"/>
              </w:rPr>
              <w:t xml:space="preserve">a Decreto Supremo Nº 0181 y </w:t>
            </w:r>
            <w:r w:rsidRPr="00867187">
              <w:rPr>
                <w:rFonts w:cs="Arial"/>
                <w:iCs/>
                <w:sz w:val="18"/>
                <w:szCs w:val="18"/>
                <w:lang w:val="es-MX"/>
              </w:rPr>
              <w:t>Reglamento Específico del Sistema de Administración de Bienes y Servicios (RE-SABS-EPNE-YLB), que dan marco para la realización</w:t>
            </w:r>
            <w:r w:rsidRPr="00867187">
              <w:rPr>
                <w:rFonts w:cs="Arial"/>
                <w:iCs/>
                <w:sz w:val="18"/>
                <w:szCs w:val="18"/>
                <w:lang w:val="es-BO"/>
              </w:rPr>
              <w:t xml:space="preserve"> de los procesos de adquisición.</w:t>
            </w:r>
          </w:p>
          <w:p w14:paraId="64E97745" w14:textId="77777777" w:rsidR="00817547" w:rsidRPr="00867187" w:rsidRDefault="00817547" w:rsidP="00817547">
            <w:pPr>
              <w:pStyle w:val="Prrafodelista"/>
              <w:spacing w:after="120"/>
              <w:ind w:left="567"/>
              <w:contextualSpacing/>
              <w:jc w:val="both"/>
              <w:rPr>
                <w:rFonts w:ascii="Verdana" w:hAnsi="Verdana" w:cs="Arial"/>
                <w:b/>
                <w:sz w:val="18"/>
                <w:szCs w:val="18"/>
              </w:rPr>
            </w:pPr>
          </w:p>
          <w:p w14:paraId="6B917D23" w14:textId="77777777" w:rsidR="00817547" w:rsidRPr="00867187" w:rsidRDefault="00817547" w:rsidP="00EA757B">
            <w:pPr>
              <w:pStyle w:val="Prrafodelista"/>
              <w:numPr>
                <w:ilvl w:val="0"/>
                <w:numId w:val="45"/>
              </w:numPr>
              <w:spacing w:after="120"/>
              <w:ind w:left="567" w:hanging="567"/>
              <w:contextualSpacing/>
              <w:jc w:val="both"/>
              <w:rPr>
                <w:rFonts w:ascii="Verdana" w:hAnsi="Verdana" w:cs="Arial"/>
                <w:b/>
                <w:sz w:val="18"/>
                <w:szCs w:val="18"/>
              </w:rPr>
            </w:pPr>
            <w:r w:rsidRPr="00867187">
              <w:rPr>
                <w:rFonts w:ascii="Verdana" w:hAnsi="Verdana" w:cs="Arial"/>
                <w:b/>
                <w:sz w:val="18"/>
                <w:szCs w:val="18"/>
              </w:rPr>
              <w:t>OBJETIVO</w:t>
            </w:r>
          </w:p>
          <w:p w14:paraId="477A9735" w14:textId="77777777" w:rsidR="00817547" w:rsidRPr="00867187" w:rsidRDefault="00817547" w:rsidP="00817547">
            <w:pPr>
              <w:jc w:val="both"/>
              <w:rPr>
                <w:rFonts w:cs="Arial"/>
                <w:sz w:val="18"/>
                <w:szCs w:val="18"/>
              </w:rPr>
            </w:pPr>
            <w:r w:rsidRPr="00867187">
              <w:rPr>
                <w:rFonts w:cs="Arial"/>
                <w:sz w:val="18"/>
                <w:szCs w:val="18"/>
              </w:rPr>
              <w:t>Adquirir los accesorios para sistemas neumáticos de los equipos para realizar los mantenimientos tanto correctivos y preventivos de las plantas productivas.</w:t>
            </w:r>
          </w:p>
          <w:p w14:paraId="4507B0E2" w14:textId="77777777" w:rsidR="00817547" w:rsidRPr="00867187" w:rsidRDefault="00817547" w:rsidP="00817547">
            <w:pPr>
              <w:tabs>
                <w:tab w:val="left" w:pos="2837"/>
              </w:tabs>
              <w:jc w:val="both"/>
              <w:rPr>
                <w:rFonts w:cs="Arial"/>
                <w:sz w:val="18"/>
                <w:szCs w:val="18"/>
              </w:rPr>
            </w:pPr>
          </w:p>
          <w:p w14:paraId="5319A5C4" w14:textId="77777777" w:rsidR="00817547" w:rsidRPr="00867187" w:rsidRDefault="00817547" w:rsidP="00EA757B">
            <w:pPr>
              <w:pStyle w:val="Prrafodelista"/>
              <w:numPr>
                <w:ilvl w:val="0"/>
                <w:numId w:val="45"/>
              </w:numPr>
              <w:spacing w:after="120"/>
              <w:ind w:left="567" w:hanging="567"/>
              <w:contextualSpacing/>
              <w:jc w:val="both"/>
              <w:rPr>
                <w:rFonts w:ascii="Verdana" w:hAnsi="Verdana" w:cs="Arial"/>
                <w:b/>
                <w:sz w:val="18"/>
                <w:szCs w:val="18"/>
              </w:rPr>
            </w:pPr>
            <w:r w:rsidRPr="00867187">
              <w:rPr>
                <w:rFonts w:ascii="Verdana" w:hAnsi="Verdana" w:cs="Arial"/>
                <w:b/>
                <w:sz w:val="18"/>
                <w:szCs w:val="18"/>
              </w:rPr>
              <w:t>CARACTERÍSTICAS TÉCNICAS</w:t>
            </w:r>
          </w:p>
          <w:p w14:paraId="19F93DFA" w14:textId="77777777" w:rsidR="00817547" w:rsidRPr="00867187" w:rsidRDefault="00817547" w:rsidP="00817547">
            <w:pPr>
              <w:tabs>
                <w:tab w:val="left" w:pos="2837"/>
              </w:tabs>
              <w:jc w:val="both"/>
              <w:rPr>
                <w:rFonts w:cs="Arial"/>
                <w:sz w:val="18"/>
                <w:szCs w:val="18"/>
              </w:rPr>
            </w:pPr>
            <w:r w:rsidRPr="00867187">
              <w:rPr>
                <w:rFonts w:cs="Arial"/>
                <w:sz w:val="18"/>
                <w:szCs w:val="18"/>
              </w:rPr>
              <w:t>En la siguiente tabla se realiza la descripción a detalle de lo requerido:</w:t>
            </w:r>
          </w:p>
          <w:p w14:paraId="09CB5745" w14:textId="77777777" w:rsidR="00817547" w:rsidRPr="00867187" w:rsidRDefault="00817547" w:rsidP="00817547">
            <w:pPr>
              <w:tabs>
                <w:tab w:val="left" w:pos="2837"/>
              </w:tabs>
              <w:jc w:val="both"/>
              <w:rPr>
                <w:rFonts w:cs="Arial"/>
                <w:sz w:val="18"/>
                <w:szCs w:val="18"/>
              </w:rPr>
            </w:pPr>
          </w:p>
          <w:p w14:paraId="58DFB56D" w14:textId="77777777" w:rsidR="00817547" w:rsidRPr="00867187" w:rsidRDefault="00817547" w:rsidP="00817547">
            <w:pPr>
              <w:pStyle w:val="NormalWeb"/>
              <w:ind w:left="360"/>
              <w:jc w:val="center"/>
              <w:rPr>
                <w:rFonts w:ascii="Verdana" w:hAnsi="Verdana" w:cs="Arial"/>
                <w:b/>
                <w:sz w:val="18"/>
                <w:szCs w:val="18"/>
                <w:lang w:val="es-BO"/>
              </w:rPr>
            </w:pPr>
            <w:r w:rsidRPr="00867187">
              <w:rPr>
                <w:rFonts w:ascii="Verdana" w:hAnsi="Verdana" w:cs="Arial"/>
                <w:b/>
                <w:sz w:val="18"/>
                <w:szCs w:val="18"/>
                <w:lang w:val="es-BO"/>
              </w:rPr>
              <w:t>TABLA N°1. CARACTERÍSTICAS TÉCNICAS</w:t>
            </w:r>
          </w:p>
          <w:p w14:paraId="193FFBC1" w14:textId="77777777" w:rsidR="00817547" w:rsidRPr="00817547" w:rsidRDefault="00817547" w:rsidP="00817547">
            <w:pPr>
              <w:pStyle w:val="NormalWeb"/>
              <w:ind w:left="360"/>
              <w:jc w:val="center"/>
              <w:rPr>
                <w:rFonts w:ascii="Century Gothic" w:hAnsi="Century Gothic" w:cs="Arial"/>
                <w:bCs/>
                <w:sz w:val="22"/>
                <w:lang w:val="es-BO"/>
              </w:rPr>
            </w:pPr>
            <w:r w:rsidRPr="00867187">
              <w:rPr>
                <w:rFonts w:ascii="Verdana" w:hAnsi="Verdana" w:cs="Arial"/>
                <w:b/>
                <w:sz w:val="18"/>
                <w:szCs w:val="18"/>
                <w:lang w:val="es-BO"/>
              </w:rPr>
              <w:t xml:space="preserve">LOTE 1: </w:t>
            </w:r>
            <w:r w:rsidRPr="00867187">
              <w:rPr>
                <w:rFonts w:ascii="Verdana" w:hAnsi="Verdana" w:cs="Arial"/>
                <w:bCs/>
                <w:sz w:val="18"/>
                <w:szCs w:val="18"/>
                <w:lang w:val="es-BO"/>
              </w:rPr>
              <w:t>ACTUADORES NEUMÁTICOS Y VÁLVULAS</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729"/>
              <w:gridCol w:w="583"/>
              <w:gridCol w:w="1231"/>
              <w:gridCol w:w="2032"/>
              <w:gridCol w:w="4363"/>
            </w:tblGrid>
            <w:tr w:rsidR="00867187" w:rsidRPr="00B30534" w14:paraId="18ECC630" w14:textId="77777777" w:rsidTr="00867187">
              <w:trPr>
                <w:trHeight w:val="311"/>
                <w:jc w:val="center"/>
              </w:trPr>
              <w:tc>
                <w:tcPr>
                  <w:tcW w:w="565" w:type="dxa"/>
                  <w:shd w:val="clear" w:color="000000" w:fill="A9D08E"/>
                  <w:noWrap/>
                  <w:vAlign w:val="center"/>
                  <w:hideMark/>
                </w:tcPr>
                <w:p w14:paraId="46A9D6D5" w14:textId="77777777" w:rsidR="00817547" w:rsidRPr="00B30534" w:rsidRDefault="00817547" w:rsidP="00735FFB">
                  <w:pPr>
                    <w:jc w:val="center"/>
                    <w:rPr>
                      <w:rFonts w:ascii="Calibri" w:hAnsi="Calibri"/>
                      <w:b/>
                      <w:bCs/>
                      <w:color w:val="000000"/>
                    </w:rPr>
                  </w:pPr>
                  <w:r w:rsidRPr="00B30534">
                    <w:rPr>
                      <w:rFonts w:ascii="Calibri" w:hAnsi="Calibri"/>
                      <w:b/>
                      <w:bCs/>
                      <w:color w:val="000000"/>
                    </w:rPr>
                    <w:t>ÍTEM</w:t>
                  </w:r>
                </w:p>
              </w:tc>
              <w:tc>
                <w:tcPr>
                  <w:tcW w:w="729" w:type="dxa"/>
                  <w:shd w:val="clear" w:color="000000" w:fill="A9D08E"/>
                  <w:noWrap/>
                  <w:vAlign w:val="center"/>
                  <w:hideMark/>
                </w:tcPr>
                <w:p w14:paraId="7CA37A4C" w14:textId="77777777" w:rsidR="00817547" w:rsidRPr="00B30534" w:rsidRDefault="00817547" w:rsidP="00735FFB">
                  <w:pPr>
                    <w:jc w:val="center"/>
                    <w:rPr>
                      <w:rFonts w:ascii="Calibri" w:hAnsi="Calibri"/>
                      <w:b/>
                      <w:bCs/>
                      <w:color w:val="000000"/>
                    </w:rPr>
                  </w:pPr>
                  <w:r w:rsidRPr="00B30534">
                    <w:rPr>
                      <w:rFonts w:ascii="Calibri" w:hAnsi="Calibri"/>
                      <w:b/>
                      <w:bCs/>
                      <w:color w:val="000000"/>
                    </w:rPr>
                    <w:t>CANT.</w:t>
                  </w:r>
                </w:p>
              </w:tc>
              <w:tc>
                <w:tcPr>
                  <w:tcW w:w="583" w:type="dxa"/>
                  <w:shd w:val="clear" w:color="000000" w:fill="A9D08E"/>
                  <w:noWrap/>
                  <w:vAlign w:val="center"/>
                  <w:hideMark/>
                </w:tcPr>
                <w:p w14:paraId="2697BC68" w14:textId="77777777" w:rsidR="00817547" w:rsidRPr="00B30534" w:rsidRDefault="00817547" w:rsidP="00735FFB">
                  <w:pPr>
                    <w:jc w:val="center"/>
                    <w:rPr>
                      <w:rFonts w:ascii="Calibri" w:hAnsi="Calibri"/>
                      <w:b/>
                      <w:bCs/>
                      <w:color w:val="000000"/>
                    </w:rPr>
                  </w:pPr>
                  <w:r w:rsidRPr="00B30534">
                    <w:rPr>
                      <w:rFonts w:ascii="Calibri" w:hAnsi="Calibri"/>
                      <w:b/>
                      <w:bCs/>
                      <w:color w:val="000000"/>
                    </w:rPr>
                    <w:t>UNID.</w:t>
                  </w:r>
                </w:p>
              </w:tc>
              <w:tc>
                <w:tcPr>
                  <w:tcW w:w="1231" w:type="dxa"/>
                  <w:shd w:val="clear" w:color="000000" w:fill="A9D08E"/>
                  <w:vAlign w:val="center"/>
                </w:tcPr>
                <w:p w14:paraId="2623B2EE" w14:textId="77777777" w:rsidR="00817547" w:rsidRPr="00B30534" w:rsidRDefault="00817547" w:rsidP="00735FFB">
                  <w:pPr>
                    <w:jc w:val="center"/>
                    <w:rPr>
                      <w:rFonts w:ascii="Calibri" w:hAnsi="Calibri"/>
                      <w:b/>
                      <w:bCs/>
                      <w:color w:val="000000"/>
                    </w:rPr>
                  </w:pPr>
                  <w:r w:rsidRPr="00B30534">
                    <w:rPr>
                      <w:rFonts w:ascii="Calibri" w:hAnsi="Calibri"/>
                      <w:b/>
                      <w:bCs/>
                      <w:color w:val="000000"/>
                    </w:rPr>
                    <w:t>PARTIDA PRESUP</w:t>
                  </w:r>
                  <w:r>
                    <w:rPr>
                      <w:rFonts w:ascii="Calibri" w:hAnsi="Calibri"/>
                      <w:b/>
                      <w:bCs/>
                      <w:color w:val="000000"/>
                    </w:rPr>
                    <w:t>UESTARIA</w:t>
                  </w:r>
                </w:p>
              </w:tc>
              <w:tc>
                <w:tcPr>
                  <w:tcW w:w="2032" w:type="dxa"/>
                  <w:shd w:val="clear" w:color="000000" w:fill="A9D08E"/>
                  <w:noWrap/>
                  <w:vAlign w:val="center"/>
                  <w:hideMark/>
                </w:tcPr>
                <w:p w14:paraId="4294236F" w14:textId="77777777" w:rsidR="00817547" w:rsidRPr="00B30534" w:rsidRDefault="00817547" w:rsidP="00735FFB">
                  <w:pPr>
                    <w:jc w:val="center"/>
                    <w:rPr>
                      <w:rFonts w:ascii="Calibri" w:hAnsi="Calibri"/>
                      <w:b/>
                      <w:bCs/>
                      <w:color w:val="000000"/>
                    </w:rPr>
                  </w:pPr>
                  <w:r w:rsidRPr="00B30534">
                    <w:rPr>
                      <w:rFonts w:ascii="Calibri" w:hAnsi="Calibri"/>
                      <w:b/>
                      <w:bCs/>
                      <w:color w:val="000000"/>
                    </w:rPr>
                    <w:t>DESCRIPCIÓN</w:t>
                  </w:r>
                </w:p>
              </w:tc>
              <w:tc>
                <w:tcPr>
                  <w:tcW w:w="4363" w:type="dxa"/>
                  <w:shd w:val="clear" w:color="000000" w:fill="A9D08E"/>
                  <w:vAlign w:val="center"/>
                  <w:hideMark/>
                </w:tcPr>
                <w:p w14:paraId="48204466" w14:textId="77777777" w:rsidR="00817547" w:rsidRPr="00B30534" w:rsidRDefault="00817547" w:rsidP="00735FFB">
                  <w:pPr>
                    <w:jc w:val="center"/>
                    <w:rPr>
                      <w:rFonts w:ascii="Calibri" w:hAnsi="Calibri"/>
                      <w:b/>
                      <w:bCs/>
                      <w:color w:val="000000"/>
                    </w:rPr>
                  </w:pPr>
                  <w:r w:rsidRPr="00B30534">
                    <w:rPr>
                      <w:rFonts w:ascii="Calibri" w:hAnsi="Calibri"/>
                      <w:b/>
                      <w:bCs/>
                      <w:color w:val="000000"/>
                    </w:rPr>
                    <w:t>CARACTERÍSTICAS TÉCNICAS</w:t>
                  </w:r>
                </w:p>
              </w:tc>
            </w:tr>
            <w:tr w:rsidR="00817547" w:rsidRPr="00B30534" w14:paraId="1B0B6C5C" w14:textId="77777777" w:rsidTr="00867187">
              <w:trPr>
                <w:trHeight w:val="861"/>
                <w:jc w:val="center"/>
              </w:trPr>
              <w:tc>
                <w:tcPr>
                  <w:tcW w:w="565" w:type="dxa"/>
                  <w:shd w:val="clear" w:color="auto" w:fill="auto"/>
                  <w:vAlign w:val="center"/>
                  <w:hideMark/>
                </w:tcPr>
                <w:p w14:paraId="4E7BDDB4" w14:textId="77777777" w:rsidR="00817547" w:rsidRPr="00B30534" w:rsidRDefault="00817547" w:rsidP="00735FFB">
                  <w:pPr>
                    <w:jc w:val="center"/>
                    <w:rPr>
                      <w:rFonts w:ascii="Calibri" w:hAnsi="Calibri"/>
                      <w:color w:val="000000"/>
                    </w:rPr>
                  </w:pPr>
                  <w:r w:rsidRPr="00B30534">
                    <w:rPr>
                      <w:rFonts w:ascii="Calibri" w:hAnsi="Calibri"/>
                      <w:color w:val="000000"/>
                    </w:rPr>
                    <w:t>1</w:t>
                  </w:r>
                </w:p>
              </w:tc>
              <w:tc>
                <w:tcPr>
                  <w:tcW w:w="729" w:type="dxa"/>
                  <w:shd w:val="clear" w:color="auto" w:fill="auto"/>
                  <w:vAlign w:val="center"/>
                  <w:hideMark/>
                </w:tcPr>
                <w:p w14:paraId="00F51A10" w14:textId="77777777" w:rsidR="00817547" w:rsidRPr="00B30534" w:rsidRDefault="00817547" w:rsidP="00735FFB">
                  <w:pPr>
                    <w:jc w:val="center"/>
                    <w:rPr>
                      <w:rFonts w:ascii="Calibri" w:hAnsi="Calibri"/>
                      <w:color w:val="000000"/>
                    </w:rPr>
                  </w:pPr>
                  <w:r w:rsidRPr="00B30534">
                    <w:rPr>
                      <w:rFonts w:ascii="Calibri" w:hAnsi="Calibri"/>
                      <w:color w:val="000000"/>
                    </w:rPr>
                    <w:t>6</w:t>
                  </w:r>
                </w:p>
              </w:tc>
              <w:tc>
                <w:tcPr>
                  <w:tcW w:w="583" w:type="dxa"/>
                  <w:shd w:val="clear" w:color="auto" w:fill="auto"/>
                  <w:vAlign w:val="center"/>
                  <w:hideMark/>
                </w:tcPr>
                <w:p w14:paraId="55F578DB"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1" w:type="dxa"/>
                  <w:vAlign w:val="center"/>
                </w:tcPr>
                <w:p w14:paraId="452A475F" w14:textId="64A8769B" w:rsidR="00817547" w:rsidRPr="00B30534" w:rsidRDefault="00DC1CFD" w:rsidP="00735FFB">
                  <w:pPr>
                    <w:jc w:val="center"/>
                    <w:rPr>
                      <w:rFonts w:ascii="Calibri" w:hAnsi="Calibri"/>
                      <w:color w:val="000000"/>
                    </w:rPr>
                  </w:pPr>
                  <w:r w:rsidRPr="00B30534">
                    <w:rPr>
                      <w:rFonts w:ascii="Calibri" w:hAnsi="Calibri"/>
                      <w:color w:val="000000"/>
                    </w:rPr>
                    <w:t>39800</w:t>
                  </w:r>
                </w:p>
              </w:tc>
              <w:tc>
                <w:tcPr>
                  <w:tcW w:w="2032" w:type="dxa"/>
                  <w:shd w:val="clear" w:color="auto" w:fill="auto"/>
                  <w:vAlign w:val="center"/>
                  <w:hideMark/>
                </w:tcPr>
                <w:p w14:paraId="0200D657" w14:textId="77777777" w:rsidR="00817547" w:rsidRPr="00B30534" w:rsidRDefault="00817547" w:rsidP="00735FFB">
                  <w:pPr>
                    <w:rPr>
                      <w:rFonts w:ascii="Calibri" w:hAnsi="Calibri"/>
                      <w:color w:val="000000"/>
                    </w:rPr>
                  </w:pPr>
                  <w:r w:rsidRPr="00B30534">
                    <w:rPr>
                      <w:rFonts w:ascii="Calibri" w:hAnsi="Calibri"/>
                      <w:color w:val="000000"/>
                    </w:rPr>
                    <w:t>Actuador Neumático</w:t>
                  </w:r>
                </w:p>
              </w:tc>
              <w:tc>
                <w:tcPr>
                  <w:tcW w:w="4363" w:type="dxa"/>
                  <w:shd w:val="clear" w:color="auto" w:fill="auto"/>
                  <w:vAlign w:val="center"/>
                  <w:hideMark/>
                </w:tcPr>
                <w:p w14:paraId="752B7E60"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09C209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09BFB7B" w14:textId="77777777" w:rsidR="00817547" w:rsidRPr="00B30534" w:rsidRDefault="00817547" w:rsidP="00735FFB">
                  <w:pPr>
                    <w:rPr>
                      <w:rFonts w:ascii="Calibri" w:hAnsi="Calibri"/>
                      <w:color w:val="000000"/>
                    </w:rPr>
                  </w:pPr>
                  <w:r w:rsidRPr="00B30534">
                    <w:rPr>
                      <w:rFonts w:ascii="Calibri" w:hAnsi="Calibri"/>
                      <w:color w:val="000000"/>
                    </w:rPr>
                    <w:t>Actuador Neumático</w:t>
                  </w:r>
                  <w:r w:rsidRPr="00B30534">
                    <w:rPr>
                      <w:rFonts w:ascii="Calibri" w:hAnsi="Calibri"/>
                      <w:color w:val="000000"/>
                    </w:rPr>
                    <w:br/>
                    <w:t>- Accionamiento en dos direcciones</w:t>
                  </w:r>
                  <w:r w:rsidRPr="00B30534">
                    <w:rPr>
                      <w:rFonts w:ascii="Calibri" w:hAnsi="Calibri"/>
                      <w:color w:val="000000"/>
                    </w:rPr>
                    <w:br/>
                    <w:t>- Max. Presión 140 PSI</w:t>
                  </w:r>
                  <w:r w:rsidRPr="00B30534">
                    <w:rPr>
                      <w:rFonts w:ascii="Calibri" w:hAnsi="Calibri"/>
                      <w:color w:val="000000"/>
                    </w:rPr>
                    <w:br/>
                    <w:t xml:space="preserve">- Torque de salida 76 </w:t>
                  </w:r>
                  <w:proofErr w:type="spellStart"/>
                  <w:r w:rsidRPr="00B30534">
                    <w:rPr>
                      <w:rFonts w:ascii="Calibri" w:hAnsi="Calibri"/>
                      <w:color w:val="000000"/>
                    </w:rPr>
                    <w:t>Nm</w:t>
                  </w:r>
                  <w:proofErr w:type="spellEnd"/>
                  <w:r w:rsidRPr="00B30534">
                    <w:rPr>
                      <w:rFonts w:ascii="Calibri" w:hAnsi="Calibri"/>
                      <w:color w:val="000000"/>
                    </w:rPr>
                    <w:br/>
                    <w:t>- Angulo de rotación 90° -8°/+3°</w:t>
                  </w:r>
                </w:p>
              </w:tc>
            </w:tr>
            <w:tr w:rsidR="00817547" w:rsidRPr="00B30534" w14:paraId="70033E44" w14:textId="77777777" w:rsidTr="00867187">
              <w:trPr>
                <w:trHeight w:val="316"/>
                <w:jc w:val="center"/>
              </w:trPr>
              <w:tc>
                <w:tcPr>
                  <w:tcW w:w="565" w:type="dxa"/>
                  <w:shd w:val="clear" w:color="auto" w:fill="auto"/>
                  <w:vAlign w:val="center"/>
                  <w:hideMark/>
                </w:tcPr>
                <w:p w14:paraId="2048D4A0" w14:textId="77777777" w:rsidR="00817547" w:rsidRPr="00B30534" w:rsidRDefault="00817547" w:rsidP="00735FFB">
                  <w:pPr>
                    <w:jc w:val="center"/>
                    <w:rPr>
                      <w:rFonts w:ascii="Calibri" w:hAnsi="Calibri"/>
                      <w:color w:val="000000"/>
                    </w:rPr>
                  </w:pPr>
                  <w:r w:rsidRPr="00B30534">
                    <w:rPr>
                      <w:rFonts w:ascii="Calibri" w:hAnsi="Calibri"/>
                      <w:color w:val="000000"/>
                    </w:rPr>
                    <w:t>2</w:t>
                  </w:r>
                </w:p>
              </w:tc>
              <w:tc>
                <w:tcPr>
                  <w:tcW w:w="729" w:type="dxa"/>
                  <w:shd w:val="clear" w:color="auto" w:fill="auto"/>
                  <w:vAlign w:val="center"/>
                  <w:hideMark/>
                </w:tcPr>
                <w:p w14:paraId="2511B161" w14:textId="77777777" w:rsidR="00817547" w:rsidRPr="00B30534" w:rsidRDefault="00817547" w:rsidP="00735FFB">
                  <w:pPr>
                    <w:jc w:val="center"/>
                    <w:rPr>
                      <w:rFonts w:ascii="Calibri" w:hAnsi="Calibri"/>
                      <w:color w:val="000000"/>
                    </w:rPr>
                  </w:pPr>
                  <w:r w:rsidRPr="00B30534">
                    <w:rPr>
                      <w:rFonts w:ascii="Calibri" w:hAnsi="Calibri"/>
                      <w:color w:val="000000"/>
                    </w:rPr>
                    <w:t>2</w:t>
                  </w:r>
                </w:p>
              </w:tc>
              <w:tc>
                <w:tcPr>
                  <w:tcW w:w="583" w:type="dxa"/>
                  <w:shd w:val="clear" w:color="auto" w:fill="auto"/>
                  <w:vAlign w:val="center"/>
                  <w:hideMark/>
                </w:tcPr>
                <w:p w14:paraId="32CE9302"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1" w:type="dxa"/>
                  <w:vAlign w:val="center"/>
                </w:tcPr>
                <w:p w14:paraId="39EA731E"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2032" w:type="dxa"/>
                  <w:shd w:val="clear" w:color="auto" w:fill="auto"/>
                  <w:vAlign w:val="center"/>
                  <w:hideMark/>
                </w:tcPr>
                <w:p w14:paraId="724F12FF" w14:textId="77777777" w:rsidR="00817547" w:rsidRPr="00B30534" w:rsidRDefault="00817547" w:rsidP="00735FFB">
                  <w:pPr>
                    <w:rPr>
                      <w:rFonts w:ascii="Calibri" w:hAnsi="Calibri"/>
                      <w:color w:val="000000"/>
                    </w:rPr>
                  </w:pPr>
                  <w:r w:rsidRPr="00B30534">
                    <w:rPr>
                      <w:rFonts w:ascii="Calibri" w:hAnsi="Calibri"/>
                      <w:color w:val="000000"/>
                    </w:rPr>
                    <w:t xml:space="preserve">Válvula Mariposa </w:t>
                  </w:r>
                  <w:proofErr w:type="spellStart"/>
                  <w:r w:rsidRPr="00B30534">
                    <w:rPr>
                      <w:rFonts w:ascii="Calibri" w:hAnsi="Calibri"/>
                      <w:color w:val="000000"/>
                    </w:rPr>
                    <w:t>Wafer</w:t>
                  </w:r>
                  <w:proofErr w:type="spellEnd"/>
                  <w:r w:rsidRPr="00B30534">
                    <w:rPr>
                      <w:rFonts w:ascii="Calibri" w:hAnsi="Calibri"/>
                      <w:color w:val="000000"/>
                    </w:rPr>
                    <w:t xml:space="preserve"> 4"</w:t>
                  </w:r>
                </w:p>
              </w:tc>
              <w:tc>
                <w:tcPr>
                  <w:tcW w:w="4363" w:type="dxa"/>
                  <w:shd w:val="clear" w:color="auto" w:fill="auto"/>
                  <w:vAlign w:val="center"/>
                  <w:hideMark/>
                </w:tcPr>
                <w:p w14:paraId="5E98BD5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4A3AFDC"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69E3FD2" w14:textId="77777777" w:rsidR="00817547" w:rsidRPr="00B30534" w:rsidRDefault="00817547" w:rsidP="00735FFB">
                  <w:pPr>
                    <w:rPr>
                      <w:rFonts w:ascii="Calibri" w:hAnsi="Calibri"/>
                      <w:color w:val="000000"/>
                    </w:rPr>
                  </w:pPr>
                  <w:r w:rsidRPr="00B30534">
                    <w:rPr>
                      <w:rFonts w:ascii="Calibri" w:hAnsi="Calibri"/>
                      <w:color w:val="000000"/>
                    </w:rPr>
                    <w:t xml:space="preserve">Válvula Mariposa </w:t>
                  </w:r>
                  <w:proofErr w:type="spellStart"/>
                  <w:r w:rsidRPr="00B30534">
                    <w:rPr>
                      <w:rFonts w:ascii="Calibri" w:hAnsi="Calibri"/>
                      <w:color w:val="000000"/>
                    </w:rPr>
                    <w:t>Wafer</w:t>
                  </w:r>
                  <w:proofErr w:type="spellEnd"/>
                  <w:r w:rsidRPr="00B30534">
                    <w:rPr>
                      <w:rFonts w:ascii="Calibri" w:hAnsi="Calibri"/>
                      <w:color w:val="000000"/>
                    </w:rPr>
                    <w:t xml:space="preserve"> </w:t>
                  </w:r>
                  <w:r w:rsidRPr="00B30534">
                    <w:rPr>
                      <w:rFonts w:ascii="Calibri" w:hAnsi="Calibri"/>
                      <w:color w:val="000000"/>
                    </w:rPr>
                    <w:br/>
                    <w:t>(con asiento de goma) 4"</w:t>
                  </w:r>
                </w:p>
              </w:tc>
            </w:tr>
            <w:tr w:rsidR="00817547" w:rsidRPr="00B30534" w14:paraId="5EC62728" w14:textId="77777777" w:rsidTr="00867187">
              <w:trPr>
                <w:trHeight w:val="336"/>
                <w:jc w:val="center"/>
              </w:trPr>
              <w:tc>
                <w:tcPr>
                  <w:tcW w:w="565" w:type="dxa"/>
                  <w:shd w:val="clear" w:color="auto" w:fill="auto"/>
                  <w:vAlign w:val="center"/>
                  <w:hideMark/>
                </w:tcPr>
                <w:p w14:paraId="4778B4E2" w14:textId="77777777" w:rsidR="00817547" w:rsidRPr="00B30534" w:rsidRDefault="00817547" w:rsidP="00735FFB">
                  <w:pPr>
                    <w:jc w:val="center"/>
                    <w:rPr>
                      <w:rFonts w:ascii="Calibri" w:hAnsi="Calibri"/>
                      <w:color w:val="000000"/>
                    </w:rPr>
                  </w:pPr>
                  <w:r w:rsidRPr="00B30534">
                    <w:rPr>
                      <w:rFonts w:ascii="Calibri" w:hAnsi="Calibri"/>
                      <w:color w:val="000000"/>
                    </w:rPr>
                    <w:t>3</w:t>
                  </w:r>
                </w:p>
              </w:tc>
              <w:tc>
                <w:tcPr>
                  <w:tcW w:w="729" w:type="dxa"/>
                  <w:shd w:val="clear" w:color="auto" w:fill="auto"/>
                  <w:vAlign w:val="center"/>
                  <w:hideMark/>
                </w:tcPr>
                <w:p w14:paraId="7CC01771" w14:textId="77777777" w:rsidR="00817547" w:rsidRPr="00B30534" w:rsidRDefault="00817547" w:rsidP="00735FFB">
                  <w:pPr>
                    <w:jc w:val="center"/>
                    <w:rPr>
                      <w:rFonts w:ascii="Calibri" w:hAnsi="Calibri"/>
                      <w:color w:val="000000"/>
                    </w:rPr>
                  </w:pPr>
                  <w:r w:rsidRPr="00B30534">
                    <w:rPr>
                      <w:rFonts w:ascii="Calibri" w:hAnsi="Calibri"/>
                      <w:color w:val="000000"/>
                    </w:rPr>
                    <w:t>2</w:t>
                  </w:r>
                </w:p>
              </w:tc>
              <w:tc>
                <w:tcPr>
                  <w:tcW w:w="583" w:type="dxa"/>
                  <w:shd w:val="clear" w:color="auto" w:fill="auto"/>
                  <w:vAlign w:val="center"/>
                  <w:hideMark/>
                </w:tcPr>
                <w:p w14:paraId="705045FB"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1" w:type="dxa"/>
                  <w:vAlign w:val="center"/>
                </w:tcPr>
                <w:p w14:paraId="529998A8"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2032" w:type="dxa"/>
                  <w:shd w:val="clear" w:color="auto" w:fill="auto"/>
                  <w:vAlign w:val="center"/>
                  <w:hideMark/>
                </w:tcPr>
                <w:p w14:paraId="69824337" w14:textId="77777777" w:rsidR="00817547" w:rsidRPr="00B30534" w:rsidRDefault="00817547" w:rsidP="00735FFB">
                  <w:pPr>
                    <w:rPr>
                      <w:rFonts w:ascii="Calibri" w:hAnsi="Calibri"/>
                      <w:color w:val="000000"/>
                    </w:rPr>
                  </w:pPr>
                  <w:r w:rsidRPr="00B30534">
                    <w:rPr>
                      <w:rFonts w:ascii="Calibri" w:hAnsi="Calibri"/>
                      <w:color w:val="000000"/>
                    </w:rPr>
                    <w:t xml:space="preserve">Válvula Mariposa </w:t>
                  </w:r>
                  <w:proofErr w:type="spellStart"/>
                  <w:r w:rsidRPr="00B30534">
                    <w:rPr>
                      <w:rFonts w:ascii="Calibri" w:hAnsi="Calibri"/>
                      <w:color w:val="000000"/>
                    </w:rPr>
                    <w:t>Wafer</w:t>
                  </w:r>
                  <w:proofErr w:type="spellEnd"/>
                  <w:r w:rsidRPr="00B30534">
                    <w:rPr>
                      <w:rFonts w:ascii="Calibri" w:hAnsi="Calibri"/>
                      <w:color w:val="000000"/>
                    </w:rPr>
                    <w:t xml:space="preserve"> 3"</w:t>
                  </w:r>
                </w:p>
              </w:tc>
              <w:tc>
                <w:tcPr>
                  <w:tcW w:w="4363" w:type="dxa"/>
                  <w:shd w:val="clear" w:color="auto" w:fill="auto"/>
                  <w:vAlign w:val="center"/>
                  <w:hideMark/>
                </w:tcPr>
                <w:p w14:paraId="45597B2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4D78AA0"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BEDD9B8" w14:textId="77777777" w:rsidR="00817547" w:rsidRPr="00B30534" w:rsidRDefault="00817547" w:rsidP="00735FFB">
                  <w:pPr>
                    <w:rPr>
                      <w:rFonts w:ascii="Calibri" w:hAnsi="Calibri"/>
                      <w:color w:val="000000"/>
                    </w:rPr>
                  </w:pPr>
                  <w:r w:rsidRPr="00B30534">
                    <w:rPr>
                      <w:rFonts w:ascii="Calibri" w:hAnsi="Calibri"/>
                      <w:color w:val="000000"/>
                    </w:rPr>
                    <w:t xml:space="preserve">Válvula Mariposa </w:t>
                  </w:r>
                  <w:proofErr w:type="spellStart"/>
                  <w:r w:rsidRPr="00B30534">
                    <w:rPr>
                      <w:rFonts w:ascii="Calibri" w:hAnsi="Calibri"/>
                      <w:color w:val="000000"/>
                    </w:rPr>
                    <w:t>Wafer</w:t>
                  </w:r>
                  <w:proofErr w:type="spellEnd"/>
                  <w:r w:rsidRPr="00B30534">
                    <w:rPr>
                      <w:rFonts w:ascii="Calibri" w:hAnsi="Calibri"/>
                      <w:color w:val="000000"/>
                    </w:rPr>
                    <w:t xml:space="preserve"> </w:t>
                  </w:r>
                  <w:r w:rsidRPr="00B30534">
                    <w:rPr>
                      <w:rFonts w:ascii="Calibri" w:hAnsi="Calibri"/>
                      <w:color w:val="000000"/>
                    </w:rPr>
                    <w:br/>
                    <w:t>(con asiento de goma) 3"</w:t>
                  </w:r>
                </w:p>
              </w:tc>
            </w:tr>
          </w:tbl>
          <w:p w14:paraId="72D91606" w14:textId="77777777" w:rsidR="00817547" w:rsidRPr="00867187" w:rsidRDefault="00817547" w:rsidP="00817547">
            <w:pPr>
              <w:pStyle w:val="NormalWeb"/>
              <w:ind w:left="360"/>
              <w:jc w:val="center"/>
              <w:rPr>
                <w:rFonts w:ascii="Verdana" w:hAnsi="Verdana" w:cs="Arial"/>
                <w:b/>
                <w:sz w:val="18"/>
                <w:szCs w:val="18"/>
                <w:lang w:val="es-BO"/>
              </w:rPr>
            </w:pPr>
            <w:r w:rsidRPr="00867187">
              <w:rPr>
                <w:rFonts w:ascii="Verdana" w:hAnsi="Verdana" w:cs="Arial"/>
                <w:b/>
                <w:sz w:val="18"/>
                <w:szCs w:val="18"/>
                <w:lang w:val="es-BO"/>
              </w:rPr>
              <w:t>TABLA N°2. CARACTERÍSTICAS TÉCNICAS</w:t>
            </w:r>
          </w:p>
          <w:p w14:paraId="0D2EE4FC" w14:textId="77777777" w:rsidR="00817547" w:rsidRPr="00867187" w:rsidRDefault="00817547" w:rsidP="00817547">
            <w:pPr>
              <w:pStyle w:val="NormalWeb"/>
              <w:ind w:left="360"/>
              <w:jc w:val="center"/>
              <w:rPr>
                <w:rFonts w:ascii="Verdana" w:hAnsi="Verdana" w:cs="Arial"/>
                <w:b/>
                <w:sz w:val="18"/>
                <w:szCs w:val="18"/>
                <w:lang w:val="es-BO"/>
              </w:rPr>
            </w:pPr>
            <w:r w:rsidRPr="00867187">
              <w:rPr>
                <w:rFonts w:ascii="Verdana" w:hAnsi="Verdana" w:cs="Arial"/>
                <w:b/>
                <w:sz w:val="18"/>
                <w:szCs w:val="18"/>
                <w:lang w:val="es-BO"/>
              </w:rPr>
              <w:t xml:space="preserve">LOTE 2: </w:t>
            </w:r>
            <w:r w:rsidRPr="00867187">
              <w:rPr>
                <w:rFonts w:ascii="Verdana" w:hAnsi="Verdana" w:cs="Arial"/>
                <w:bCs/>
                <w:sz w:val="18"/>
                <w:szCs w:val="18"/>
                <w:lang w:val="es-BO"/>
              </w:rPr>
              <w:t>FILTROS Y ELECTROVÁLVULAS</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721"/>
              <w:gridCol w:w="577"/>
              <w:gridCol w:w="1219"/>
              <w:gridCol w:w="1628"/>
              <w:gridCol w:w="4747"/>
            </w:tblGrid>
            <w:tr w:rsidR="00867187" w:rsidRPr="00B30534" w14:paraId="1DD54EFD" w14:textId="77777777" w:rsidTr="00867187">
              <w:trPr>
                <w:trHeight w:val="309"/>
                <w:jc w:val="center"/>
              </w:trPr>
              <w:tc>
                <w:tcPr>
                  <w:tcW w:w="560" w:type="dxa"/>
                  <w:shd w:val="clear" w:color="000000" w:fill="A9D08E"/>
                  <w:noWrap/>
                  <w:vAlign w:val="center"/>
                  <w:hideMark/>
                </w:tcPr>
                <w:p w14:paraId="5B135450" w14:textId="77777777" w:rsidR="00817547" w:rsidRPr="00B30534" w:rsidRDefault="00817547" w:rsidP="00735FFB">
                  <w:pPr>
                    <w:jc w:val="center"/>
                    <w:rPr>
                      <w:rFonts w:ascii="Calibri" w:hAnsi="Calibri"/>
                      <w:b/>
                      <w:bCs/>
                      <w:color w:val="000000"/>
                    </w:rPr>
                  </w:pPr>
                  <w:r w:rsidRPr="00B30534">
                    <w:rPr>
                      <w:rFonts w:ascii="Calibri" w:hAnsi="Calibri"/>
                      <w:b/>
                      <w:bCs/>
                      <w:color w:val="000000"/>
                    </w:rPr>
                    <w:t>ÍTEM</w:t>
                  </w:r>
                </w:p>
              </w:tc>
              <w:tc>
                <w:tcPr>
                  <w:tcW w:w="721" w:type="dxa"/>
                  <w:shd w:val="clear" w:color="000000" w:fill="A9D08E"/>
                  <w:noWrap/>
                  <w:vAlign w:val="center"/>
                  <w:hideMark/>
                </w:tcPr>
                <w:p w14:paraId="0F9666D2" w14:textId="77777777" w:rsidR="00817547" w:rsidRPr="00B30534" w:rsidRDefault="00817547" w:rsidP="00735FFB">
                  <w:pPr>
                    <w:jc w:val="center"/>
                    <w:rPr>
                      <w:rFonts w:ascii="Calibri" w:hAnsi="Calibri"/>
                      <w:b/>
                      <w:bCs/>
                      <w:color w:val="000000"/>
                    </w:rPr>
                  </w:pPr>
                  <w:r w:rsidRPr="00B30534">
                    <w:rPr>
                      <w:rFonts w:ascii="Calibri" w:hAnsi="Calibri"/>
                      <w:b/>
                      <w:bCs/>
                      <w:color w:val="000000"/>
                    </w:rPr>
                    <w:t>CANT.</w:t>
                  </w:r>
                </w:p>
              </w:tc>
              <w:tc>
                <w:tcPr>
                  <w:tcW w:w="577" w:type="dxa"/>
                  <w:shd w:val="clear" w:color="000000" w:fill="A9D08E"/>
                  <w:noWrap/>
                  <w:vAlign w:val="center"/>
                  <w:hideMark/>
                </w:tcPr>
                <w:p w14:paraId="17F32D08" w14:textId="77777777" w:rsidR="00817547" w:rsidRPr="00B30534" w:rsidRDefault="00817547" w:rsidP="00735FFB">
                  <w:pPr>
                    <w:jc w:val="center"/>
                    <w:rPr>
                      <w:rFonts w:ascii="Calibri" w:hAnsi="Calibri"/>
                      <w:b/>
                      <w:bCs/>
                      <w:color w:val="000000"/>
                    </w:rPr>
                  </w:pPr>
                  <w:r w:rsidRPr="00B30534">
                    <w:rPr>
                      <w:rFonts w:ascii="Calibri" w:hAnsi="Calibri"/>
                      <w:b/>
                      <w:bCs/>
                      <w:color w:val="000000"/>
                    </w:rPr>
                    <w:t>UNID.</w:t>
                  </w:r>
                </w:p>
              </w:tc>
              <w:tc>
                <w:tcPr>
                  <w:tcW w:w="1219" w:type="dxa"/>
                  <w:shd w:val="clear" w:color="000000" w:fill="A9D08E"/>
                  <w:vAlign w:val="center"/>
                </w:tcPr>
                <w:p w14:paraId="67133BDC" w14:textId="77777777" w:rsidR="00817547" w:rsidRPr="00B30534" w:rsidRDefault="00817547" w:rsidP="00735FFB">
                  <w:pPr>
                    <w:jc w:val="center"/>
                    <w:rPr>
                      <w:rFonts w:ascii="Calibri" w:hAnsi="Calibri"/>
                      <w:b/>
                      <w:bCs/>
                      <w:color w:val="000000"/>
                    </w:rPr>
                  </w:pPr>
                  <w:r w:rsidRPr="00B30534">
                    <w:rPr>
                      <w:rFonts w:ascii="Calibri" w:hAnsi="Calibri"/>
                      <w:b/>
                      <w:bCs/>
                      <w:color w:val="000000"/>
                    </w:rPr>
                    <w:t>PARTIDA PRESUP</w:t>
                  </w:r>
                  <w:r>
                    <w:rPr>
                      <w:rFonts w:ascii="Calibri" w:hAnsi="Calibri"/>
                      <w:b/>
                      <w:bCs/>
                      <w:color w:val="000000"/>
                    </w:rPr>
                    <w:t>UESTARIA</w:t>
                  </w:r>
                </w:p>
              </w:tc>
              <w:tc>
                <w:tcPr>
                  <w:tcW w:w="1628" w:type="dxa"/>
                  <w:shd w:val="clear" w:color="000000" w:fill="A9D08E"/>
                  <w:noWrap/>
                  <w:vAlign w:val="center"/>
                  <w:hideMark/>
                </w:tcPr>
                <w:p w14:paraId="67EC4A59" w14:textId="77777777" w:rsidR="00817547" w:rsidRPr="00B30534" w:rsidRDefault="00817547" w:rsidP="00735FFB">
                  <w:pPr>
                    <w:jc w:val="center"/>
                    <w:rPr>
                      <w:rFonts w:ascii="Calibri" w:hAnsi="Calibri"/>
                      <w:b/>
                      <w:bCs/>
                      <w:color w:val="000000"/>
                    </w:rPr>
                  </w:pPr>
                  <w:r w:rsidRPr="00B30534">
                    <w:rPr>
                      <w:rFonts w:ascii="Calibri" w:hAnsi="Calibri"/>
                      <w:b/>
                      <w:bCs/>
                      <w:color w:val="000000"/>
                    </w:rPr>
                    <w:t>DESCRIPCIÓN</w:t>
                  </w:r>
                </w:p>
              </w:tc>
              <w:tc>
                <w:tcPr>
                  <w:tcW w:w="4747" w:type="dxa"/>
                  <w:shd w:val="clear" w:color="000000" w:fill="A9D08E"/>
                  <w:vAlign w:val="center"/>
                  <w:hideMark/>
                </w:tcPr>
                <w:p w14:paraId="6EED39F5" w14:textId="77777777" w:rsidR="00817547" w:rsidRPr="00B30534" w:rsidRDefault="00817547" w:rsidP="00735FFB">
                  <w:pPr>
                    <w:jc w:val="center"/>
                    <w:rPr>
                      <w:rFonts w:ascii="Calibri" w:hAnsi="Calibri"/>
                      <w:b/>
                      <w:bCs/>
                      <w:color w:val="000000"/>
                    </w:rPr>
                  </w:pPr>
                  <w:r w:rsidRPr="00B30534">
                    <w:rPr>
                      <w:rFonts w:ascii="Calibri" w:hAnsi="Calibri"/>
                      <w:b/>
                      <w:bCs/>
                      <w:color w:val="000000"/>
                    </w:rPr>
                    <w:t>CARACTERÍSTICAS TÉCNICAS</w:t>
                  </w:r>
                </w:p>
              </w:tc>
            </w:tr>
            <w:tr w:rsidR="00817547" w:rsidRPr="00B30534" w14:paraId="0A1E06F2" w14:textId="77777777" w:rsidTr="00867187">
              <w:trPr>
                <w:trHeight w:val="1750"/>
                <w:jc w:val="center"/>
              </w:trPr>
              <w:tc>
                <w:tcPr>
                  <w:tcW w:w="560" w:type="dxa"/>
                  <w:shd w:val="clear" w:color="auto" w:fill="auto"/>
                  <w:vAlign w:val="center"/>
                  <w:hideMark/>
                </w:tcPr>
                <w:p w14:paraId="1B43F171" w14:textId="77777777" w:rsidR="00817547" w:rsidRPr="00B30534" w:rsidRDefault="00817547" w:rsidP="00735FFB">
                  <w:pPr>
                    <w:jc w:val="center"/>
                    <w:rPr>
                      <w:rFonts w:ascii="Calibri" w:hAnsi="Calibri"/>
                      <w:color w:val="000000"/>
                    </w:rPr>
                  </w:pPr>
                  <w:r>
                    <w:rPr>
                      <w:rFonts w:ascii="Calibri" w:hAnsi="Calibri"/>
                      <w:color w:val="000000"/>
                    </w:rPr>
                    <w:lastRenderedPageBreak/>
                    <w:t>1</w:t>
                  </w:r>
                </w:p>
              </w:tc>
              <w:tc>
                <w:tcPr>
                  <w:tcW w:w="721" w:type="dxa"/>
                  <w:shd w:val="clear" w:color="auto" w:fill="auto"/>
                  <w:vAlign w:val="center"/>
                  <w:hideMark/>
                </w:tcPr>
                <w:p w14:paraId="18923200" w14:textId="77777777" w:rsidR="00817547" w:rsidRPr="00B30534" w:rsidRDefault="00817547" w:rsidP="00735FFB">
                  <w:pPr>
                    <w:jc w:val="center"/>
                    <w:rPr>
                      <w:rFonts w:ascii="Calibri" w:hAnsi="Calibri"/>
                      <w:color w:val="000000"/>
                    </w:rPr>
                  </w:pPr>
                  <w:r w:rsidRPr="00B30534">
                    <w:rPr>
                      <w:rFonts w:ascii="Calibri" w:hAnsi="Calibri"/>
                      <w:color w:val="000000"/>
                    </w:rPr>
                    <w:t>3</w:t>
                  </w:r>
                </w:p>
              </w:tc>
              <w:tc>
                <w:tcPr>
                  <w:tcW w:w="577" w:type="dxa"/>
                  <w:shd w:val="clear" w:color="auto" w:fill="auto"/>
                  <w:vAlign w:val="center"/>
                  <w:hideMark/>
                </w:tcPr>
                <w:p w14:paraId="3B94FB73"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19" w:type="dxa"/>
                  <w:vAlign w:val="center"/>
                </w:tcPr>
                <w:p w14:paraId="5D7F2F43"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28" w:type="dxa"/>
                  <w:shd w:val="clear" w:color="auto" w:fill="auto"/>
                  <w:vAlign w:val="center"/>
                  <w:hideMark/>
                </w:tcPr>
                <w:p w14:paraId="7344F7ED" w14:textId="77777777" w:rsidR="00817547" w:rsidRPr="00B30534" w:rsidRDefault="00817547" w:rsidP="00735FFB">
                  <w:pPr>
                    <w:rPr>
                      <w:rFonts w:ascii="Calibri" w:hAnsi="Calibri"/>
                      <w:color w:val="000000"/>
                    </w:rPr>
                  </w:pPr>
                  <w:r w:rsidRPr="00B30534">
                    <w:rPr>
                      <w:rFonts w:ascii="Calibri" w:hAnsi="Calibri"/>
                      <w:color w:val="000000"/>
                    </w:rPr>
                    <w:t>FILTRO REGULADOR G1"</w:t>
                  </w:r>
                </w:p>
              </w:tc>
              <w:tc>
                <w:tcPr>
                  <w:tcW w:w="4747" w:type="dxa"/>
                  <w:shd w:val="clear" w:color="auto" w:fill="auto"/>
                  <w:vAlign w:val="center"/>
                  <w:hideMark/>
                </w:tcPr>
                <w:p w14:paraId="37E8301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189B8E5"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B872186" w14:textId="77777777" w:rsidR="00817547" w:rsidRPr="00B30534" w:rsidRDefault="00817547" w:rsidP="00735FFB">
                  <w:pPr>
                    <w:rPr>
                      <w:rFonts w:ascii="Calibri" w:hAnsi="Calibri"/>
                      <w:color w:val="000000"/>
                    </w:rPr>
                  </w:pPr>
                  <w:r w:rsidRPr="00B30534">
                    <w:rPr>
                      <w:rFonts w:ascii="Calibri" w:hAnsi="Calibri"/>
                      <w:color w:val="000000"/>
                    </w:rPr>
                    <w:t>Unidad de tratamiento de aire, filtro regulador con baso contenedor de condensados</w:t>
                  </w:r>
                  <w:r w:rsidRPr="00B30534">
                    <w:rPr>
                      <w:rFonts w:ascii="Calibri" w:hAnsi="Calibri"/>
                      <w:color w:val="000000"/>
                    </w:rPr>
                    <w:br/>
                    <w:t>Posición de Trabajo: Vertical con el vaso hacia abajo</w:t>
                  </w:r>
                  <w:r w:rsidRPr="00B30534">
                    <w:rPr>
                      <w:rFonts w:ascii="Calibri" w:hAnsi="Calibri"/>
                      <w:color w:val="000000"/>
                    </w:rPr>
                    <w:br/>
                    <w:t xml:space="preserve">Temperaturas               </w:t>
                  </w:r>
                  <w:r>
                    <w:rPr>
                      <w:rFonts w:ascii="Calibri" w:hAnsi="Calibri"/>
                      <w:color w:val="000000"/>
                    </w:rPr>
                    <w:t xml:space="preserve"> </w:t>
                  </w:r>
                  <w:r w:rsidRPr="00B30534">
                    <w:rPr>
                      <w:rFonts w:ascii="Calibri" w:hAnsi="Calibri"/>
                      <w:color w:val="000000"/>
                    </w:rPr>
                    <w:t xml:space="preserve">: - 5 hasta 30 </w:t>
                  </w:r>
                  <w:proofErr w:type="spellStart"/>
                  <w:r w:rsidRPr="00B30534">
                    <w:rPr>
                      <w:rFonts w:ascii="Calibri" w:hAnsi="Calibri"/>
                      <w:color w:val="000000"/>
                    </w:rPr>
                    <w:t>ºC</w:t>
                  </w:r>
                  <w:proofErr w:type="spellEnd"/>
                  <w:r w:rsidRPr="00B30534">
                    <w:rPr>
                      <w:rFonts w:ascii="Calibri" w:hAnsi="Calibri"/>
                      <w:color w:val="000000"/>
                    </w:rPr>
                    <w:br/>
                    <w:t>Poder Filtrante              : Estándar 5 a 20 µ</w:t>
                  </w:r>
                  <w:r w:rsidRPr="00B30534">
                    <w:rPr>
                      <w:rFonts w:ascii="Calibri" w:hAnsi="Calibri"/>
                      <w:color w:val="000000"/>
                    </w:rPr>
                    <w:br/>
                    <w:t>Presión de trabajo       : Estándar (0,5 hasta 8 Bar)</w:t>
                  </w:r>
                  <w:r w:rsidRPr="00B30534">
                    <w:rPr>
                      <w:rFonts w:ascii="Calibri" w:hAnsi="Calibri"/>
                      <w:color w:val="000000"/>
                    </w:rPr>
                    <w:br/>
                    <w:t>Drenaje de condensados : Manual y/o Automático</w:t>
                  </w:r>
                  <w:r w:rsidRPr="00B30534">
                    <w:rPr>
                      <w:rFonts w:ascii="Calibri" w:hAnsi="Calibri"/>
                      <w:color w:val="000000"/>
                    </w:rPr>
                    <w:br/>
                    <w:t xml:space="preserve">Conexiones                    : G 1" </w:t>
                  </w:r>
                  <w:r w:rsidRPr="00B30534">
                    <w:rPr>
                      <w:rFonts w:ascii="Calibri" w:hAnsi="Calibri"/>
                      <w:color w:val="000000"/>
                    </w:rPr>
                    <w:br/>
                    <w:t xml:space="preserve">Manómetro                    : Incluido de 0 a 1 </w:t>
                  </w:r>
                  <w:proofErr w:type="spellStart"/>
                  <w:r w:rsidRPr="00B30534">
                    <w:rPr>
                      <w:rFonts w:ascii="Calibri" w:hAnsi="Calibri"/>
                      <w:color w:val="000000"/>
                    </w:rPr>
                    <w:t>Mpa</w:t>
                  </w:r>
                  <w:proofErr w:type="spellEnd"/>
                  <w:r w:rsidRPr="00B30534">
                    <w:rPr>
                      <w:rFonts w:ascii="Calibri" w:hAnsi="Calibri"/>
                      <w:color w:val="000000"/>
                    </w:rPr>
                    <w:br/>
                    <w:t>Caudal                            : 10000 L/min     Aprox.</w:t>
                  </w:r>
                </w:p>
              </w:tc>
            </w:tr>
            <w:tr w:rsidR="00817547" w:rsidRPr="00B30534" w14:paraId="1EA3886B" w14:textId="77777777" w:rsidTr="00867187">
              <w:trPr>
                <w:trHeight w:val="1773"/>
                <w:jc w:val="center"/>
              </w:trPr>
              <w:tc>
                <w:tcPr>
                  <w:tcW w:w="560" w:type="dxa"/>
                  <w:shd w:val="clear" w:color="auto" w:fill="auto"/>
                  <w:vAlign w:val="center"/>
                  <w:hideMark/>
                </w:tcPr>
                <w:p w14:paraId="3CFD2FBB" w14:textId="77777777" w:rsidR="00817547" w:rsidRPr="00B30534" w:rsidRDefault="00817547" w:rsidP="00735FFB">
                  <w:pPr>
                    <w:jc w:val="center"/>
                    <w:rPr>
                      <w:rFonts w:ascii="Calibri" w:hAnsi="Calibri"/>
                      <w:color w:val="000000"/>
                    </w:rPr>
                  </w:pPr>
                  <w:r>
                    <w:rPr>
                      <w:rFonts w:ascii="Calibri" w:hAnsi="Calibri"/>
                      <w:color w:val="000000"/>
                    </w:rPr>
                    <w:t>2</w:t>
                  </w:r>
                </w:p>
              </w:tc>
              <w:tc>
                <w:tcPr>
                  <w:tcW w:w="721" w:type="dxa"/>
                  <w:shd w:val="clear" w:color="auto" w:fill="auto"/>
                  <w:vAlign w:val="center"/>
                  <w:hideMark/>
                </w:tcPr>
                <w:p w14:paraId="581CED27" w14:textId="77777777" w:rsidR="00817547" w:rsidRPr="00B30534" w:rsidRDefault="00817547" w:rsidP="00735FFB">
                  <w:pPr>
                    <w:jc w:val="center"/>
                    <w:rPr>
                      <w:rFonts w:ascii="Calibri" w:hAnsi="Calibri"/>
                      <w:color w:val="000000"/>
                    </w:rPr>
                  </w:pPr>
                  <w:r w:rsidRPr="00B30534">
                    <w:rPr>
                      <w:rFonts w:ascii="Calibri" w:hAnsi="Calibri"/>
                      <w:color w:val="000000"/>
                    </w:rPr>
                    <w:t>3</w:t>
                  </w:r>
                </w:p>
              </w:tc>
              <w:tc>
                <w:tcPr>
                  <w:tcW w:w="577" w:type="dxa"/>
                  <w:shd w:val="clear" w:color="auto" w:fill="auto"/>
                  <w:vAlign w:val="center"/>
                  <w:hideMark/>
                </w:tcPr>
                <w:p w14:paraId="68C2D14C"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19" w:type="dxa"/>
                  <w:vAlign w:val="center"/>
                </w:tcPr>
                <w:p w14:paraId="14E4528A"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28" w:type="dxa"/>
                  <w:shd w:val="clear" w:color="auto" w:fill="auto"/>
                  <w:vAlign w:val="center"/>
                  <w:hideMark/>
                </w:tcPr>
                <w:p w14:paraId="163F2A43" w14:textId="77777777" w:rsidR="00817547" w:rsidRPr="00B30534" w:rsidRDefault="00817547" w:rsidP="00735FFB">
                  <w:pPr>
                    <w:rPr>
                      <w:rFonts w:ascii="Calibri" w:hAnsi="Calibri"/>
                      <w:color w:val="000000"/>
                    </w:rPr>
                  </w:pPr>
                  <w:r w:rsidRPr="00B30534">
                    <w:rPr>
                      <w:rFonts w:ascii="Calibri" w:hAnsi="Calibri"/>
                      <w:color w:val="000000"/>
                    </w:rPr>
                    <w:t>FILTRO REGULADOR G1/2"</w:t>
                  </w:r>
                </w:p>
              </w:tc>
              <w:tc>
                <w:tcPr>
                  <w:tcW w:w="4747" w:type="dxa"/>
                  <w:shd w:val="clear" w:color="auto" w:fill="auto"/>
                  <w:vAlign w:val="center"/>
                  <w:hideMark/>
                </w:tcPr>
                <w:p w14:paraId="104513A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510845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5B15200" w14:textId="77777777" w:rsidR="00817547" w:rsidRPr="00B30534" w:rsidRDefault="00817547" w:rsidP="00735FFB">
                  <w:pPr>
                    <w:rPr>
                      <w:rFonts w:ascii="Calibri" w:hAnsi="Calibri"/>
                      <w:color w:val="000000"/>
                    </w:rPr>
                  </w:pPr>
                  <w:r w:rsidRPr="00B30534">
                    <w:rPr>
                      <w:rFonts w:ascii="Calibri" w:hAnsi="Calibri"/>
                      <w:color w:val="000000"/>
                    </w:rPr>
                    <w:t>Unidad de tratamiento de aire, filtro regulador con baso contenedor de condensados</w:t>
                  </w:r>
                  <w:r w:rsidRPr="00B30534">
                    <w:rPr>
                      <w:rFonts w:ascii="Calibri" w:hAnsi="Calibri"/>
                      <w:color w:val="000000"/>
                    </w:rPr>
                    <w:br/>
                    <w:t xml:space="preserve">Temperaturas                : - 5 hasta 30 </w:t>
                  </w:r>
                  <w:proofErr w:type="spellStart"/>
                  <w:r w:rsidRPr="00B30534">
                    <w:rPr>
                      <w:rFonts w:ascii="Calibri" w:hAnsi="Calibri"/>
                      <w:color w:val="000000"/>
                    </w:rPr>
                    <w:t>ºC</w:t>
                  </w:r>
                  <w:proofErr w:type="spellEnd"/>
                  <w:r w:rsidRPr="00B30534">
                    <w:rPr>
                      <w:rFonts w:ascii="Calibri" w:hAnsi="Calibri"/>
                      <w:color w:val="000000"/>
                    </w:rPr>
                    <w:br/>
                    <w:t>Poder Filtrante              : Estándar 5 a 20 µ</w:t>
                  </w:r>
                  <w:r w:rsidRPr="00B30534">
                    <w:rPr>
                      <w:rFonts w:ascii="Calibri" w:hAnsi="Calibri"/>
                      <w:color w:val="000000"/>
                    </w:rPr>
                    <w:br/>
                    <w:t>Presión de trabajo       : Estándar (0,5 hasta 8 Bar)</w:t>
                  </w:r>
                  <w:r w:rsidRPr="00B30534">
                    <w:rPr>
                      <w:rFonts w:ascii="Calibri" w:hAnsi="Calibri"/>
                      <w:color w:val="000000"/>
                    </w:rPr>
                    <w:br/>
                    <w:t>Drenaje de condensados : Manual y/o automático</w:t>
                  </w:r>
                  <w:r w:rsidRPr="00B30534">
                    <w:rPr>
                      <w:rFonts w:ascii="Calibri" w:hAnsi="Calibri"/>
                      <w:color w:val="000000"/>
                    </w:rPr>
                    <w:br/>
                    <w:t xml:space="preserve">Conexiones                    : G 1/2" </w:t>
                  </w:r>
                  <w:r w:rsidRPr="00B30534">
                    <w:rPr>
                      <w:rFonts w:ascii="Calibri" w:hAnsi="Calibri"/>
                      <w:color w:val="000000"/>
                    </w:rPr>
                    <w:br/>
                    <w:t xml:space="preserve">Manómetro                    : Incluido de 0 a 1 </w:t>
                  </w:r>
                  <w:proofErr w:type="spellStart"/>
                  <w:r w:rsidRPr="00B30534">
                    <w:rPr>
                      <w:rFonts w:ascii="Calibri" w:hAnsi="Calibri"/>
                      <w:color w:val="000000"/>
                    </w:rPr>
                    <w:t>Mpa</w:t>
                  </w:r>
                  <w:proofErr w:type="spellEnd"/>
                  <w:r w:rsidRPr="00B30534">
                    <w:rPr>
                      <w:rFonts w:ascii="Calibri" w:hAnsi="Calibri"/>
                      <w:color w:val="000000"/>
                    </w:rPr>
                    <w:br/>
                    <w:t>Caudal                            : 4000 L/min    Aprox.</w:t>
                  </w:r>
                </w:p>
              </w:tc>
            </w:tr>
            <w:tr w:rsidR="00817547" w:rsidRPr="00B30534" w14:paraId="5DC7A007" w14:textId="77777777" w:rsidTr="00867187">
              <w:trPr>
                <w:trHeight w:val="1907"/>
                <w:jc w:val="center"/>
              </w:trPr>
              <w:tc>
                <w:tcPr>
                  <w:tcW w:w="560" w:type="dxa"/>
                  <w:shd w:val="clear" w:color="auto" w:fill="auto"/>
                  <w:vAlign w:val="center"/>
                  <w:hideMark/>
                </w:tcPr>
                <w:p w14:paraId="02B5301D" w14:textId="77777777" w:rsidR="00817547" w:rsidRPr="00B30534" w:rsidRDefault="00817547" w:rsidP="00735FFB">
                  <w:pPr>
                    <w:jc w:val="center"/>
                    <w:rPr>
                      <w:rFonts w:ascii="Calibri" w:hAnsi="Calibri"/>
                      <w:color w:val="000000"/>
                    </w:rPr>
                  </w:pPr>
                  <w:r>
                    <w:rPr>
                      <w:rFonts w:ascii="Calibri" w:hAnsi="Calibri"/>
                      <w:color w:val="000000"/>
                    </w:rPr>
                    <w:t>3</w:t>
                  </w:r>
                </w:p>
              </w:tc>
              <w:tc>
                <w:tcPr>
                  <w:tcW w:w="721" w:type="dxa"/>
                  <w:shd w:val="clear" w:color="auto" w:fill="auto"/>
                  <w:vAlign w:val="center"/>
                  <w:hideMark/>
                </w:tcPr>
                <w:p w14:paraId="7C0387B2" w14:textId="77777777" w:rsidR="00817547" w:rsidRPr="00B30534" w:rsidRDefault="00817547" w:rsidP="00735FFB">
                  <w:pPr>
                    <w:jc w:val="center"/>
                    <w:rPr>
                      <w:rFonts w:ascii="Calibri" w:hAnsi="Calibri"/>
                      <w:color w:val="000000"/>
                    </w:rPr>
                  </w:pPr>
                  <w:r w:rsidRPr="00B30534">
                    <w:rPr>
                      <w:rFonts w:ascii="Calibri" w:hAnsi="Calibri"/>
                      <w:color w:val="000000"/>
                    </w:rPr>
                    <w:t>3</w:t>
                  </w:r>
                </w:p>
              </w:tc>
              <w:tc>
                <w:tcPr>
                  <w:tcW w:w="577" w:type="dxa"/>
                  <w:shd w:val="clear" w:color="auto" w:fill="auto"/>
                  <w:vAlign w:val="center"/>
                  <w:hideMark/>
                </w:tcPr>
                <w:p w14:paraId="2E79BC97"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19" w:type="dxa"/>
                  <w:vAlign w:val="center"/>
                </w:tcPr>
                <w:p w14:paraId="0F44C01B"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28" w:type="dxa"/>
                  <w:shd w:val="clear" w:color="auto" w:fill="auto"/>
                  <w:vAlign w:val="center"/>
                  <w:hideMark/>
                </w:tcPr>
                <w:p w14:paraId="5B8A77B7" w14:textId="77777777" w:rsidR="00817547" w:rsidRPr="00B30534" w:rsidRDefault="00817547" w:rsidP="00735FFB">
                  <w:pPr>
                    <w:rPr>
                      <w:rFonts w:ascii="Calibri" w:hAnsi="Calibri"/>
                      <w:color w:val="000000"/>
                    </w:rPr>
                  </w:pPr>
                  <w:r w:rsidRPr="00B30534">
                    <w:rPr>
                      <w:rFonts w:ascii="Calibri" w:hAnsi="Calibri"/>
                      <w:color w:val="000000"/>
                    </w:rPr>
                    <w:t>FILTRO REGULADOR G3/8"</w:t>
                  </w:r>
                </w:p>
              </w:tc>
              <w:tc>
                <w:tcPr>
                  <w:tcW w:w="4747" w:type="dxa"/>
                  <w:shd w:val="clear" w:color="auto" w:fill="auto"/>
                  <w:vAlign w:val="center"/>
                  <w:hideMark/>
                </w:tcPr>
                <w:p w14:paraId="6A1F9240"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83A9B3B"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B621B8C" w14:textId="77777777" w:rsidR="00817547" w:rsidRPr="00B30534" w:rsidRDefault="00817547" w:rsidP="00735FFB">
                  <w:pPr>
                    <w:rPr>
                      <w:rFonts w:ascii="Calibri" w:hAnsi="Calibri"/>
                      <w:color w:val="000000"/>
                    </w:rPr>
                  </w:pPr>
                  <w:r w:rsidRPr="00B30534">
                    <w:rPr>
                      <w:rFonts w:ascii="Calibri" w:hAnsi="Calibri"/>
                      <w:color w:val="000000"/>
                    </w:rPr>
                    <w:t>Unidad de tratamiento de aire, filtro regulador con vaso contenedor de condensados</w:t>
                  </w:r>
                  <w:r w:rsidRPr="00B30534">
                    <w:rPr>
                      <w:rFonts w:ascii="Calibri" w:hAnsi="Calibri"/>
                      <w:color w:val="000000"/>
                    </w:rPr>
                    <w:br/>
                    <w:t xml:space="preserve">Temperaturas                 : - 5 hasta 30 </w:t>
                  </w:r>
                  <w:proofErr w:type="spellStart"/>
                  <w:r w:rsidRPr="00B30534">
                    <w:rPr>
                      <w:rFonts w:ascii="Calibri" w:hAnsi="Calibri"/>
                      <w:color w:val="000000"/>
                    </w:rPr>
                    <w:t>ºC</w:t>
                  </w:r>
                  <w:proofErr w:type="spellEnd"/>
                  <w:r w:rsidRPr="00B30534">
                    <w:rPr>
                      <w:rFonts w:ascii="Calibri" w:hAnsi="Calibri"/>
                      <w:color w:val="000000"/>
                    </w:rPr>
                    <w:br/>
                    <w:t>Poder Filtrante              : Estándar 5 a 20 µ</w:t>
                  </w:r>
                  <w:r w:rsidRPr="00B30534">
                    <w:rPr>
                      <w:rFonts w:ascii="Calibri" w:hAnsi="Calibri"/>
                      <w:color w:val="000000"/>
                    </w:rPr>
                    <w:br/>
                    <w:t>Presión de trabajo       : Estándar (0,5 hasta 8 Bar)</w:t>
                  </w:r>
                  <w:r w:rsidRPr="00B30534">
                    <w:rPr>
                      <w:rFonts w:ascii="Calibri" w:hAnsi="Calibri"/>
                      <w:color w:val="000000"/>
                    </w:rPr>
                    <w:br/>
                    <w:t>Drenaje de condensados : Manual y/o automático</w:t>
                  </w:r>
                  <w:r w:rsidRPr="00B30534">
                    <w:rPr>
                      <w:rFonts w:ascii="Calibri" w:hAnsi="Calibri"/>
                      <w:color w:val="000000"/>
                    </w:rPr>
                    <w:br/>
                    <w:t xml:space="preserve">Conexiones                    : G 3/8" </w:t>
                  </w:r>
                  <w:r w:rsidRPr="00B30534">
                    <w:rPr>
                      <w:rFonts w:ascii="Calibri" w:hAnsi="Calibri"/>
                      <w:color w:val="000000"/>
                    </w:rPr>
                    <w:br/>
                    <w:t xml:space="preserve">Manómetro                    : Incluido de 0 a 1 </w:t>
                  </w:r>
                  <w:proofErr w:type="spellStart"/>
                  <w:r w:rsidRPr="00B30534">
                    <w:rPr>
                      <w:rFonts w:ascii="Calibri" w:hAnsi="Calibri"/>
                      <w:color w:val="000000"/>
                    </w:rPr>
                    <w:t>Mpa</w:t>
                  </w:r>
                  <w:proofErr w:type="spellEnd"/>
                  <w:r w:rsidRPr="00B30534">
                    <w:rPr>
                      <w:rFonts w:ascii="Calibri" w:hAnsi="Calibri"/>
                      <w:color w:val="000000"/>
                    </w:rPr>
                    <w:br/>
                    <w:t>Caudal                            : 1500 L/min     Aprox.</w:t>
                  </w:r>
                </w:p>
              </w:tc>
            </w:tr>
            <w:tr w:rsidR="00817547" w:rsidRPr="00B30534" w14:paraId="4EAA67C8" w14:textId="77777777" w:rsidTr="00867187">
              <w:trPr>
                <w:trHeight w:val="1768"/>
                <w:jc w:val="center"/>
              </w:trPr>
              <w:tc>
                <w:tcPr>
                  <w:tcW w:w="560" w:type="dxa"/>
                  <w:shd w:val="clear" w:color="auto" w:fill="auto"/>
                  <w:vAlign w:val="center"/>
                  <w:hideMark/>
                </w:tcPr>
                <w:p w14:paraId="4E530209" w14:textId="77777777" w:rsidR="00817547" w:rsidRPr="00B30534" w:rsidRDefault="00817547" w:rsidP="00735FFB">
                  <w:pPr>
                    <w:jc w:val="center"/>
                    <w:rPr>
                      <w:rFonts w:ascii="Calibri" w:hAnsi="Calibri"/>
                      <w:color w:val="000000"/>
                    </w:rPr>
                  </w:pPr>
                  <w:r>
                    <w:rPr>
                      <w:rFonts w:ascii="Calibri" w:hAnsi="Calibri"/>
                      <w:color w:val="000000"/>
                    </w:rPr>
                    <w:t>4</w:t>
                  </w:r>
                </w:p>
              </w:tc>
              <w:tc>
                <w:tcPr>
                  <w:tcW w:w="721" w:type="dxa"/>
                  <w:shd w:val="clear" w:color="auto" w:fill="auto"/>
                  <w:vAlign w:val="center"/>
                  <w:hideMark/>
                </w:tcPr>
                <w:p w14:paraId="6181F6C6" w14:textId="77777777" w:rsidR="00817547" w:rsidRPr="00B30534" w:rsidRDefault="00817547" w:rsidP="00735FFB">
                  <w:pPr>
                    <w:jc w:val="center"/>
                    <w:rPr>
                      <w:rFonts w:ascii="Calibri" w:hAnsi="Calibri"/>
                      <w:color w:val="000000"/>
                    </w:rPr>
                  </w:pPr>
                  <w:r w:rsidRPr="00B30534">
                    <w:rPr>
                      <w:rFonts w:ascii="Calibri" w:hAnsi="Calibri"/>
                      <w:color w:val="000000"/>
                    </w:rPr>
                    <w:t>3</w:t>
                  </w:r>
                </w:p>
              </w:tc>
              <w:tc>
                <w:tcPr>
                  <w:tcW w:w="577" w:type="dxa"/>
                  <w:shd w:val="clear" w:color="auto" w:fill="auto"/>
                  <w:vAlign w:val="center"/>
                  <w:hideMark/>
                </w:tcPr>
                <w:p w14:paraId="51E4EC29"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19" w:type="dxa"/>
                  <w:vAlign w:val="center"/>
                </w:tcPr>
                <w:p w14:paraId="5644BFC1"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28" w:type="dxa"/>
                  <w:shd w:val="clear" w:color="auto" w:fill="auto"/>
                  <w:vAlign w:val="center"/>
                  <w:hideMark/>
                </w:tcPr>
                <w:p w14:paraId="267D274E" w14:textId="77777777" w:rsidR="00817547" w:rsidRPr="00B30534" w:rsidRDefault="00817547" w:rsidP="00735FFB">
                  <w:pPr>
                    <w:rPr>
                      <w:rFonts w:ascii="Calibri" w:hAnsi="Calibri"/>
                      <w:color w:val="000000"/>
                    </w:rPr>
                  </w:pPr>
                  <w:r w:rsidRPr="00B30534">
                    <w:rPr>
                      <w:rFonts w:ascii="Calibri" w:hAnsi="Calibri"/>
                      <w:color w:val="000000"/>
                    </w:rPr>
                    <w:t>FILTRO REGULADOR G1/4"</w:t>
                  </w:r>
                </w:p>
              </w:tc>
              <w:tc>
                <w:tcPr>
                  <w:tcW w:w="4747" w:type="dxa"/>
                  <w:shd w:val="clear" w:color="auto" w:fill="auto"/>
                  <w:vAlign w:val="center"/>
                  <w:hideMark/>
                </w:tcPr>
                <w:p w14:paraId="2A59AD29"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D54BEDB"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72AC3E8" w14:textId="77777777" w:rsidR="00817547" w:rsidRPr="00B30534" w:rsidRDefault="00817547" w:rsidP="00735FFB">
                  <w:pPr>
                    <w:rPr>
                      <w:rFonts w:ascii="Calibri" w:hAnsi="Calibri"/>
                      <w:color w:val="000000"/>
                    </w:rPr>
                  </w:pPr>
                  <w:r w:rsidRPr="00B30534">
                    <w:rPr>
                      <w:rFonts w:ascii="Calibri" w:hAnsi="Calibri"/>
                      <w:color w:val="000000"/>
                    </w:rPr>
                    <w:t>Unidad de tratamiento de aire, filtro regulador con vaso contenedor de condensados</w:t>
                  </w:r>
                  <w:r w:rsidRPr="00B30534">
                    <w:rPr>
                      <w:rFonts w:ascii="Calibri" w:hAnsi="Calibri"/>
                      <w:color w:val="000000"/>
                    </w:rPr>
                    <w:br/>
                    <w:t xml:space="preserve">Temperaturas                 : 5 hasta 40 </w:t>
                  </w:r>
                  <w:proofErr w:type="spellStart"/>
                  <w:r w:rsidRPr="00B30534">
                    <w:rPr>
                      <w:rFonts w:ascii="Calibri" w:hAnsi="Calibri"/>
                      <w:color w:val="000000"/>
                    </w:rPr>
                    <w:t>ºC</w:t>
                  </w:r>
                  <w:proofErr w:type="spellEnd"/>
                  <w:r w:rsidRPr="00B30534">
                    <w:rPr>
                      <w:rFonts w:ascii="Calibri" w:hAnsi="Calibri"/>
                      <w:color w:val="000000"/>
                    </w:rPr>
                    <w:br/>
                    <w:t>Poder Filtrante              : Estándar 5 a 20 µ</w:t>
                  </w:r>
                  <w:r w:rsidRPr="00B30534">
                    <w:rPr>
                      <w:rFonts w:ascii="Calibri" w:hAnsi="Calibri"/>
                      <w:color w:val="000000"/>
                    </w:rPr>
                    <w:br/>
                    <w:t>Presión de trabajo       : Estándar (0,3 hasta 8 Bar)</w:t>
                  </w:r>
                  <w:r w:rsidRPr="00B30534">
                    <w:rPr>
                      <w:rFonts w:ascii="Calibri" w:hAnsi="Calibri"/>
                      <w:color w:val="000000"/>
                    </w:rPr>
                    <w:br/>
                    <w:t>Drenaje de condensados : Manual y/o  automático</w:t>
                  </w:r>
                  <w:r w:rsidRPr="00B30534">
                    <w:rPr>
                      <w:rFonts w:ascii="Calibri" w:hAnsi="Calibri"/>
                      <w:color w:val="000000"/>
                    </w:rPr>
                    <w:br/>
                    <w:t xml:space="preserve">Conexiones                    : G 1/4" </w:t>
                  </w:r>
                  <w:r w:rsidRPr="00B30534">
                    <w:rPr>
                      <w:rFonts w:ascii="Calibri" w:hAnsi="Calibri"/>
                      <w:color w:val="000000"/>
                    </w:rPr>
                    <w:br/>
                    <w:t xml:space="preserve">Manómetro                    : Incluido de 0 a 1 </w:t>
                  </w:r>
                  <w:proofErr w:type="spellStart"/>
                  <w:r w:rsidRPr="00B30534">
                    <w:rPr>
                      <w:rFonts w:ascii="Calibri" w:hAnsi="Calibri"/>
                      <w:color w:val="000000"/>
                    </w:rPr>
                    <w:t>Mpa</w:t>
                  </w:r>
                  <w:proofErr w:type="spellEnd"/>
                  <w:r w:rsidRPr="00B30534">
                    <w:rPr>
                      <w:rFonts w:ascii="Calibri" w:hAnsi="Calibri"/>
                      <w:color w:val="000000"/>
                    </w:rPr>
                    <w:br/>
                    <w:t>Caudal nominal estándar:  1500 [l / min]     Aprox.</w:t>
                  </w:r>
                </w:p>
              </w:tc>
            </w:tr>
            <w:tr w:rsidR="00817547" w:rsidRPr="00B30534" w14:paraId="114C3A71" w14:textId="77777777" w:rsidTr="00867187">
              <w:trPr>
                <w:trHeight w:val="545"/>
                <w:jc w:val="center"/>
              </w:trPr>
              <w:tc>
                <w:tcPr>
                  <w:tcW w:w="560" w:type="dxa"/>
                  <w:shd w:val="clear" w:color="auto" w:fill="auto"/>
                  <w:vAlign w:val="center"/>
                  <w:hideMark/>
                </w:tcPr>
                <w:p w14:paraId="7A5C4EF3" w14:textId="77777777" w:rsidR="00817547" w:rsidRPr="00B30534" w:rsidRDefault="00817547" w:rsidP="00735FFB">
                  <w:pPr>
                    <w:jc w:val="center"/>
                    <w:rPr>
                      <w:rFonts w:ascii="Calibri" w:hAnsi="Calibri"/>
                      <w:color w:val="000000"/>
                    </w:rPr>
                  </w:pPr>
                  <w:r>
                    <w:rPr>
                      <w:rFonts w:ascii="Calibri" w:hAnsi="Calibri"/>
                      <w:color w:val="000000"/>
                    </w:rPr>
                    <w:t>5</w:t>
                  </w:r>
                </w:p>
              </w:tc>
              <w:tc>
                <w:tcPr>
                  <w:tcW w:w="721" w:type="dxa"/>
                  <w:shd w:val="clear" w:color="auto" w:fill="auto"/>
                  <w:vAlign w:val="center"/>
                  <w:hideMark/>
                </w:tcPr>
                <w:p w14:paraId="424DC4AD" w14:textId="77777777" w:rsidR="00817547" w:rsidRPr="00B30534" w:rsidRDefault="00817547" w:rsidP="00735FFB">
                  <w:pPr>
                    <w:jc w:val="center"/>
                    <w:rPr>
                      <w:rFonts w:ascii="Calibri" w:hAnsi="Calibri"/>
                      <w:color w:val="000000"/>
                    </w:rPr>
                  </w:pPr>
                  <w:r w:rsidRPr="00B30534">
                    <w:rPr>
                      <w:rFonts w:ascii="Calibri" w:hAnsi="Calibri"/>
                      <w:color w:val="000000"/>
                    </w:rPr>
                    <w:t>8</w:t>
                  </w:r>
                </w:p>
              </w:tc>
              <w:tc>
                <w:tcPr>
                  <w:tcW w:w="577" w:type="dxa"/>
                  <w:shd w:val="clear" w:color="auto" w:fill="auto"/>
                  <w:vAlign w:val="center"/>
                  <w:hideMark/>
                </w:tcPr>
                <w:p w14:paraId="3C7EF930"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19" w:type="dxa"/>
                  <w:vAlign w:val="center"/>
                </w:tcPr>
                <w:p w14:paraId="6E2A8632"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28" w:type="dxa"/>
                  <w:shd w:val="clear" w:color="auto" w:fill="auto"/>
                  <w:vAlign w:val="center"/>
                  <w:hideMark/>
                </w:tcPr>
                <w:p w14:paraId="706B0B3F" w14:textId="77777777" w:rsidR="00817547" w:rsidRPr="00B30534" w:rsidRDefault="00817547" w:rsidP="00735FFB">
                  <w:pPr>
                    <w:rPr>
                      <w:rFonts w:ascii="Calibri" w:hAnsi="Calibri"/>
                      <w:color w:val="000000"/>
                    </w:rPr>
                  </w:pPr>
                  <w:r w:rsidRPr="00B30534">
                    <w:rPr>
                      <w:rFonts w:ascii="Calibri" w:hAnsi="Calibri"/>
                      <w:color w:val="000000"/>
                    </w:rPr>
                    <w:t>ELECTROVÁLVULA 3/2 o 5/2</w:t>
                  </w:r>
                </w:p>
              </w:tc>
              <w:tc>
                <w:tcPr>
                  <w:tcW w:w="4747" w:type="dxa"/>
                  <w:shd w:val="clear" w:color="auto" w:fill="auto"/>
                  <w:vAlign w:val="center"/>
                  <w:hideMark/>
                </w:tcPr>
                <w:p w14:paraId="559B5D0E"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44DD4F3"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8EF5992" w14:textId="77777777" w:rsidR="00817547" w:rsidRPr="00B30534" w:rsidRDefault="00817547" w:rsidP="00735FFB">
                  <w:pPr>
                    <w:rPr>
                      <w:rFonts w:ascii="Calibri" w:hAnsi="Calibri"/>
                      <w:color w:val="000000"/>
                    </w:rPr>
                  </w:pPr>
                  <w:r w:rsidRPr="00B30534">
                    <w:rPr>
                      <w:rFonts w:ascii="Calibri" w:hAnsi="Calibri"/>
                      <w:color w:val="000000"/>
                    </w:rPr>
                    <w:t xml:space="preserve">Mando </w:t>
                  </w:r>
                  <w:proofErr w:type="spellStart"/>
                  <w:r w:rsidRPr="00B30534">
                    <w:rPr>
                      <w:rFonts w:ascii="Calibri" w:hAnsi="Calibri"/>
                      <w:color w:val="000000"/>
                    </w:rPr>
                    <w:t>electroneumático</w:t>
                  </w:r>
                  <w:proofErr w:type="spellEnd"/>
                  <w:r w:rsidRPr="00B30534">
                    <w:rPr>
                      <w:rFonts w:ascii="Calibri" w:hAnsi="Calibri"/>
                      <w:color w:val="000000"/>
                    </w:rPr>
                    <w:br/>
                    <w:t>Adaptable a las funciones de 3/2 o 5/2 para el pilotaje de actuadores de simple o doble efecto</w:t>
                  </w:r>
                  <w:r w:rsidRPr="00B30534">
                    <w:rPr>
                      <w:rFonts w:ascii="Calibri" w:hAnsi="Calibri"/>
                      <w:color w:val="000000"/>
                    </w:rPr>
                    <w:br/>
                    <w:t>Voltaje del solenoide: 24 V DC</w:t>
                  </w:r>
                  <w:r w:rsidRPr="00B30534">
                    <w:rPr>
                      <w:rFonts w:ascii="Calibri" w:hAnsi="Calibri"/>
                      <w:color w:val="000000"/>
                    </w:rPr>
                    <w:br/>
                    <w:t>Presión de operación: 2 hasta 10 bar</w:t>
                  </w:r>
                  <w:r w:rsidRPr="00B30534">
                    <w:rPr>
                      <w:rFonts w:ascii="Calibri" w:hAnsi="Calibri"/>
                      <w:color w:val="000000"/>
                    </w:rPr>
                    <w:br/>
                  </w:r>
                  <w:proofErr w:type="gramStart"/>
                  <w:r w:rsidRPr="00B30534">
                    <w:rPr>
                      <w:rFonts w:ascii="Calibri" w:hAnsi="Calibri"/>
                      <w:color w:val="000000"/>
                    </w:rPr>
                    <w:t>Caudal</w:t>
                  </w:r>
                  <w:r>
                    <w:rPr>
                      <w:rFonts w:ascii="Calibri" w:hAnsi="Calibri"/>
                      <w:color w:val="000000"/>
                    </w:rPr>
                    <w:t xml:space="preserve"> </w:t>
                  </w:r>
                  <w:r w:rsidRPr="00B30534">
                    <w:rPr>
                      <w:rFonts w:ascii="Calibri" w:hAnsi="Calibri"/>
                      <w:color w:val="000000"/>
                    </w:rPr>
                    <w:t>:</w:t>
                  </w:r>
                  <w:proofErr w:type="gramEnd"/>
                  <w:r w:rsidRPr="00B30534">
                    <w:rPr>
                      <w:rFonts w:ascii="Calibri" w:hAnsi="Calibri"/>
                      <w:color w:val="000000"/>
                    </w:rPr>
                    <w:t xml:space="preserve"> 700 l/min</w:t>
                  </w:r>
                  <w:r>
                    <w:rPr>
                      <w:rFonts w:ascii="Calibri" w:hAnsi="Calibri"/>
                      <w:color w:val="000000"/>
                    </w:rPr>
                    <w:t xml:space="preserve">. </w:t>
                  </w:r>
                  <w:proofErr w:type="spellStart"/>
                  <w:r w:rsidRPr="00B30534">
                    <w:rPr>
                      <w:rFonts w:ascii="Calibri" w:hAnsi="Calibri"/>
                      <w:color w:val="000000"/>
                    </w:rPr>
                    <w:t>Aprox</w:t>
                  </w:r>
                  <w:proofErr w:type="spellEnd"/>
                  <w:r w:rsidRPr="00B30534">
                    <w:rPr>
                      <w:rFonts w:ascii="Calibri" w:hAnsi="Calibri"/>
                      <w:color w:val="000000"/>
                    </w:rPr>
                    <w:br/>
                    <w:t>Fluidos : aire</w:t>
                  </w:r>
                  <w:r w:rsidRPr="00B30534">
                    <w:rPr>
                      <w:rFonts w:ascii="Calibri" w:hAnsi="Calibri"/>
                      <w:color w:val="000000"/>
                    </w:rPr>
                    <w:br/>
                    <w:t>Rango de temperatura  : -20°C a 60°C  (Sugerido no limitativo)</w:t>
                  </w:r>
                  <w:r w:rsidRPr="00B30534">
                    <w:rPr>
                      <w:rFonts w:ascii="Calibri" w:hAnsi="Calibri"/>
                      <w:color w:val="000000"/>
                    </w:rPr>
                    <w:br/>
                    <w:t>Entrada/salida de aire : G 1/4 “</w:t>
                  </w:r>
                  <w:r w:rsidRPr="00B30534">
                    <w:rPr>
                      <w:rFonts w:ascii="Calibri" w:hAnsi="Calibri"/>
                      <w:color w:val="000000"/>
                    </w:rPr>
                    <w:br/>
                    <w:t>Cuerpo  :  Aluminio y/o Aleaciones de aluminio</w:t>
                  </w:r>
                </w:p>
              </w:tc>
            </w:tr>
            <w:tr w:rsidR="00817547" w:rsidRPr="00B30534" w14:paraId="712C72A5" w14:textId="77777777" w:rsidTr="00867187">
              <w:trPr>
                <w:trHeight w:val="1655"/>
                <w:jc w:val="center"/>
              </w:trPr>
              <w:tc>
                <w:tcPr>
                  <w:tcW w:w="560" w:type="dxa"/>
                  <w:shd w:val="clear" w:color="auto" w:fill="auto"/>
                  <w:vAlign w:val="center"/>
                  <w:hideMark/>
                </w:tcPr>
                <w:p w14:paraId="346AB307" w14:textId="77777777" w:rsidR="00817547" w:rsidRPr="00B30534" w:rsidRDefault="00817547" w:rsidP="00735FFB">
                  <w:pPr>
                    <w:jc w:val="center"/>
                    <w:rPr>
                      <w:rFonts w:ascii="Calibri" w:hAnsi="Calibri"/>
                      <w:color w:val="000000"/>
                    </w:rPr>
                  </w:pPr>
                  <w:r>
                    <w:rPr>
                      <w:rFonts w:ascii="Calibri" w:hAnsi="Calibri"/>
                      <w:color w:val="000000"/>
                    </w:rPr>
                    <w:t>6</w:t>
                  </w:r>
                </w:p>
              </w:tc>
              <w:tc>
                <w:tcPr>
                  <w:tcW w:w="721" w:type="dxa"/>
                  <w:shd w:val="clear" w:color="auto" w:fill="auto"/>
                  <w:vAlign w:val="center"/>
                  <w:hideMark/>
                </w:tcPr>
                <w:p w14:paraId="7C62F34C"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77" w:type="dxa"/>
                  <w:shd w:val="clear" w:color="auto" w:fill="auto"/>
                  <w:vAlign w:val="center"/>
                  <w:hideMark/>
                </w:tcPr>
                <w:p w14:paraId="7B1CB00E"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19" w:type="dxa"/>
                  <w:vAlign w:val="center"/>
                </w:tcPr>
                <w:p w14:paraId="169AF642"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28" w:type="dxa"/>
                  <w:shd w:val="clear" w:color="auto" w:fill="auto"/>
                  <w:vAlign w:val="center"/>
                  <w:hideMark/>
                </w:tcPr>
                <w:p w14:paraId="51E60E7A" w14:textId="77777777" w:rsidR="00817547" w:rsidRPr="00B30534" w:rsidRDefault="00817547" w:rsidP="00735FFB">
                  <w:pPr>
                    <w:rPr>
                      <w:rFonts w:ascii="Calibri" w:hAnsi="Calibri"/>
                      <w:color w:val="000000"/>
                    </w:rPr>
                  </w:pPr>
                  <w:r w:rsidRPr="00B30534">
                    <w:rPr>
                      <w:rFonts w:ascii="Calibri" w:hAnsi="Calibri"/>
                      <w:color w:val="000000"/>
                    </w:rPr>
                    <w:t>ELECTROVÁLVULA 5/2</w:t>
                  </w:r>
                </w:p>
              </w:tc>
              <w:tc>
                <w:tcPr>
                  <w:tcW w:w="4747" w:type="dxa"/>
                  <w:shd w:val="clear" w:color="auto" w:fill="auto"/>
                  <w:vAlign w:val="center"/>
                  <w:hideMark/>
                </w:tcPr>
                <w:p w14:paraId="01C6499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F03106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39A4A98" w14:textId="77777777" w:rsidR="00817547" w:rsidRPr="00B30534" w:rsidRDefault="00817547" w:rsidP="00735FFB">
                  <w:pPr>
                    <w:rPr>
                      <w:rFonts w:ascii="Calibri" w:hAnsi="Calibri"/>
                      <w:color w:val="000000"/>
                    </w:rPr>
                  </w:pPr>
                  <w:r w:rsidRPr="00B30534">
                    <w:rPr>
                      <w:rFonts w:ascii="Calibri" w:hAnsi="Calibri"/>
                      <w:color w:val="000000"/>
                    </w:rPr>
                    <w:t xml:space="preserve">Mando </w:t>
                  </w:r>
                  <w:proofErr w:type="spellStart"/>
                  <w:r w:rsidRPr="00B30534">
                    <w:rPr>
                      <w:rFonts w:ascii="Calibri" w:hAnsi="Calibri"/>
                      <w:color w:val="000000"/>
                    </w:rPr>
                    <w:t>electroneumático</w:t>
                  </w:r>
                  <w:proofErr w:type="spellEnd"/>
                  <w:r w:rsidRPr="00B30534">
                    <w:rPr>
                      <w:rFonts w:ascii="Calibri" w:hAnsi="Calibri"/>
                      <w:color w:val="000000"/>
                    </w:rPr>
                    <w:t xml:space="preserve"> de corredera simple (función Mono) cuerpo de tipo “NAMUR” función 5/2</w:t>
                  </w:r>
                  <w:r w:rsidRPr="00B30534">
                    <w:rPr>
                      <w:rFonts w:ascii="Calibri" w:hAnsi="Calibri"/>
                      <w:color w:val="000000"/>
                    </w:rPr>
                    <w:br/>
                    <w:t>Voltaje del solenoide: 24 V DC</w:t>
                  </w:r>
                  <w:r w:rsidRPr="00B30534">
                    <w:rPr>
                      <w:rFonts w:ascii="Calibri" w:hAnsi="Calibri"/>
                      <w:color w:val="000000"/>
                    </w:rPr>
                    <w:br/>
                    <w:t>Presión de operación: 2 hasta 10 bar</w:t>
                  </w:r>
                  <w:r w:rsidRPr="00B30534">
                    <w:rPr>
                      <w:rFonts w:ascii="Calibri" w:hAnsi="Calibri"/>
                      <w:color w:val="000000"/>
                    </w:rPr>
                    <w:br/>
                    <w:t xml:space="preserve">Caudal: 1100 l/min </w:t>
                  </w:r>
                  <w:proofErr w:type="spellStart"/>
                  <w:r w:rsidRPr="00B30534">
                    <w:rPr>
                      <w:rFonts w:ascii="Calibri" w:hAnsi="Calibri"/>
                      <w:color w:val="000000"/>
                    </w:rPr>
                    <w:t>Aprox</w:t>
                  </w:r>
                  <w:proofErr w:type="spellEnd"/>
                  <w:r w:rsidRPr="00B30534">
                    <w:rPr>
                      <w:rFonts w:ascii="Calibri" w:hAnsi="Calibri"/>
                      <w:color w:val="000000"/>
                    </w:rPr>
                    <w:br/>
                    <w:t>Fluidos: aire</w:t>
                  </w:r>
                  <w:r w:rsidRPr="00B30534">
                    <w:rPr>
                      <w:rFonts w:ascii="Calibri" w:hAnsi="Calibri"/>
                      <w:color w:val="000000"/>
                    </w:rPr>
                    <w:br/>
                    <w:t>Rango de temperatura: -20°C a 60°C (Sugerido no limitativo)</w:t>
                  </w:r>
                  <w:r w:rsidRPr="00B30534">
                    <w:rPr>
                      <w:rFonts w:ascii="Calibri" w:hAnsi="Calibri"/>
                      <w:color w:val="000000"/>
                    </w:rPr>
                    <w:br/>
                    <w:t>Entrada/salida de aire: G 1/4 “</w:t>
                  </w:r>
                  <w:r w:rsidRPr="00B30534">
                    <w:rPr>
                      <w:rFonts w:ascii="Calibri" w:hAnsi="Calibri"/>
                      <w:color w:val="000000"/>
                    </w:rPr>
                    <w:br/>
                    <w:t>Cuerpo:  Aluminio y/o Aleaciones de aluminio</w:t>
                  </w:r>
                </w:p>
              </w:tc>
            </w:tr>
          </w:tbl>
          <w:p w14:paraId="4B7DF0AC" w14:textId="77777777" w:rsidR="00817547" w:rsidRPr="00867187" w:rsidRDefault="00817547" w:rsidP="00817547">
            <w:pPr>
              <w:pStyle w:val="NormalWeb"/>
              <w:ind w:left="360"/>
              <w:jc w:val="center"/>
              <w:rPr>
                <w:rFonts w:ascii="Verdana" w:hAnsi="Verdana" w:cs="Arial"/>
                <w:b/>
                <w:sz w:val="18"/>
                <w:szCs w:val="18"/>
                <w:lang w:val="es-BO"/>
              </w:rPr>
            </w:pPr>
            <w:r w:rsidRPr="00867187">
              <w:rPr>
                <w:rFonts w:ascii="Verdana" w:hAnsi="Verdana" w:cs="Arial"/>
                <w:b/>
                <w:sz w:val="18"/>
                <w:szCs w:val="18"/>
                <w:lang w:val="es-BO"/>
              </w:rPr>
              <w:lastRenderedPageBreak/>
              <w:t>TABLA N°3. CARACTERÍSTICAS TÉCNICAS</w:t>
            </w:r>
          </w:p>
          <w:p w14:paraId="3986C65C" w14:textId="77777777" w:rsidR="00817547" w:rsidRPr="00867187" w:rsidRDefault="00817547" w:rsidP="00817547">
            <w:pPr>
              <w:pStyle w:val="NormalWeb"/>
              <w:ind w:left="360"/>
              <w:jc w:val="center"/>
              <w:rPr>
                <w:rFonts w:ascii="Verdana" w:hAnsi="Verdana" w:cs="Arial"/>
                <w:b/>
                <w:sz w:val="18"/>
                <w:szCs w:val="18"/>
                <w:lang w:val="es-BO"/>
              </w:rPr>
            </w:pPr>
            <w:r w:rsidRPr="00867187">
              <w:rPr>
                <w:rFonts w:ascii="Verdana" w:hAnsi="Verdana" w:cs="Arial"/>
                <w:b/>
                <w:sz w:val="18"/>
                <w:szCs w:val="18"/>
                <w:lang w:val="es-BO"/>
              </w:rPr>
              <w:t xml:space="preserve">LOTE 3: </w:t>
            </w:r>
            <w:r w:rsidRPr="00867187">
              <w:rPr>
                <w:rFonts w:ascii="Verdana" w:hAnsi="Verdana" w:cs="Arial"/>
                <w:bCs/>
                <w:sz w:val="18"/>
                <w:szCs w:val="18"/>
                <w:lang w:val="es-BO"/>
              </w:rPr>
              <w:t>SILENCIADORES Y CONECTORES RÁPIDOS</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30"/>
              <w:gridCol w:w="584"/>
              <w:gridCol w:w="1233"/>
              <w:gridCol w:w="1649"/>
              <w:gridCol w:w="4760"/>
            </w:tblGrid>
            <w:tr w:rsidR="00867187" w:rsidRPr="00B30534" w14:paraId="162838B2" w14:textId="77777777" w:rsidTr="00867187">
              <w:trPr>
                <w:trHeight w:val="406"/>
                <w:jc w:val="center"/>
              </w:trPr>
              <w:tc>
                <w:tcPr>
                  <w:tcW w:w="567" w:type="dxa"/>
                  <w:shd w:val="clear" w:color="000000" w:fill="A9D08E"/>
                  <w:noWrap/>
                  <w:vAlign w:val="center"/>
                  <w:hideMark/>
                </w:tcPr>
                <w:p w14:paraId="02748307" w14:textId="77777777" w:rsidR="00817547" w:rsidRPr="00B30534" w:rsidRDefault="00817547" w:rsidP="00735FFB">
                  <w:pPr>
                    <w:jc w:val="center"/>
                    <w:rPr>
                      <w:rFonts w:ascii="Calibri" w:hAnsi="Calibri"/>
                      <w:b/>
                      <w:bCs/>
                      <w:color w:val="000000"/>
                    </w:rPr>
                  </w:pPr>
                  <w:r w:rsidRPr="00B30534">
                    <w:rPr>
                      <w:rFonts w:ascii="Calibri" w:hAnsi="Calibri"/>
                      <w:b/>
                      <w:bCs/>
                      <w:color w:val="000000"/>
                    </w:rPr>
                    <w:t>ÍTEM</w:t>
                  </w:r>
                </w:p>
              </w:tc>
              <w:tc>
                <w:tcPr>
                  <w:tcW w:w="730" w:type="dxa"/>
                  <w:shd w:val="clear" w:color="000000" w:fill="A9D08E"/>
                  <w:noWrap/>
                  <w:vAlign w:val="center"/>
                  <w:hideMark/>
                </w:tcPr>
                <w:p w14:paraId="4AD36195" w14:textId="77777777" w:rsidR="00817547" w:rsidRPr="00B30534" w:rsidRDefault="00817547" w:rsidP="00735FFB">
                  <w:pPr>
                    <w:jc w:val="center"/>
                    <w:rPr>
                      <w:rFonts w:ascii="Calibri" w:hAnsi="Calibri"/>
                      <w:b/>
                      <w:bCs/>
                      <w:color w:val="000000"/>
                    </w:rPr>
                  </w:pPr>
                  <w:r w:rsidRPr="00B30534">
                    <w:rPr>
                      <w:rFonts w:ascii="Calibri" w:hAnsi="Calibri"/>
                      <w:b/>
                      <w:bCs/>
                      <w:color w:val="000000"/>
                    </w:rPr>
                    <w:t>CANT.</w:t>
                  </w:r>
                </w:p>
              </w:tc>
              <w:tc>
                <w:tcPr>
                  <w:tcW w:w="584" w:type="dxa"/>
                  <w:shd w:val="clear" w:color="000000" w:fill="A9D08E"/>
                  <w:noWrap/>
                  <w:vAlign w:val="center"/>
                  <w:hideMark/>
                </w:tcPr>
                <w:p w14:paraId="2A537A42" w14:textId="77777777" w:rsidR="00817547" w:rsidRPr="00B30534" w:rsidRDefault="00817547" w:rsidP="00735FFB">
                  <w:pPr>
                    <w:jc w:val="center"/>
                    <w:rPr>
                      <w:rFonts w:ascii="Calibri" w:hAnsi="Calibri"/>
                      <w:b/>
                      <w:bCs/>
                      <w:color w:val="000000"/>
                    </w:rPr>
                  </w:pPr>
                  <w:r w:rsidRPr="00B30534">
                    <w:rPr>
                      <w:rFonts w:ascii="Calibri" w:hAnsi="Calibri"/>
                      <w:b/>
                      <w:bCs/>
                      <w:color w:val="000000"/>
                    </w:rPr>
                    <w:t>UNID.</w:t>
                  </w:r>
                </w:p>
              </w:tc>
              <w:tc>
                <w:tcPr>
                  <w:tcW w:w="1233" w:type="dxa"/>
                  <w:shd w:val="clear" w:color="000000" w:fill="A9D08E"/>
                  <w:vAlign w:val="center"/>
                </w:tcPr>
                <w:p w14:paraId="5F85FA62" w14:textId="77777777" w:rsidR="00817547" w:rsidRPr="00B30534" w:rsidRDefault="00817547" w:rsidP="00735FFB">
                  <w:pPr>
                    <w:jc w:val="center"/>
                    <w:rPr>
                      <w:rFonts w:ascii="Calibri" w:hAnsi="Calibri"/>
                      <w:b/>
                      <w:bCs/>
                      <w:color w:val="000000"/>
                    </w:rPr>
                  </w:pPr>
                  <w:r w:rsidRPr="00B30534">
                    <w:rPr>
                      <w:rFonts w:ascii="Calibri" w:hAnsi="Calibri"/>
                      <w:b/>
                      <w:bCs/>
                      <w:color w:val="000000"/>
                    </w:rPr>
                    <w:t>PARTIDA PRESUP</w:t>
                  </w:r>
                  <w:r>
                    <w:rPr>
                      <w:rFonts w:ascii="Calibri" w:hAnsi="Calibri"/>
                      <w:b/>
                      <w:bCs/>
                      <w:color w:val="000000"/>
                    </w:rPr>
                    <w:t>UESTARIA</w:t>
                  </w:r>
                </w:p>
              </w:tc>
              <w:tc>
                <w:tcPr>
                  <w:tcW w:w="1649" w:type="dxa"/>
                  <w:shd w:val="clear" w:color="000000" w:fill="A9D08E"/>
                  <w:noWrap/>
                  <w:vAlign w:val="center"/>
                  <w:hideMark/>
                </w:tcPr>
                <w:p w14:paraId="31E37B96" w14:textId="77777777" w:rsidR="00817547" w:rsidRPr="00B30534" w:rsidRDefault="00817547" w:rsidP="00735FFB">
                  <w:pPr>
                    <w:jc w:val="center"/>
                    <w:rPr>
                      <w:rFonts w:ascii="Calibri" w:hAnsi="Calibri"/>
                      <w:b/>
                      <w:bCs/>
                      <w:color w:val="000000"/>
                    </w:rPr>
                  </w:pPr>
                  <w:r w:rsidRPr="00B30534">
                    <w:rPr>
                      <w:rFonts w:ascii="Calibri" w:hAnsi="Calibri"/>
                      <w:b/>
                      <w:bCs/>
                      <w:color w:val="000000"/>
                    </w:rPr>
                    <w:t>DESCRIPCIÓN</w:t>
                  </w:r>
                </w:p>
              </w:tc>
              <w:tc>
                <w:tcPr>
                  <w:tcW w:w="4760" w:type="dxa"/>
                  <w:shd w:val="clear" w:color="000000" w:fill="A9D08E"/>
                  <w:vAlign w:val="center"/>
                  <w:hideMark/>
                </w:tcPr>
                <w:p w14:paraId="7F08F83D" w14:textId="77777777" w:rsidR="00817547" w:rsidRPr="00B30534" w:rsidRDefault="00817547" w:rsidP="00735FFB">
                  <w:pPr>
                    <w:jc w:val="center"/>
                    <w:rPr>
                      <w:rFonts w:ascii="Calibri" w:hAnsi="Calibri"/>
                      <w:b/>
                      <w:bCs/>
                      <w:color w:val="000000"/>
                    </w:rPr>
                  </w:pPr>
                  <w:r w:rsidRPr="00B30534">
                    <w:rPr>
                      <w:rFonts w:ascii="Calibri" w:hAnsi="Calibri"/>
                      <w:b/>
                      <w:bCs/>
                      <w:color w:val="000000"/>
                    </w:rPr>
                    <w:t>CARACTERÍSTICAS TÉCNICAS</w:t>
                  </w:r>
                </w:p>
              </w:tc>
            </w:tr>
            <w:tr w:rsidR="00817547" w:rsidRPr="00B30534" w14:paraId="4901C6CA" w14:textId="77777777" w:rsidTr="00867187">
              <w:trPr>
                <w:trHeight w:val="1549"/>
                <w:jc w:val="center"/>
              </w:trPr>
              <w:tc>
                <w:tcPr>
                  <w:tcW w:w="567" w:type="dxa"/>
                  <w:shd w:val="clear" w:color="auto" w:fill="auto"/>
                  <w:vAlign w:val="center"/>
                  <w:hideMark/>
                </w:tcPr>
                <w:p w14:paraId="2013B3CC" w14:textId="77777777" w:rsidR="00817547" w:rsidRPr="00B30534" w:rsidRDefault="00817547" w:rsidP="00735FFB">
                  <w:pPr>
                    <w:jc w:val="center"/>
                    <w:rPr>
                      <w:rFonts w:ascii="Calibri" w:hAnsi="Calibri"/>
                      <w:color w:val="000000"/>
                    </w:rPr>
                  </w:pPr>
                  <w:r>
                    <w:rPr>
                      <w:rFonts w:ascii="Calibri" w:hAnsi="Calibri"/>
                      <w:color w:val="000000"/>
                    </w:rPr>
                    <w:t>1</w:t>
                  </w:r>
                </w:p>
              </w:tc>
              <w:tc>
                <w:tcPr>
                  <w:tcW w:w="730" w:type="dxa"/>
                  <w:shd w:val="clear" w:color="auto" w:fill="auto"/>
                  <w:vAlign w:val="center"/>
                  <w:hideMark/>
                </w:tcPr>
                <w:p w14:paraId="2EE55641" w14:textId="77777777" w:rsidR="00817547" w:rsidRPr="00B30534" w:rsidRDefault="00817547" w:rsidP="00735FFB">
                  <w:pPr>
                    <w:jc w:val="center"/>
                    <w:rPr>
                      <w:rFonts w:ascii="Calibri" w:hAnsi="Calibri"/>
                      <w:color w:val="000000"/>
                    </w:rPr>
                  </w:pPr>
                  <w:r w:rsidRPr="00B30534">
                    <w:rPr>
                      <w:rFonts w:ascii="Calibri" w:hAnsi="Calibri"/>
                      <w:color w:val="000000"/>
                    </w:rPr>
                    <w:t>20</w:t>
                  </w:r>
                </w:p>
              </w:tc>
              <w:tc>
                <w:tcPr>
                  <w:tcW w:w="584" w:type="dxa"/>
                  <w:shd w:val="clear" w:color="auto" w:fill="auto"/>
                  <w:vAlign w:val="center"/>
                  <w:hideMark/>
                </w:tcPr>
                <w:p w14:paraId="2F2AB77B"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14CDC88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359354B0" w14:textId="77777777" w:rsidR="00817547" w:rsidRPr="00B30534" w:rsidRDefault="00817547" w:rsidP="00735FFB">
                  <w:pPr>
                    <w:rPr>
                      <w:rFonts w:ascii="Calibri" w:hAnsi="Calibri"/>
                      <w:color w:val="000000"/>
                    </w:rPr>
                  </w:pPr>
                  <w:r w:rsidRPr="00B30534">
                    <w:rPr>
                      <w:rFonts w:ascii="Calibri" w:hAnsi="Calibri"/>
                      <w:color w:val="000000"/>
                    </w:rPr>
                    <w:t>SILENCIADOR G1/8"</w:t>
                  </w:r>
                </w:p>
              </w:tc>
              <w:tc>
                <w:tcPr>
                  <w:tcW w:w="4760" w:type="dxa"/>
                  <w:shd w:val="clear" w:color="auto" w:fill="auto"/>
                  <w:vAlign w:val="center"/>
                  <w:hideMark/>
                </w:tcPr>
                <w:p w14:paraId="7024B5C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B5DBAC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5D436E4" w14:textId="77777777" w:rsidR="00817547" w:rsidRPr="00B30534" w:rsidRDefault="00817547" w:rsidP="00735FFB">
                  <w:pPr>
                    <w:rPr>
                      <w:rFonts w:ascii="Calibri" w:hAnsi="Calibri"/>
                      <w:color w:val="000000"/>
                    </w:rPr>
                  </w:pPr>
                  <w:r w:rsidRPr="00B30534">
                    <w:rPr>
                      <w:rFonts w:ascii="Calibri" w:hAnsi="Calibri"/>
                      <w:color w:val="000000"/>
                    </w:rPr>
                    <w:t>Silenciador Neumático, Para disminuir el nivel de ruidos en las conexiones de escape de equipos neumáticos</w:t>
                  </w:r>
                </w:p>
                <w:p w14:paraId="194AC2AA" w14:textId="77777777" w:rsidR="00817547" w:rsidRPr="00B30534" w:rsidRDefault="00817547" w:rsidP="00735FFB">
                  <w:pPr>
                    <w:rPr>
                      <w:rFonts w:ascii="Calibri" w:hAnsi="Calibri"/>
                      <w:color w:val="000000"/>
                    </w:rPr>
                  </w:pPr>
                  <w:r w:rsidRPr="00B30534">
                    <w:rPr>
                      <w:rFonts w:ascii="Calibri" w:hAnsi="Calibri"/>
                      <w:color w:val="000000"/>
                    </w:rPr>
                    <w:t>Diámetro: G1/8”</w:t>
                  </w:r>
                </w:p>
                <w:p w14:paraId="641AB492" w14:textId="77777777" w:rsidR="00817547" w:rsidRPr="00B30534" w:rsidRDefault="00817547" w:rsidP="00735FFB">
                  <w:pPr>
                    <w:rPr>
                      <w:rFonts w:ascii="Calibri" w:hAnsi="Calibri"/>
                      <w:color w:val="000000"/>
                    </w:rPr>
                  </w:pPr>
                  <w:r w:rsidRPr="00B30534">
                    <w:rPr>
                      <w:rFonts w:ascii="Calibri" w:hAnsi="Calibri"/>
                      <w:color w:val="000000"/>
                    </w:rP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p>
                <w:p w14:paraId="6F8E2372" w14:textId="77777777" w:rsidR="00817547" w:rsidRPr="00B30534" w:rsidRDefault="00817547" w:rsidP="00735FFB">
                  <w:pPr>
                    <w:rPr>
                      <w:rFonts w:ascii="Calibri" w:hAnsi="Calibri"/>
                      <w:color w:val="000000"/>
                    </w:rPr>
                  </w:pPr>
                  <w:r w:rsidRPr="00B30534">
                    <w:rPr>
                      <w:rFonts w:ascii="Calibri" w:hAnsi="Calibri"/>
                      <w:color w:val="000000"/>
                    </w:rPr>
                    <w:t>Material: metálico o aleaciones</w:t>
                  </w:r>
                </w:p>
                <w:p w14:paraId="3AF2C786" w14:textId="77777777" w:rsidR="00817547" w:rsidRPr="00B30534" w:rsidRDefault="00817547" w:rsidP="00735FFB">
                  <w:pPr>
                    <w:rPr>
                      <w:rFonts w:ascii="Calibri" w:hAnsi="Calibri"/>
                      <w:color w:val="000000"/>
                    </w:rPr>
                  </w:pPr>
                  <w:r w:rsidRPr="00B30534">
                    <w:rPr>
                      <w:rFonts w:ascii="Calibri" w:hAnsi="Calibri"/>
                      <w:color w:val="000000"/>
                    </w:rPr>
                    <w:t>Presión de funcionamiento [bar]: 0   a   10</w:t>
                  </w:r>
                </w:p>
                <w:p w14:paraId="0EDD23F1" w14:textId="77777777" w:rsidR="00817547" w:rsidRPr="00B30534" w:rsidRDefault="00817547" w:rsidP="00735FFB">
                  <w:pPr>
                    <w:rPr>
                      <w:rFonts w:ascii="Calibri" w:hAnsi="Calibri"/>
                      <w:color w:val="000000"/>
                    </w:rPr>
                  </w:pPr>
                  <w:r w:rsidRPr="00B30534">
                    <w:rPr>
                      <w:rFonts w:ascii="Calibri" w:hAnsi="Calibri"/>
                      <w:color w:val="000000"/>
                    </w:rPr>
                    <w:t>Posibilidad de funcionamiento lubricado</w:t>
                  </w:r>
                </w:p>
                <w:p w14:paraId="54B89A3C" w14:textId="77777777" w:rsidR="00817547" w:rsidRPr="00B30534" w:rsidRDefault="00817547" w:rsidP="00735FFB">
                  <w:pPr>
                    <w:rPr>
                      <w:rFonts w:ascii="Calibri" w:hAnsi="Calibri"/>
                      <w:color w:val="000000"/>
                    </w:rPr>
                  </w:pPr>
                  <w:r w:rsidRPr="00B30534">
                    <w:rPr>
                      <w:rFonts w:ascii="Calibri" w:hAnsi="Calibri"/>
                      <w:color w:val="000000"/>
                    </w:rPr>
                    <w:t>Temperatura ambiente [°C]: – 30   entre 50</w:t>
                  </w:r>
                </w:p>
              </w:tc>
            </w:tr>
            <w:tr w:rsidR="00817547" w:rsidRPr="00B30534" w14:paraId="38F32639" w14:textId="77777777" w:rsidTr="00867187">
              <w:trPr>
                <w:trHeight w:val="2275"/>
                <w:jc w:val="center"/>
              </w:trPr>
              <w:tc>
                <w:tcPr>
                  <w:tcW w:w="567" w:type="dxa"/>
                  <w:shd w:val="clear" w:color="auto" w:fill="auto"/>
                  <w:vAlign w:val="center"/>
                  <w:hideMark/>
                </w:tcPr>
                <w:p w14:paraId="643408CD" w14:textId="77777777" w:rsidR="00817547" w:rsidRPr="00B30534" w:rsidRDefault="00817547" w:rsidP="00735FFB">
                  <w:pPr>
                    <w:jc w:val="center"/>
                    <w:rPr>
                      <w:rFonts w:ascii="Calibri" w:hAnsi="Calibri"/>
                      <w:color w:val="000000"/>
                    </w:rPr>
                  </w:pPr>
                  <w:r>
                    <w:rPr>
                      <w:rFonts w:ascii="Calibri" w:hAnsi="Calibri"/>
                      <w:color w:val="000000"/>
                    </w:rPr>
                    <w:t>2</w:t>
                  </w:r>
                </w:p>
              </w:tc>
              <w:tc>
                <w:tcPr>
                  <w:tcW w:w="730" w:type="dxa"/>
                  <w:shd w:val="clear" w:color="auto" w:fill="auto"/>
                  <w:vAlign w:val="center"/>
                  <w:hideMark/>
                </w:tcPr>
                <w:p w14:paraId="3B427D02"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00C29C15"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44EA89C0"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4B36676" w14:textId="77777777" w:rsidR="00817547" w:rsidRPr="00B30534" w:rsidRDefault="00817547" w:rsidP="00735FFB">
                  <w:pPr>
                    <w:rPr>
                      <w:rFonts w:ascii="Calibri" w:hAnsi="Calibri"/>
                      <w:color w:val="000000"/>
                    </w:rPr>
                  </w:pPr>
                  <w:r w:rsidRPr="00B30534">
                    <w:rPr>
                      <w:rFonts w:ascii="Calibri" w:hAnsi="Calibri"/>
                      <w:color w:val="000000"/>
                    </w:rPr>
                    <w:t>SILENCIADOR G1/4"</w:t>
                  </w:r>
                </w:p>
              </w:tc>
              <w:tc>
                <w:tcPr>
                  <w:tcW w:w="4760" w:type="dxa"/>
                  <w:shd w:val="clear" w:color="auto" w:fill="auto"/>
                  <w:vAlign w:val="center"/>
                  <w:hideMark/>
                </w:tcPr>
                <w:p w14:paraId="216EAEC3"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E3325EA"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B4248E3" w14:textId="77777777" w:rsidR="00817547" w:rsidRPr="00B30534" w:rsidRDefault="00817547" w:rsidP="00735FFB">
                  <w:pPr>
                    <w:rPr>
                      <w:rFonts w:ascii="Calibri" w:hAnsi="Calibri"/>
                      <w:color w:val="000000"/>
                    </w:rPr>
                  </w:pPr>
                  <w:r w:rsidRPr="00B30534">
                    <w:rPr>
                      <w:rFonts w:ascii="Calibri" w:hAnsi="Calibri"/>
                      <w:color w:val="000000"/>
                    </w:rPr>
                    <w:t>Silenciador Neumático</w:t>
                  </w:r>
                  <w:r w:rsidRPr="00B30534">
                    <w:rPr>
                      <w:rFonts w:ascii="Calibri" w:hAnsi="Calibri"/>
                      <w:color w:val="000000"/>
                    </w:rPr>
                    <w:br/>
                    <w:t>Para disminuir el nivel de ruidos en las conexiones de escape de equipos neumáticos</w:t>
                  </w:r>
                  <w:r w:rsidRPr="00B30534">
                    <w:rPr>
                      <w:rFonts w:ascii="Calibri" w:hAnsi="Calibri"/>
                      <w:color w:val="000000"/>
                    </w:rPr>
                    <w:br/>
                    <w:t xml:space="preserve">Diámetro: G1/4”  </w:t>
                  </w:r>
                  <w:r w:rsidRPr="00B30534">
                    <w:rPr>
                      <w:rFonts w:ascii="Calibri" w:hAnsi="Calibri"/>
                      <w:color w:val="000000"/>
                    </w:rPr>
                    <w:b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r w:rsidRPr="00B30534">
                    <w:rPr>
                      <w:rFonts w:ascii="Calibri" w:hAnsi="Calibri"/>
                      <w:color w:val="000000"/>
                    </w:rPr>
                    <w:br/>
                    <w:t>Material: metálico o aleaciones</w:t>
                  </w:r>
                  <w:r w:rsidRPr="00B30534">
                    <w:rPr>
                      <w:rFonts w:ascii="Calibri" w:hAnsi="Calibri"/>
                      <w:color w:val="000000"/>
                    </w:rPr>
                    <w:br/>
                    <w:t>Presión de funcionamiento [bar]: 0   a   10</w:t>
                  </w:r>
                  <w:r w:rsidRPr="00B30534">
                    <w:rPr>
                      <w:rFonts w:ascii="Calibri" w:hAnsi="Calibri"/>
                      <w:color w:val="000000"/>
                    </w:rPr>
                    <w:br/>
                    <w:t>Posibilidad de funcionamiento lubricado</w:t>
                  </w:r>
                  <w:r w:rsidRPr="00B30534">
                    <w:rPr>
                      <w:rFonts w:ascii="Calibri" w:hAnsi="Calibri"/>
                      <w:color w:val="000000"/>
                    </w:rPr>
                    <w:br/>
                    <w:t>Temperatura ambiente [°C]: – 30   entre 50</w:t>
                  </w:r>
                </w:p>
              </w:tc>
            </w:tr>
            <w:tr w:rsidR="00817547" w:rsidRPr="00B30534" w14:paraId="6A7FE115" w14:textId="77777777" w:rsidTr="00867187">
              <w:trPr>
                <w:trHeight w:val="2326"/>
                <w:jc w:val="center"/>
              </w:trPr>
              <w:tc>
                <w:tcPr>
                  <w:tcW w:w="567" w:type="dxa"/>
                  <w:shd w:val="clear" w:color="auto" w:fill="auto"/>
                  <w:vAlign w:val="center"/>
                  <w:hideMark/>
                </w:tcPr>
                <w:p w14:paraId="630E38FD" w14:textId="77777777" w:rsidR="00817547" w:rsidRPr="00B30534" w:rsidRDefault="00817547" w:rsidP="00735FFB">
                  <w:pPr>
                    <w:jc w:val="center"/>
                    <w:rPr>
                      <w:rFonts w:ascii="Calibri" w:hAnsi="Calibri"/>
                      <w:color w:val="000000"/>
                    </w:rPr>
                  </w:pPr>
                  <w:r>
                    <w:rPr>
                      <w:rFonts w:ascii="Calibri" w:hAnsi="Calibri"/>
                      <w:color w:val="000000"/>
                    </w:rPr>
                    <w:t>3</w:t>
                  </w:r>
                </w:p>
              </w:tc>
              <w:tc>
                <w:tcPr>
                  <w:tcW w:w="730" w:type="dxa"/>
                  <w:shd w:val="clear" w:color="auto" w:fill="auto"/>
                  <w:vAlign w:val="center"/>
                  <w:hideMark/>
                </w:tcPr>
                <w:p w14:paraId="33AD2B69" w14:textId="77777777" w:rsidR="00817547" w:rsidRPr="00B30534" w:rsidRDefault="00817547" w:rsidP="00735FFB">
                  <w:pPr>
                    <w:jc w:val="center"/>
                    <w:rPr>
                      <w:rFonts w:ascii="Calibri" w:hAnsi="Calibri"/>
                      <w:color w:val="000000"/>
                    </w:rPr>
                  </w:pPr>
                  <w:r w:rsidRPr="00B30534">
                    <w:rPr>
                      <w:rFonts w:ascii="Calibri" w:hAnsi="Calibri"/>
                      <w:color w:val="000000"/>
                    </w:rPr>
                    <w:t>20</w:t>
                  </w:r>
                </w:p>
              </w:tc>
              <w:tc>
                <w:tcPr>
                  <w:tcW w:w="584" w:type="dxa"/>
                  <w:shd w:val="clear" w:color="auto" w:fill="auto"/>
                  <w:vAlign w:val="center"/>
                  <w:hideMark/>
                </w:tcPr>
                <w:p w14:paraId="15672B65"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31F889C6"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26CA40BB" w14:textId="77777777" w:rsidR="00817547" w:rsidRPr="00B30534" w:rsidRDefault="00817547" w:rsidP="00735FFB">
                  <w:pPr>
                    <w:rPr>
                      <w:rFonts w:ascii="Calibri" w:hAnsi="Calibri"/>
                      <w:color w:val="000000"/>
                    </w:rPr>
                  </w:pPr>
                  <w:r w:rsidRPr="00B30534">
                    <w:rPr>
                      <w:rFonts w:ascii="Calibri" w:hAnsi="Calibri"/>
                      <w:color w:val="000000"/>
                    </w:rPr>
                    <w:t>SILENCIADOR G1/2"</w:t>
                  </w:r>
                </w:p>
              </w:tc>
              <w:tc>
                <w:tcPr>
                  <w:tcW w:w="4760" w:type="dxa"/>
                  <w:shd w:val="clear" w:color="auto" w:fill="auto"/>
                  <w:vAlign w:val="center"/>
                  <w:hideMark/>
                </w:tcPr>
                <w:p w14:paraId="38220A9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CFC453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4F79E47" w14:textId="77777777" w:rsidR="00817547" w:rsidRPr="00B30534" w:rsidRDefault="00817547" w:rsidP="00735FFB">
                  <w:pPr>
                    <w:rPr>
                      <w:rFonts w:ascii="Calibri" w:hAnsi="Calibri"/>
                      <w:color w:val="000000"/>
                    </w:rPr>
                  </w:pPr>
                  <w:r w:rsidRPr="00B30534">
                    <w:rPr>
                      <w:rFonts w:ascii="Calibri" w:hAnsi="Calibri"/>
                      <w:color w:val="000000"/>
                    </w:rPr>
                    <w:t>Silenciador Neumático</w:t>
                  </w:r>
                  <w:r w:rsidRPr="00B30534">
                    <w:rPr>
                      <w:rFonts w:ascii="Calibri" w:hAnsi="Calibri"/>
                      <w:color w:val="000000"/>
                    </w:rPr>
                    <w:br/>
                    <w:t>Para disminuir el nivel de ruidos en las conexiones de escape de equipos neumáticos</w:t>
                  </w:r>
                  <w:r w:rsidRPr="00B30534">
                    <w:rPr>
                      <w:rFonts w:ascii="Calibri" w:hAnsi="Calibri"/>
                      <w:color w:val="000000"/>
                    </w:rPr>
                    <w:br/>
                    <w:t xml:space="preserve">Diámetro: G1/2”  </w:t>
                  </w:r>
                  <w:r w:rsidRPr="00B30534">
                    <w:rPr>
                      <w:rFonts w:ascii="Calibri" w:hAnsi="Calibri"/>
                      <w:color w:val="000000"/>
                    </w:rPr>
                    <w:b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r w:rsidRPr="00B30534">
                    <w:rPr>
                      <w:rFonts w:ascii="Calibri" w:hAnsi="Calibri"/>
                      <w:color w:val="000000"/>
                    </w:rPr>
                    <w:br/>
                    <w:t>Material: metálico o aleaciones</w:t>
                  </w:r>
                  <w:r w:rsidRPr="00B30534">
                    <w:rPr>
                      <w:rFonts w:ascii="Calibri" w:hAnsi="Calibri"/>
                      <w:color w:val="000000"/>
                    </w:rPr>
                    <w:br/>
                    <w:t>Presión de funcionamiento [bar]: 0   a   10</w:t>
                  </w:r>
                  <w:r w:rsidRPr="00B30534">
                    <w:rPr>
                      <w:rFonts w:ascii="Calibri" w:hAnsi="Calibri"/>
                      <w:color w:val="000000"/>
                    </w:rPr>
                    <w:br/>
                    <w:t>Posibilidad de funcionamiento lubricado</w:t>
                  </w:r>
                  <w:r w:rsidRPr="00B30534">
                    <w:rPr>
                      <w:rFonts w:ascii="Calibri" w:hAnsi="Calibri"/>
                      <w:color w:val="000000"/>
                    </w:rPr>
                    <w:br/>
                    <w:t>Temperatura ambiente [°C]: – 30   entre 50</w:t>
                  </w:r>
                </w:p>
              </w:tc>
            </w:tr>
            <w:tr w:rsidR="00817547" w:rsidRPr="00B30534" w14:paraId="6DFD829C" w14:textId="77777777" w:rsidTr="00867187">
              <w:trPr>
                <w:trHeight w:val="2144"/>
                <w:jc w:val="center"/>
              </w:trPr>
              <w:tc>
                <w:tcPr>
                  <w:tcW w:w="567" w:type="dxa"/>
                  <w:shd w:val="clear" w:color="auto" w:fill="auto"/>
                  <w:vAlign w:val="center"/>
                  <w:hideMark/>
                </w:tcPr>
                <w:p w14:paraId="46EAD3EC" w14:textId="77777777" w:rsidR="00817547" w:rsidRPr="00B30534" w:rsidRDefault="00817547" w:rsidP="00735FFB">
                  <w:pPr>
                    <w:jc w:val="center"/>
                    <w:rPr>
                      <w:rFonts w:ascii="Calibri" w:hAnsi="Calibri"/>
                      <w:color w:val="000000"/>
                    </w:rPr>
                  </w:pPr>
                  <w:r>
                    <w:rPr>
                      <w:rFonts w:ascii="Calibri" w:hAnsi="Calibri"/>
                      <w:color w:val="000000"/>
                    </w:rPr>
                    <w:t>4</w:t>
                  </w:r>
                </w:p>
              </w:tc>
              <w:tc>
                <w:tcPr>
                  <w:tcW w:w="730" w:type="dxa"/>
                  <w:shd w:val="clear" w:color="auto" w:fill="auto"/>
                  <w:vAlign w:val="center"/>
                  <w:hideMark/>
                </w:tcPr>
                <w:p w14:paraId="39D0D0CA"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1AE696DF"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1B36B96A"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1D73C72A" w14:textId="77777777" w:rsidR="00817547" w:rsidRPr="00B30534" w:rsidRDefault="00817547" w:rsidP="00735FFB">
                  <w:pPr>
                    <w:rPr>
                      <w:rFonts w:ascii="Calibri" w:hAnsi="Calibri"/>
                      <w:color w:val="000000"/>
                    </w:rPr>
                  </w:pPr>
                  <w:r w:rsidRPr="00B30534">
                    <w:rPr>
                      <w:rFonts w:ascii="Calibri" w:hAnsi="Calibri"/>
                      <w:color w:val="000000"/>
                    </w:rPr>
                    <w:t>SILENCIADOR G3/4"</w:t>
                  </w:r>
                </w:p>
              </w:tc>
              <w:tc>
                <w:tcPr>
                  <w:tcW w:w="4760" w:type="dxa"/>
                  <w:shd w:val="clear" w:color="auto" w:fill="auto"/>
                  <w:vAlign w:val="center"/>
                  <w:hideMark/>
                </w:tcPr>
                <w:p w14:paraId="7DAC5DD0"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897E04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585182E" w14:textId="77777777" w:rsidR="00817547" w:rsidRPr="00B30534" w:rsidRDefault="00817547" w:rsidP="00735FFB">
                  <w:pPr>
                    <w:rPr>
                      <w:rFonts w:ascii="Calibri" w:hAnsi="Calibri"/>
                      <w:color w:val="000000"/>
                    </w:rPr>
                  </w:pPr>
                  <w:r w:rsidRPr="00B30534">
                    <w:rPr>
                      <w:rFonts w:ascii="Calibri" w:hAnsi="Calibri"/>
                      <w:color w:val="000000"/>
                    </w:rPr>
                    <w:t>Silenciador   Neumático</w:t>
                  </w:r>
                  <w:r w:rsidRPr="00B30534">
                    <w:rPr>
                      <w:rFonts w:ascii="Calibri" w:hAnsi="Calibri"/>
                      <w:color w:val="000000"/>
                    </w:rPr>
                    <w:br/>
                    <w:t>Para disminuir el nivel de ruidos en las conexiones de escape de equipos neumáticos</w:t>
                  </w:r>
                  <w:r w:rsidRPr="00B30534">
                    <w:rPr>
                      <w:rFonts w:ascii="Calibri" w:hAnsi="Calibri"/>
                      <w:color w:val="000000"/>
                    </w:rPr>
                    <w:br/>
                    <w:t xml:space="preserve">Diámetro: G3/4”  </w:t>
                  </w:r>
                  <w:r w:rsidRPr="00B30534">
                    <w:rPr>
                      <w:rFonts w:ascii="Calibri" w:hAnsi="Calibri"/>
                      <w:color w:val="000000"/>
                    </w:rPr>
                    <w:b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r w:rsidRPr="00B30534">
                    <w:rPr>
                      <w:rFonts w:ascii="Calibri" w:hAnsi="Calibri"/>
                      <w:color w:val="000000"/>
                    </w:rPr>
                    <w:br/>
                    <w:t>Material: metálico o aleaciones</w:t>
                  </w:r>
                  <w:r w:rsidRPr="00B30534">
                    <w:rPr>
                      <w:rFonts w:ascii="Calibri" w:hAnsi="Calibri"/>
                      <w:color w:val="000000"/>
                    </w:rPr>
                    <w:br/>
                    <w:t>Presión de funcionamiento [bar]: 0   a   10</w:t>
                  </w:r>
                  <w:r w:rsidRPr="00B30534">
                    <w:rPr>
                      <w:rFonts w:ascii="Calibri" w:hAnsi="Calibri"/>
                      <w:color w:val="000000"/>
                    </w:rPr>
                    <w:br/>
                    <w:t>Posibilidad de funcionamiento lubricado</w:t>
                  </w:r>
                  <w:r w:rsidRPr="00B30534">
                    <w:rPr>
                      <w:rFonts w:ascii="Calibri" w:hAnsi="Calibri"/>
                      <w:color w:val="000000"/>
                    </w:rPr>
                    <w:br/>
                    <w:t>Temperatura ambiente [°C]: – 30   entre 50</w:t>
                  </w:r>
                </w:p>
              </w:tc>
            </w:tr>
            <w:tr w:rsidR="00817547" w:rsidRPr="00B30534" w14:paraId="205F3511" w14:textId="77777777" w:rsidTr="00867187">
              <w:trPr>
                <w:trHeight w:val="2230"/>
                <w:jc w:val="center"/>
              </w:trPr>
              <w:tc>
                <w:tcPr>
                  <w:tcW w:w="567" w:type="dxa"/>
                  <w:shd w:val="clear" w:color="auto" w:fill="auto"/>
                  <w:vAlign w:val="center"/>
                  <w:hideMark/>
                </w:tcPr>
                <w:p w14:paraId="31889C13" w14:textId="77777777" w:rsidR="00817547" w:rsidRPr="00B30534" w:rsidRDefault="00817547" w:rsidP="00735FFB">
                  <w:pPr>
                    <w:jc w:val="center"/>
                    <w:rPr>
                      <w:rFonts w:ascii="Calibri" w:hAnsi="Calibri"/>
                      <w:color w:val="000000"/>
                    </w:rPr>
                  </w:pPr>
                  <w:r>
                    <w:rPr>
                      <w:rFonts w:ascii="Calibri" w:hAnsi="Calibri"/>
                      <w:color w:val="000000"/>
                    </w:rPr>
                    <w:t>5</w:t>
                  </w:r>
                </w:p>
              </w:tc>
              <w:tc>
                <w:tcPr>
                  <w:tcW w:w="730" w:type="dxa"/>
                  <w:shd w:val="clear" w:color="auto" w:fill="auto"/>
                  <w:vAlign w:val="center"/>
                  <w:hideMark/>
                </w:tcPr>
                <w:p w14:paraId="60D8530D" w14:textId="77777777" w:rsidR="00817547" w:rsidRPr="00B30534" w:rsidRDefault="00817547" w:rsidP="00735FFB">
                  <w:pPr>
                    <w:jc w:val="center"/>
                    <w:rPr>
                      <w:rFonts w:ascii="Calibri" w:hAnsi="Calibri"/>
                      <w:color w:val="000000"/>
                    </w:rPr>
                  </w:pPr>
                  <w:r w:rsidRPr="00B30534">
                    <w:rPr>
                      <w:rFonts w:ascii="Calibri" w:hAnsi="Calibri"/>
                      <w:color w:val="000000"/>
                    </w:rPr>
                    <w:t>8</w:t>
                  </w:r>
                </w:p>
              </w:tc>
              <w:tc>
                <w:tcPr>
                  <w:tcW w:w="584" w:type="dxa"/>
                  <w:shd w:val="clear" w:color="auto" w:fill="auto"/>
                  <w:vAlign w:val="center"/>
                  <w:hideMark/>
                </w:tcPr>
                <w:p w14:paraId="65F704DE"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5082AF1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4084A5AE" w14:textId="77777777" w:rsidR="00817547" w:rsidRPr="00B30534" w:rsidRDefault="00817547" w:rsidP="00735FFB">
                  <w:pPr>
                    <w:rPr>
                      <w:rFonts w:ascii="Calibri" w:hAnsi="Calibri"/>
                      <w:color w:val="000000"/>
                    </w:rPr>
                  </w:pPr>
                  <w:r w:rsidRPr="00B30534">
                    <w:rPr>
                      <w:rFonts w:ascii="Calibri" w:hAnsi="Calibri"/>
                      <w:color w:val="000000"/>
                    </w:rPr>
                    <w:t>SILENCIADOR G1"</w:t>
                  </w:r>
                </w:p>
              </w:tc>
              <w:tc>
                <w:tcPr>
                  <w:tcW w:w="4760" w:type="dxa"/>
                  <w:shd w:val="clear" w:color="auto" w:fill="auto"/>
                  <w:vAlign w:val="center"/>
                  <w:hideMark/>
                </w:tcPr>
                <w:p w14:paraId="3BD4DC4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0126D7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DFF90B5" w14:textId="77777777" w:rsidR="00817547" w:rsidRPr="00B30534" w:rsidRDefault="00817547" w:rsidP="00735FFB">
                  <w:pPr>
                    <w:rPr>
                      <w:rFonts w:ascii="Calibri" w:hAnsi="Calibri"/>
                      <w:color w:val="000000"/>
                    </w:rPr>
                  </w:pPr>
                  <w:r w:rsidRPr="00B30534">
                    <w:rPr>
                      <w:rFonts w:ascii="Calibri" w:hAnsi="Calibri"/>
                      <w:color w:val="000000"/>
                    </w:rPr>
                    <w:t xml:space="preserve">Silenciador   Neumático </w:t>
                  </w:r>
                  <w:r w:rsidRPr="00B30534">
                    <w:rPr>
                      <w:rFonts w:ascii="Calibri" w:hAnsi="Calibri"/>
                      <w:color w:val="000000"/>
                    </w:rPr>
                    <w:br/>
                    <w:t>Para disminuir el nivel de ruidos en las conexiones de escape de equipos neumáticos</w:t>
                  </w:r>
                  <w:r w:rsidRPr="00B30534">
                    <w:rPr>
                      <w:rFonts w:ascii="Calibri" w:hAnsi="Calibri"/>
                      <w:color w:val="000000"/>
                    </w:rPr>
                    <w:br/>
                    <w:t xml:space="preserve">Diámetro: G1”  </w:t>
                  </w:r>
                  <w:r w:rsidRPr="00B30534">
                    <w:rPr>
                      <w:rFonts w:ascii="Calibri" w:hAnsi="Calibri"/>
                      <w:color w:val="000000"/>
                    </w:rPr>
                    <w:b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r w:rsidRPr="00B30534">
                    <w:rPr>
                      <w:rFonts w:ascii="Calibri" w:hAnsi="Calibri"/>
                      <w:color w:val="000000"/>
                    </w:rPr>
                    <w:br/>
                    <w:t>Material: metálico o aleaciones</w:t>
                  </w:r>
                  <w:r w:rsidRPr="00B30534">
                    <w:rPr>
                      <w:rFonts w:ascii="Calibri" w:hAnsi="Calibri"/>
                      <w:color w:val="000000"/>
                    </w:rPr>
                    <w:br/>
                    <w:t>Presión de funcionamiento [bar]: 0   a   10</w:t>
                  </w:r>
                  <w:r w:rsidRPr="00B30534">
                    <w:rPr>
                      <w:rFonts w:ascii="Calibri" w:hAnsi="Calibri"/>
                      <w:color w:val="000000"/>
                    </w:rPr>
                    <w:br/>
                    <w:t>Posibilidad de funcionamiento lubricado</w:t>
                  </w:r>
                  <w:r w:rsidRPr="00B30534">
                    <w:rPr>
                      <w:rFonts w:ascii="Calibri" w:hAnsi="Calibri"/>
                      <w:color w:val="000000"/>
                    </w:rPr>
                    <w:br/>
                    <w:t>Temperatura ambiente [°C]: – 30   entre 50</w:t>
                  </w:r>
                </w:p>
              </w:tc>
            </w:tr>
            <w:tr w:rsidR="00817547" w:rsidRPr="00B30534" w14:paraId="2619ACB2" w14:textId="77777777" w:rsidTr="00867187">
              <w:trPr>
                <w:trHeight w:val="387"/>
                <w:jc w:val="center"/>
              </w:trPr>
              <w:tc>
                <w:tcPr>
                  <w:tcW w:w="567" w:type="dxa"/>
                  <w:shd w:val="clear" w:color="auto" w:fill="auto"/>
                  <w:vAlign w:val="center"/>
                </w:tcPr>
                <w:p w14:paraId="7F838153" w14:textId="77777777" w:rsidR="00817547" w:rsidRPr="00B30534" w:rsidRDefault="00817547" w:rsidP="00735FFB">
                  <w:pPr>
                    <w:jc w:val="center"/>
                    <w:rPr>
                      <w:rFonts w:ascii="Calibri" w:hAnsi="Calibri"/>
                      <w:color w:val="000000"/>
                    </w:rPr>
                  </w:pPr>
                  <w:r>
                    <w:rPr>
                      <w:rFonts w:ascii="Calibri" w:hAnsi="Calibri"/>
                      <w:color w:val="000000"/>
                    </w:rPr>
                    <w:t>6</w:t>
                  </w:r>
                </w:p>
              </w:tc>
              <w:tc>
                <w:tcPr>
                  <w:tcW w:w="730" w:type="dxa"/>
                  <w:shd w:val="clear" w:color="auto" w:fill="auto"/>
                  <w:vAlign w:val="center"/>
                  <w:hideMark/>
                </w:tcPr>
                <w:p w14:paraId="7305372C"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2A229416"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0B97E8A3"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5DC4641E" w14:textId="77777777" w:rsidR="00817547" w:rsidRPr="00B30534" w:rsidRDefault="00817547" w:rsidP="00735FFB">
                  <w:pPr>
                    <w:rPr>
                      <w:rFonts w:ascii="Calibri" w:hAnsi="Calibri"/>
                      <w:color w:val="000000"/>
                    </w:rPr>
                  </w:pPr>
                  <w:r w:rsidRPr="00B30534">
                    <w:rPr>
                      <w:rFonts w:ascii="Calibri" w:hAnsi="Calibri"/>
                      <w:color w:val="000000"/>
                    </w:rPr>
                    <w:t>CONECTOR RÁPIDO G1/8" (para tubo D6)</w:t>
                  </w:r>
                </w:p>
              </w:tc>
              <w:tc>
                <w:tcPr>
                  <w:tcW w:w="4760" w:type="dxa"/>
                  <w:shd w:val="clear" w:color="auto" w:fill="auto"/>
                  <w:vAlign w:val="center"/>
                  <w:hideMark/>
                </w:tcPr>
                <w:p w14:paraId="5241C7DC"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09D318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98172B0"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G1/8" – para tubo D6</w:t>
                  </w:r>
                </w:p>
              </w:tc>
            </w:tr>
            <w:tr w:rsidR="00817547" w:rsidRPr="00B30534" w14:paraId="5ADA816B" w14:textId="77777777" w:rsidTr="00867187">
              <w:trPr>
                <w:trHeight w:val="387"/>
                <w:jc w:val="center"/>
              </w:trPr>
              <w:tc>
                <w:tcPr>
                  <w:tcW w:w="567" w:type="dxa"/>
                  <w:shd w:val="clear" w:color="auto" w:fill="auto"/>
                  <w:vAlign w:val="center"/>
                </w:tcPr>
                <w:p w14:paraId="4202EB93" w14:textId="77777777" w:rsidR="00817547" w:rsidRPr="00B30534" w:rsidRDefault="00817547" w:rsidP="00735FFB">
                  <w:pPr>
                    <w:jc w:val="center"/>
                    <w:rPr>
                      <w:rFonts w:ascii="Calibri" w:hAnsi="Calibri"/>
                      <w:color w:val="000000"/>
                    </w:rPr>
                  </w:pPr>
                  <w:r>
                    <w:rPr>
                      <w:rFonts w:ascii="Calibri" w:hAnsi="Calibri"/>
                      <w:color w:val="000000"/>
                    </w:rPr>
                    <w:lastRenderedPageBreak/>
                    <w:t>7</w:t>
                  </w:r>
                </w:p>
              </w:tc>
              <w:tc>
                <w:tcPr>
                  <w:tcW w:w="730" w:type="dxa"/>
                  <w:shd w:val="clear" w:color="auto" w:fill="auto"/>
                  <w:vAlign w:val="center"/>
                  <w:hideMark/>
                </w:tcPr>
                <w:p w14:paraId="0514481D" w14:textId="77777777" w:rsidR="00817547" w:rsidRPr="00B30534" w:rsidRDefault="00817547" w:rsidP="00735FFB">
                  <w:pPr>
                    <w:jc w:val="center"/>
                    <w:rPr>
                      <w:rFonts w:ascii="Calibri" w:hAnsi="Calibri"/>
                      <w:color w:val="000000"/>
                    </w:rPr>
                  </w:pPr>
                  <w:r w:rsidRPr="00B30534">
                    <w:rPr>
                      <w:rFonts w:ascii="Calibri" w:hAnsi="Calibri"/>
                      <w:color w:val="000000"/>
                    </w:rPr>
                    <w:t>20</w:t>
                  </w:r>
                </w:p>
              </w:tc>
              <w:tc>
                <w:tcPr>
                  <w:tcW w:w="584" w:type="dxa"/>
                  <w:shd w:val="clear" w:color="auto" w:fill="auto"/>
                  <w:vAlign w:val="center"/>
                  <w:hideMark/>
                </w:tcPr>
                <w:p w14:paraId="761F2E9D"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254C3213"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729D219" w14:textId="77777777" w:rsidR="00817547" w:rsidRPr="00B30534" w:rsidRDefault="00817547" w:rsidP="00735FFB">
                  <w:pPr>
                    <w:rPr>
                      <w:rFonts w:ascii="Calibri" w:hAnsi="Calibri"/>
                      <w:color w:val="000000"/>
                    </w:rPr>
                  </w:pPr>
                  <w:r w:rsidRPr="00B30534">
                    <w:rPr>
                      <w:rFonts w:ascii="Calibri" w:hAnsi="Calibri"/>
                      <w:color w:val="000000"/>
                    </w:rPr>
                    <w:t>CONECTOR RÁPIDO G1/8" (para tubo D8)</w:t>
                  </w:r>
                </w:p>
              </w:tc>
              <w:tc>
                <w:tcPr>
                  <w:tcW w:w="4760" w:type="dxa"/>
                  <w:shd w:val="clear" w:color="auto" w:fill="auto"/>
                  <w:vAlign w:val="center"/>
                  <w:hideMark/>
                </w:tcPr>
                <w:p w14:paraId="1A6E0910"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A5E6795"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2B87E84"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G1/8" – para tubo D8</w:t>
                  </w:r>
                </w:p>
              </w:tc>
            </w:tr>
            <w:tr w:rsidR="00817547" w:rsidRPr="00B30534" w14:paraId="20FFB564" w14:textId="77777777" w:rsidTr="00867187">
              <w:trPr>
                <w:trHeight w:val="387"/>
                <w:jc w:val="center"/>
              </w:trPr>
              <w:tc>
                <w:tcPr>
                  <w:tcW w:w="567" w:type="dxa"/>
                  <w:shd w:val="clear" w:color="auto" w:fill="auto"/>
                  <w:vAlign w:val="center"/>
                </w:tcPr>
                <w:p w14:paraId="0BA3BC31" w14:textId="77777777" w:rsidR="00817547" w:rsidRPr="00B30534" w:rsidRDefault="00817547" w:rsidP="00735FFB">
                  <w:pPr>
                    <w:jc w:val="center"/>
                    <w:rPr>
                      <w:rFonts w:ascii="Calibri" w:hAnsi="Calibri"/>
                      <w:color w:val="000000"/>
                    </w:rPr>
                  </w:pPr>
                  <w:r>
                    <w:rPr>
                      <w:rFonts w:ascii="Calibri" w:hAnsi="Calibri"/>
                      <w:color w:val="000000"/>
                    </w:rPr>
                    <w:t>8</w:t>
                  </w:r>
                </w:p>
              </w:tc>
              <w:tc>
                <w:tcPr>
                  <w:tcW w:w="730" w:type="dxa"/>
                  <w:shd w:val="clear" w:color="auto" w:fill="auto"/>
                  <w:vAlign w:val="center"/>
                  <w:hideMark/>
                </w:tcPr>
                <w:p w14:paraId="237760DF"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35CBFFE9"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6E25709F"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2D5E81F1" w14:textId="77777777" w:rsidR="00817547" w:rsidRPr="00B30534" w:rsidRDefault="00817547" w:rsidP="00735FFB">
                  <w:pPr>
                    <w:rPr>
                      <w:rFonts w:ascii="Calibri" w:hAnsi="Calibri"/>
                      <w:color w:val="000000"/>
                    </w:rPr>
                  </w:pPr>
                  <w:r w:rsidRPr="00B30534">
                    <w:rPr>
                      <w:rFonts w:ascii="Calibri" w:hAnsi="Calibri"/>
                      <w:color w:val="000000"/>
                    </w:rPr>
                    <w:t>CONECTOR RÁPIDO G1/4" (para tubo D6)</w:t>
                  </w:r>
                </w:p>
              </w:tc>
              <w:tc>
                <w:tcPr>
                  <w:tcW w:w="4760" w:type="dxa"/>
                  <w:shd w:val="clear" w:color="auto" w:fill="auto"/>
                  <w:vAlign w:val="center"/>
                  <w:hideMark/>
                </w:tcPr>
                <w:p w14:paraId="1DABCFE6"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35359C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FA751F4"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G1/4" – para tubo D6</w:t>
                  </w:r>
                </w:p>
              </w:tc>
            </w:tr>
            <w:tr w:rsidR="00817547" w:rsidRPr="00B30534" w14:paraId="3C2877A0" w14:textId="77777777" w:rsidTr="00867187">
              <w:trPr>
                <w:trHeight w:val="387"/>
                <w:jc w:val="center"/>
              </w:trPr>
              <w:tc>
                <w:tcPr>
                  <w:tcW w:w="567" w:type="dxa"/>
                  <w:shd w:val="clear" w:color="auto" w:fill="auto"/>
                  <w:vAlign w:val="center"/>
                </w:tcPr>
                <w:p w14:paraId="0CDE7634" w14:textId="77777777" w:rsidR="00817547" w:rsidRPr="00B30534" w:rsidRDefault="00817547" w:rsidP="00735FFB">
                  <w:pPr>
                    <w:jc w:val="center"/>
                    <w:rPr>
                      <w:rFonts w:ascii="Calibri" w:hAnsi="Calibri"/>
                      <w:color w:val="000000"/>
                    </w:rPr>
                  </w:pPr>
                  <w:r>
                    <w:rPr>
                      <w:rFonts w:ascii="Calibri" w:hAnsi="Calibri"/>
                      <w:color w:val="000000"/>
                    </w:rPr>
                    <w:t>9</w:t>
                  </w:r>
                </w:p>
              </w:tc>
              <w:tc>
                <w:tcPr>
                  <w:tcW w:w="730" w:type="dxa"/>
                  <w:shd w:val="clear" w:color="auto" w:fill="auto"/>
                  <w:vAlign w:val="center"/>
                  <w:hideMark/>
                </w:tcPr>
                <w:p w14:paraId="4D695732" w14:textId="77777777" w:rsidR="00817547" w:rsidRPr="00B30534" w:rsidRDefault="00817547" w:rsidP="00735FFB">
                  <w:pPr>
                    <w:jc w:val="center"/>
                    <w:rPr>
                      <w:rFonts w:ascii="Calibri" w:hAnsi="Calibri"/>
                      <w:color w:val="000000"/>
                    </w:rPr>
                  </w:pPr>
                  <w:r w:rsidRPr="00B30534">
                    <w:rPr>
                      <w:rFonts w:ascii="Calibri" w:hAnsi="Calibri"/>
                      <w:color w:val="000000"/>
                    </w:rPr>
                    <w:t>20</w:t>
                  </w:r>
                </w:p>
              </w:tc>
              <w:tc>
                <w:tcPr>
                  <w:tcW w:w="584" w:type="dxa"/>
                  <w:shd w:val="clear" w:color="auto" w:fill="auto"/>
                  <w:vAlign w:val="center"/>
                  <w:hideMark/>
                </w:tcPr>
                <w:p w14:paraId="5D42FCBE"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6DE6EE38"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4F4DDB72" w14:textId="77777777" w:rsidR="00817547" w:rsidRPr="00B30534" w:rsidRDefault="00817547" w:rsidP="00735FFB">
                  <w:pPr>
                    <w:rPr>
                      <w:rFonts w:ascii="Calibri" w:hAnsi="Calibri"/>
                      <w:color w:val="000000"/>
                    </w:rPr>
                  </w:pPr>
                  <w:r w:rsidRPr="00B30534">
                    <w:rPr>
                      <w:rFonts w:ascii="Calibri" w:hAnsi="Calibri"/>
                      <w:color w:val="000000"/>
                    </w:rPr>
                    <w:t>CONECTOR RÁPIDO G1/4" (para tubo D8)</w:t>
                  </w:r>
                </w:p>
              </w:tc>
              <w:tc>
                <w:tcPr>
                  <w:tcW w:w="4760" w:type="dxa"/>
                  <w:shd w:val="clear" w:color="auto" w:fill="auto"/>
                  <w:vAlign w:val="center"/>
                  <w:hideMark/>
                </w:tcPr>
                <w:p w14:paraId="78E87D0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A12575C"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CAE0CA8"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G1/4" – para tubo D8</w:t>
                  </w:r>
                </w:p>
              </w:tc>
            </w:tr>
            <w:tr w:rsidR="00817547" w:rsidRPr="00B30534" w14:paraId="63344340" w14:textId="77777777" w:rsidTr="00867187">
              <w:trPr>
                <w:trHeight w:val="387"/>
                <w:jc w:val="center"/>
              </w:trPr>
              <w:tc>
                <w:tcPr>
                  <w:tcW w:w="567" w:type="dxa"/>
                  <w:shd w:val="clear" w:color="auto" w:fill="auto"/>
                  <w:vAlign w:val="center"/>
                </w:tcPr>
                <w:p w14:paraId="778212DB" w14:textId="77777777" w:rsidR="00817547" w:rsidRPr="00B30534" w:rsidRDefault="00817547" w:rsidP="00735FFB">
                  <w:pPr>
                    <w:jc w:val="center"/>
                    <w:rPr>
                      <w:rFonts w:ascii="Calibri" w:hAnsi="Calibri"/>
                      <w:color w:val="000000"/>
                    </w:rPr>
                  </w:pPr>
                  <w:r>
                    <w:rPr>
                      <w:rFonts w:ascii="Calibri" w:hAnsi="Calibri"/>
                      <w:color w:val="000000"/>
                    </w:rPr>
                    <w:t>10</w:t>
                  </w:r>
                </w:p>
              </w:tc>
              <w:tc>
                <w:tcPr>
                  <w:tcW w:w="730" w:type="dxa"/>
                  <w:shd w:val="clear" w:color="auto" w:fill="auto"/>
                  <w:vAlign w:val="center"/>
                  <w:hideMark/>
                </w:tcPr>
                <w:p w14:paraId="541A64AD"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13952A20"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5C7DC8F8"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6093A689" w14:textId="77777777" w:rsidR="00817547" w:rsidRPr="00B30534" w:rsidRDefault="00817547" w:rsidP="00735FFB">
                  <w:pPr>
                    <w:rPr>
                      <w:rFonts w:ascii="Calibri" w:hAnsi="Calibri"/>
                      <w:color w:val="000000"/>
                    </w:rPr>
                  </w:pPr>
                  <w:r w:rsidRPr="00B30534">
                    <w:rPr>
                      <w:rFonts w:ascii="Calibri" w:hAnsi="Calibri"/>
                      <w:color w:val="000000"/>
                    </w:rPr>
                    <w:t>CONECTOR RÁPIDO G1/4" (para tubo D10)</w:t>
                  </w:r>
                </w:p>
              </w:tc>
              <w:tc>
                <w:tcPr>
                  <w:tcW w:w="4760" w:type="dxa"/>
                  <w:shd w:val="clear" w:color="auto" w:fill="auto"/>
                  <w:vAlign w:val="center"/>
                  <w:hideMark/>
                </w:tcPr>
                <w:p w14:paraId="1B68CAC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E39366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3E8C0AC"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G1/4" – para tubo D10</w:t>
                  </w:r>
                </w:p>
              </w:tc>
            </w:tr>
            <w:tr w:rsidR="00817547" w:rsidRPr="00B30534" w14:paraId="4232941D" w14:textId="77777777" w:rsidTr="00867187">
              <w:trPr>
                <w:trHeight w:val="387"/>
                <w:jc w:val="center"/>
              </w:trPr>
              <w:tc>
                <w:tcPr>
                  <w:tcW w:w="567" w:type="dxa"/>
                  <w:shd w:val="clear" w:color="auto" w:fill="auto"/>
                  <w:vAlign w:val="center"/>
                </w:tcPr>
                <w:p w14:paraId="6704D400" w14:textId="77777777" w:rsidR="00817547" w:rsidRPr="00B30534" w:rsidRDefault="00817547" w:rsidP="00735FFB">
                  <w:pPr>
                    <w:jc w:val="center"/>
                    <w:rPr>
                      <w:rFonts w:ascii="Calibri" w:hAnsi="Calibri"/>
                      <w:color w:val="000000"/>
                    </w:rPr>
                  </w:pPr>
                  <w:r>
                    <w:rPr>
                      <w:rFonts w:ascii="Calibri" w:hAnsi="Calibri"/>
                      <w:color w:val="000000"/>
                    </w:rPr>
                    <w:t>11</w:t>
                  </w:r>
                </w:p>
              </w:tc>
              <w:tc>
                <w:tcPr>
                  <w:tcW w:w="730" w:type="dxa"/>
                  <w:shd w:val="clear" w:color="auto" w:fill="auto"/>
                  <w:vAlign w:val="center"/>
                  <w:hideMark/>
                </w:tcPr>
                <w:p w14:paraId="3F45F777"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7A33668B"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20F1EC4B"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C02AE38" w14:textId="77777777" w:rsidR="00817547" w:rsidRPr="00B30534" w:rsidRDefault="00817547" w:rsidP="00735FFB">
                  <w:pPr>
                    <w:rPr>
                      <w:rFonts w:ascii="Calibri" w:hAnsi="Calibri"/>
                      <w:color w:val="000000"/>
                    </w:rPr>
                  </w:pPr>
                  <w:r w:rsidRPr="00B30534">
                    <w:rPr>
                      <w:rFonts w:ascii="Calibri" w:hAnsi="Calibri"/>
                      <w:color w:val="000000"/>
                    </w:rPr>
                    <w:t>CONECTOR RÁPIDO G1/4" (para tubo D12)</w:t>
                  </w:r>
                </w:p>
              </w:tc>
              <w:tc>
                <w:tcPr>
                  <w:tcW w:w="4760" w:type="dxa"/>
                  <w:shd w:val="clear" w:color="auto" w:fill="auto"/>
                  <w:vAlign w:val="center"/>
                  <w:hideMark/>
                </w:tcPr>
                <w:p w14:paraId="0DE2844C"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5FA04F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39C6745"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G1/4" – para tubo D12</w:t>
                  </w:r>
                </w:p>
              </w:tc>
            </w:tr>
            <w:tr w:rsidR="00817547" w:rsidRPr="00B30534" w14:paraId="45132384" w14:textId="77777777" w:rsidTr="00867187">
              <w:trPr>
                <w:trHeight w:val="387"/>
                <w:jc w:val="center"/>
              </w:trPr>
              <w:tc>
                <w:tcPr>
                  <w:tcW w:w="567" w:type="dxa"/>
                  <w:shd w:val="clear" w:color="auto" w:fill="auto"/>
                  <w:vAlign w:val="center"/>
                </w:tcPr>
                <w:p w14:paraId="2968F268" w14:textId="77777777" w:rsidR="00817547" w:rsidRPr="00B30534" w:rsidRDefault="00817547" w:rsidP="00735FFB">
                  <w:pPr>
                    <w:jc w:val="center"/>
                    <w:rPr>
                      <w:rFonts w:ascii="Calibri" w:hAnsi="Calibri"/>
                      <w:color w:val="000000"/>
                    </w:rPr>
                  </w:pPr>
                  <w:r>
                    <w:rPr>
                      <w:rFonts w:ascii="Calibri" w:hAnsi="Calibri"/>
                      <w:color w:val="000000"/>
                    </w:rPr>
                    <w:t>12</w:t>
                  </w:r>
                </w:p>
              </w:tc>
              <w:tc>
                <w:tcPr>
                  <w:tcW w:w="730" w:type="dxa"/>
                  <w:shd w:val="clear" w:color="auto" w:fill="auto"/>
                  <w:vAlign w:val="center"/>
                  <w:hideMark/>
                </w:tcPr>
                <w:p w14:paraId="3A283967"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342EF20B"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080870BB"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46D97C84" w14:textId="77777777" w:rsidR="00817547" w:rsidRPr="00B30534" w:rsidRDefault="00817547" w:rsidP="00735FFB">
                  <w:pPr>
                    <w:rPr>
                      <w:rFonts w:ascii="Calibri" w:hAnsi="Calibri"/>
                      <w:color w:val="000000"/>
                    </w:rPr>
                  </w:pPr>
                  <w:r w:rsidRPr="00B30534">
                    <w:rPr>
                      <w:rFonts w:ascii="Calibri" w:hAnsi="Calibri"/>
                      <w:color w:val="000000"/>
                    </w:rPr>
                    <w:t>CONECTOR RÁPIDO G3/8" (para tubo D8)</w:t>
                  </w:r>
                </w:p>
              </w:tc>
              <w:tc>
                <w:tcPr>
                  <w:tcW w:w="4760" w:type="dxa"/>
                  <w:shd w:val="clear" w:color="auto" w:fill="auto"/>
                  <w:vAlign w:val="center"/>
                  <w:hideMark/>
                </w:tcPr>
                <w:p w14:paraId="208AB1D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3D54F70"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955365C"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G3/8" – para tubo D8</w:t>
                  </w:r>
                </w:p>
              </w:tc>
            </w:tr>
            <w:tr w:rsidR="00817547" w:rsidRPr="00B30534" w14:paraId="668CC199" w14:textId="77777777" w:rsidTr="00867187">
              <w:trPr>
                <w:trHeight w:val="387"/>
                <w:jc w:val="center"/>
              </w:trPr>
              <w:tc>
                <w:tcPr>
                  <w:tcW w:w="567" w:type="dxa"/>
                  <w:shd w:val="clear" w:color="auto" w:fill="auto"/>
                  <w:vAlign w:val="center"/>
                </w:tcPr>
                <w:p w14:paraId="0A464C5C" w14:textId="77777777" w:rsidR="00817547" w:rsidRPr="00B30534" w:rsidRDefault="00817547" w:rsidP="00735FFB">
                  <w:pPr>
                    <w:jc w:val="center"/>
                    <w:rPr>
                      <w:rFonts w:ascii="Calibri" w:hAnsi="Calibri"/>
                      <w:color w:val="000000"/>
                    </w:rPr>
                  </w:pPr>
                  <w:r>
                    <w:rPr>
                      <w:rFonts w:ascii="Calibri" w:hAnsi="Calibri"/>
                      <w:color w:val="000000"/>
                    </w:rPr>
                    <w:t>13</w:t>
                  </w:r>
                </w:p>
              </w:tc>
              <w:tc>
                <w:tcPr>
                  <w:tcW w:w="730" w:type="dxa"/>
                  <w:shd w:val="clear" w:color="auto" w:fill="auto"/>
                  <w:vAlign w:val="center"/>
                  <w:hideMark/>
                </w:tcPr>
                <w:p w14:paraId="45EC0AE3"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0B6A796A"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0EC08DE9"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0C10D22E" w14:textId="77777777" w:rsidR="00817547" w:rsidRPr="00B30534" w:rsidRDefault="00817547" w:rsidP="00735FFB">
                  <w:pPr>
                    <w:rPr>
                      <w:rFonts w:ascii="Calibri" w:hAnsi="Calibri"/>
                      <w:color w:val="000000"/>
                    </w:rPr>
                  </w:pPr>
                  <w:r w:rsidRPr="00B30534">
                    <w:rPr>
                      <w:rFonts w:ascii="Calibri" w:hAnsi="Calibri"/>
                      <w:color w:val="000000"/>
                    </w:rPr>
                    <w:t>CONECTOR RÁPIDO G3/8" (para tubo D10)</w:t>
                  </w:r>
                </w:p>
              </w:tc>
              <w:tc>
                <w:tcPr>
                  <w:tcW w:w="4760" w:type="dxa"/>
                  <w:shd w:val="clear" w:color="auto" w:fill="auto"/>
                  <w:vAlign w:val="center"/>
                  <w:hideMark/>
                </w:tcPr>
                <w:p w14:paraId="7C5BDA7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AD90A6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371F9E6"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G3/8" – para tubo D10</w:t>
                  </w:r>
                </w:p>
              </w:tc>
            </w:tr>
            <w:tr w:rsidR="00817547" w:rsidRPr="00B30534" w14:paraId="2ECB0D91" w14:textId="77777777" w:rsidTr="00867187">
              <w:trPr>
                <w:trHeight w:val="387"/>
                <w:jc w:val="center"/>
              </w:trPr>
              <w:tc>
                <w:tcPr>
                  <w:tcW w:w="567" w:type="dxa"/>
                  <w:shd w:val="clear" w:color="auto" w:fill="auto"/>
                  <w:vAlign w:val="center"/>
                </w:tcPr>
                <w:p w14:paraId="40EBEAA4" w14:textId="77777777" w:rsidR="00817547" w:rsidRPr="00B30534" w:rsidRDefault="00817547" w:rsidP="00735FFB">
                  <w:pPr>
                    <w:jc w:val="center"/>
                    <w:rPr>
                      <w:rFonts w:ascii="Calibri" w:hAnsi="Calibri"/>
                      <w:color w:val="000000"/>
                    </w:rPr>
                  </w:pPr>
                  <w:r>
                    <w:rPr>
                      <w:rFonts w:ascii="Calibri" w:hAnsi="Calibri"/>
                      <w:color w:val="000000"/>
                    </w:rPr>
                    <w:t>14</w:t>
                  </w:r>
                </w:p>
              </w:tc>
              <w:tc>
                <w:tcPr>
                  <w:tcW w:w="730" w:type="dxa"/>
                  <w:shd w:val="clear" w:color="auto" w:fill="auto"/>
                  <w:vAlign w:val="center"/>
                  <w:hideMark/>
                </w:tcPr>
                <w:p w14:paraId="35956A2C"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4016F699"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4BFF128A"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13771280" w14:textId="77777777" w:rsidR="00817547" w:rsidRPr="00B30534" w:rsidRDefault="00817547" w:rsidP="00735FFB">
                  <w:pPr>
                    <w:rPr>
                      <w:rFonts w:ascii="Calibri" w:hAnsi="Calibri"/>
                      <w:color w:val="000000"/>
                    </w:rPr>
                  </w:pPr>
                  <w:r w:rsidRPr="00B30534">
                    <w:rPr>
                      <w:rFonts w:ascii="Calibri" w:hAnsi="Calibri"/>
                      <w:color w:val="000000"/>
                    </w:rPr>
                    <w:t>CONECTOR RÁPIDO G3/8" (para tubo D12)</w:t>
                  </w:r>
                </w:p>
              </w:tc>
              <w:tc>
                <w:tcPr>
                  <w:tcW w:w="4760" w:type="dxa"/>
                  <w:shd w:val="clear" w:color="auto" w:fill="auto"/>
                  <w:vAlign w:val="center"/>
                  <w:hideMark/>
                </w:tcPr>
                <w:p w14:paraId="5A0D6E39"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04A639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0DC4EE2"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G3/8" – para tubo D12</w:t>
                  </w:r>
                </w:p>
              </w:tc>
            </w:tr>
            <w:tr w:rsidR="00817547" w:rsidRPr="00B30534" w14:paraId="63C17FF4" w14:textId="77777777" w:rsidTr="00867187">
              <w:trPr>
                <w:trHeight w:val="717"/>
                <w:jc w:val="center"/>
              </w:trPr>
              <w:tc>
                <w:tcPr>
                  <w:tcW w:w="567" w:type="dxa"/>
                  <w:shd w:val="clear" w:color="auto" w:fill="auto"/>
                  <w:vAlign w:val="center"/>
                </w:tcPr>
                <w:p w14:paraId="3ED448DF" w14:textId="77777777" w:rsidR="00817547" w:rsidRPr="00B30534" w:rsidRDefault="00817547" w:rsidP="00735FFB">
                  <w:pPr>
                    <w:jc w:val="center"/>
                    <w:rPr>
                      <w:rFonts w:ascii="Calibri" w:hAnsi="Calibri"/>
                      <w:color w:val="000000"/>
                    </w:rPr>
                  </w:pPr>
                  <w:r>
                    <w:rPr>
                      <w:rFonts w:ascii="Calibri" w:hAnsi="Calibri"/>
                      <w:color w:val="000000"/>
                    </w:rPr>
                    <w:t>15</w:t>
                  </w:r>
                </w:p>
              </w:tc>
              <w:tc>
                <w:tcPr>
                  <w:tcW w:w="730" w:type="dxa"/>
                  <w:shd w:val="clear" w:color="auto" w:fill="auto"/>
                  <w:vAlign w:val="center"/>
                  <w:hideMark/>
                </w:tcPr>
                <w:p w14:paraId="70FC5AA4"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1C2E384C"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343272AF"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0E666A76" w14:textId="77777777" w:rsidR="00817547" w:rsidRPr="00B30534" w:rsidRDefault="00817547" w:rsidP="00735FFB">
                  <w:pPr>
                    <w:rPr>
                      <w:rFonts w:ascii="Calibri" w:hAnsi="Calibri"/>
                      <w:color w:val="000000"/>
                    </w:rPr>
                  </w:pPr>
                  <w:r w:rsidRPr="00B30534">
                    <w:rPr>
                      <w:rFonts w:ascii="Calibri" w:hAnsi="Calibri"/>
                      <w:color w:val="000000"/>
                    </w:rPr>
                    <w:t>CONECTOR RÁPIDO G1/2" (para tubo D12)</w:t>
                  </w:r>
                </w:p>
              </w:tc>
              <w:tc>
                <w:tcPr>
                  <w:tcW w:w="4760" w:type="dxa"/>
                  <w:shd w:val="clear" w:color="auto" w:fill="auto"/>
                  <w:vAlign w:val="center"/>
                  <w:hideMark/>
                </w:tcPr>
                <w:p w14:paraId="0A0EDDE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763A0C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41B3B5F"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G1/2" – para tubo D12</w:t>
                  </w:r>
                </w:p>
              </w:tc>
            </w:tr>
            <w:tr w:rsidR="00817547" w:rsidRPr="00B30534" w14:paraId="6B9CC948" w14:textId="77777777" w:rsidTr="00867187">
              <w:trPr>
                <w:trHeight w:val="387"/>
                <w:jc w:val="center"/>
              </w:trPr>
              <w:tc>
                <w:tcPr>
                  <w:tcW w:w="567" w:type="dxa"/>
                  <w:shd w:val="clear" w:color="auto" w:fill="auto"/>
                  <w:vAlign w:val="center"/>
                </w:tcPr>
                <w:p w14:paraId="1156A8AF" w14:textId="77777777" w:rsidR="00817547" w:rsidRPr="00B30534" w:rsidRDefault="00817547" w:rsidP="00735FFB">
                  <w:pPr>
                    <w:jc w:val="center"/>
                    <w:rPr>
                      <w:rFonts w:ascii="Calibri" w:hAnsi="Calibri"/>
                      <w:color w:val="000000"/>
                    </w:rPr>
                  </w:pPr>
                  <w:r>
                    <w:rPr>
                      <w:rFonts w:ascii="Calibri" w:hAnsi="Calibri"/>
                      <w:color w:val="000000"/>
                    </w:rPr>
                    <w:t>16</w:t>
                  </w:r>
                </w:p>
              </w:tc>
              <w:tc>
                <w:tcPr>
                  <w:tcW w:w="730" w:type="dxa"/>
                  <w:shd w:val="clear" w:color="auto" w:fill="auto"/>
                  <w:vAlign w:val="center"/>
                  <w:hideMark/>
                </w:tcPr>
                <w:p w14:paraId="4491EA69"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2CDA97C3"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58FCD09B"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5DBB00F" w14:textId="77777777" w:rsidR="00817547" w:rsidRPr="00B30534" w:rsidRDefault="00817547" w:rsidP="00735FFB">
                  <w:pPr>
                    <w:rPr>
                      <w:rFonts w:ascii="Calibri" w:hAnsi="Calibri"/>
                      <w:color w:val="000000"/>
                    </w:rPr>
                  </w:pPr>
                  <w:r w:rsidRPr="00B30534">
                    <w:rPr>
                      <w:rFonts w:ascii="Calibri" w:hAnsi="Calibri"/>
                      <w:color w:val="000000"/>
                    </w:rPr>
                    <w:t>CONECTOR RÁPIDO G1/2" (para tubo D14)</w:t>
                  </w:r>
                </w:p>
              </w:tc>
              <w:tc>
                <w:tcPr>
                  <w:tcW w:w="4760" w:type="dxa"/>
                  <w:shd w:val="clear" w:color="auto" w:fill="auto"/>
                  <w:vAlign w:val="center"/>
                  <w:hideMark/>
                </w:tcPr>
                <w:p w14:paraId="07FE22EB"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3B8E416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B6FD074" w14:textId="77777777" w:rsidR="00817547" w:rsidRPr="00B30534" w:rsidRDefault="00817547" w:rsidP="00735FFB">
                  <w:pPr>
                    <w:rPr>
                      <w:rFonts w:ascii="Calibri" w:hAnsi="Calibri"/>
                      <w:color w:val="000000"/>
                    </w:rPr>
                  </w:pPr>
                  <w:r w:rsidRPr="00B30534">
                    <w:rPr>
                      <w:rFonts w:ascii="Calibri" w:hAnsi="Calibri"/>
                      <w:color w:val="000000"/>
                    </w:rPr>
                    <w:t>Conector neumático recto rosca G1/2" – para tubo D14</w:t>
                  </w:r>
                </w:p>
              </w:tc>
            </w:tr>
            <w:tr w:rsidR="00817547" w:rsidRPr="00B30534" w14:paraId="65FFF546" w14:textId="77777777" w:rsidTr="00867187">
              <w:trPr>
                <w:trHeight w:val="775"/>
                <w:jc w:val="center"/>
              </w:trPr>
              <w:tc>
                <w:tcPr>
                  <w:tcW w:w="567" w:type="dxa"/>
                  <w:shd w:val="clear" w:color="auto" w:fill="auto"/>
                  <w:vAlign w:val="center"/>
                </w:tcPr>
                <w:p w14:paraId="78E2B282" w14:textId="77777777" w:rsidR="00817547" w:rsidRPr="00B30534" w:rsidRDefault="00817547" w:rsidP="00735FFB">
                  <w:pPr>
                    <w:jc w:val="center"/>
                    <w:rPr>
                      <w:rFonts w:ascii="Calibri" w:hAnsi="Calibri"/>
                      <w:color w:val="000000"/>
                    </w:rPr>
                  </w:pPr>
                  <w:r>
                    <w:rPr>
                      <w:rFonts w:ascii="Calibri" w:hAnsi="Calibri"/>
                      <w:color w:val="000000"/>
                    </w:rPr>
                    <w:t>17</w:t>
                  </w:r>
                </w:p>
              </w:tc>
              <w:tc>
                <w:tcPr>
                  <w:tcW w:w="730" w:type="dxa"/>
                  <w:shd w:val="clear" w:color="auto" w:fill="auto"/>
                  <w:vAlign w:val="center"/>
                  <w:hideMark/>
                </w:tcPr>
                <w:p w14:paraId="2BE71FE3"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5CBF0847"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27AD6A34"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42D021A2" w14:textId="77777777" w:rsidR="00817547" w:rsidRPr="00B30534" w:rsidRDefault="00817547" w:rsidP="00735FFB">
                  <w:pPr>
                    <w:rPr>
                      <w:rFonts w:ascii="Calibri" w:hAnsi="Calibri"/>
                      <w:color w:val="000000"/>
                    </w:rPr>
                  </w:pPr>
                  <w:r w:rsidRPr="00B30534">
                    <w:rPr>
                      <w:rFonts w:ascii="Calibri" w:hAnsi="Calibri"/>
                      <w:color w:val="000000"/>
                    </w:rPr>
                    <w:t>CONECTOR RÁPIDO ORIENTABLE G1/4" (para tubo D6)</w:t>
                  </w:r>
                </w:p>
              </w:tc>
              <w:tc>
                <w:tcPr>
                  <w:tcW w:w="4760" w:type="dxa"/>
                  <w:shd w:val="clear" w:color="auto" w:fill="auto"/>
                  <w:vAlign w:val="center"/>
                  <w:hideMark/>
                </w:tcPr>
                <w:p w14:paraId="45A72E66"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39ABE42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25BC778" w14:textId="77777777" w:rsidR="00817547" w:rsidRPr="00B30534" w:rsidRDefault="00817547" w:rsidP="00735FFB">
                  <w:pPr>
                    <w:rPr>
                      <w:rFonts w:ascii="Calibri" w:hAnsi="Calibri"/>
                      <w:color w:val="000000"/>
                    </w:rPr>
                  </w:pPr>
                  <w:r w:rsidRPr="00B30534">
                    <w:rPr>
                      <w:rFonts w:ascii="Calibri" w:hAnsi="Calibri"/>
                      <w:color w:val="000000"/>
                    </w:rPr>
                    <w:t>Conector neumático orientable a 90º rosca G1/4" – para tubo D6</w:t>
                  </w:r>
                </w:p>
              </w:tc>
            </w:tr>
            <w:tr w:rsidR="00817547" w:rsidRPr="00B30534" w14:paraId="5689D868" w14:textId="77777777" w:rsidTr="00867187">
              <w:trPr>
                <w:trHeight w:val="775"/>
                <w:jc w:val="center"/>
              </w:trPr>
              <w:tc>
                <w:tcPr>
                  <w:tcW w:w="567" w:type="dxa"/>
                  <w:shd w:val="clear" w:color="auto" w:fill="auto"/>
                  <w:vAlign w:val="center"/>
                </w:tcPr>
                <w:p w14:paraId="27715E7D" w14:textId="77777777" w:rsidR="00817547" w:rsidRPr="00B30534" w:rsidRDefault="00817547" w:rsidP="00735FFB">
                  <w:pPr>
                    <w:jc w:val="center"/>
                    <w:rPr>
                      <w:rFonts w:ascii="Calibri" w:hAnsi="Calibri"/>
                      <w:color w:val="000000"/>
                    </w:rPr>
                  </w:pPr>
                  <w:r>
                    <w:rPr>
                      <w:rFonts w:ascii="Calibri" w:hAnsi="Calibri"/>
                      <w:color w:val="000000"/>
                    </w:rPr>
                    <w:t>18</w:t>
                  </w:r>
                </w:p>
              </w:tc>
              <w:tc>
                <w:tcPr>
                  <w:tcW w:w="730" w:type="dxa"/>
                  <w:shd w:val="clear" w:color="auto" w:fill="auto"/>
                  <w:vAlign w:val="center"/>
                  <w:hideMark/>
                </w:tcPr>
                <w:p w14:paraId="4342B601"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714D20F9"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36F6DDC7"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37A6F5BB" w14:textId="77777777" w:rsidR="00817547" w:rsidRPr="00B30534" w:rsidRDefault="00817547" w:rsidP="00735FFB">
                  <w:pPr>
                    <w:rPr>
                      <w:rFonts w:ascii="Calibri" w:hAnsi="Calibri"/>
                      <w:color w:val="000000"/>
                    </w:rPr>
                  </w:pPr>
                  <w:r w:rsidRPr="00B30534">
                    <w:rPr>
                      <w:rFonts w:ascii="Calibri" w:hAnsi="Calibri"/>
                      <w:color w:val="000000"/>
                    </w:rPr>
                    <w:t>CONECTOR RAPIDO ORIENTABLE G1/4" (para tubo D8)</w:t>
                  </w:r>
                </w:p>
              </w:tc>
              <w:tc>
                <w:tcPr>
                  <w:tcW w:w="4760" w:type="dxa"/>
                  <w:shd w:val="clear" w:color="auto" w:fill="auto"/>
                  <w:vAlign w:val="center"/>
                  <w:hideMark/>
                </w:tcPr>
                <w:p w14:paraId="1B2DE9FE"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B766DB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95B16E4" w14:textId="77777777" w:rsidR="00817547" w:rsidRPr="00B30534" w:rsidRDefault="00817547" w:rsidP="00735FFB">
                  <w:pPr>
                    <w:rPr>
                      <w:rFonts w:ascii="Calibri" w:hAnsi="Calibri"/>
                      <w:color w:val="000000"/>
                    </w:rPr>
                  </w:pPr>
                  <w:r w:rsidRPr="00B30534">
                    <w:rPr>
                      <w:rFonts w:ascii="Calibri" w:hAnsi="Calibri"/>
                      <w:color w:val="000000"/>
                    </w:rPr>
                    <w:t>Conector neumático orientable a 90º rosca G1/4" – para tubo D8</w:t>
                  </w:r>
                </w:p>
              </w:tc>
            </w:tr>
            <w:tr w:rsidR="00817547" w:rsidRPr="00B30534" w14:paraId="7E1337DC" w14:textId="77777777" w:rsidTr="00867187">
              <w:trPr>
                <w:trHeight w:val="775"/>
                <w:jc w:val="center"/>
              </w:trPr>
              <w:tc>
                <w:tcPr>
                  <w:tcW w:w="567" w:type="dxa"/>
                  <w:shd w:val="clear" w:color="auto" w:fill="auto"/>
                  <w:vAlign w:val="center"/>
                </w:tcPr>
                <w:p w14:paraId="013FF4BD" w14:textId="77777777" w:rsidR="00817547" w:rsidRPr="00B30534" w:rsidRDefault="00817547" w:rsidP="00735FFB">
                  <w:pPr>
                    <w:jc w:val="center"/>
                    <w:rPr>
                      <w:rFonts w:ascii="Calibri" w:hAnsi="Calibri"/>
                      <w:color w:val="000000"/>
                    </w:rPr>
                  </w:pPr>
                  <w:r>
                    <w:rPr>
                      <w:rFonts w:ascii="Calibri" w:hAnsi="Calibri"/>
                      <w:color w:val="000000"/>
                    </w:rPr>
                    <w:t>19</w:t>
                  </w:r>
                </w:p>
              </w:tc>
              <w:tc>
                <w:tcPr>
                  <w:tcW w:w="730" w:type="dxa"/>
                  <w:shd w:val="clear" w:color="auto" w:fill="auto"/>
                  <w:vAlign w:val="center"/>
                  <w:hideMark/>
                </w:tcPr>
                <w:p w14:paraId="0D9C99CE"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4BC52E95"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6698D8B0"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10BDD645" w14:textId="77777777" w:rsidR="00817547" w:rsidRPr="00B30534" w:rsidRDefault="00817547" w:rsidP="00735FFB">
                  <w:pPr>
                    <w:rPr>
                      <w:rFonts w:ascii="Calibri" w:hAnsi="Calibri"/>
                      <w:color w:val="000000"/>
                    </w:rPr>
                  </w:pPr>
                  <w:r w:rsidRPr="00B30534">
                    <w:rPr>
                      <w:rFonts w:ascii="Calibri" w:hAnsi="Calibri"/>
                      <w:color w:val="000000"/>
                    </w:rPr>
                    <w:t>CONECTOR RAPIDO ORIENTABLE G1/4" (para tubo D10)</w:t>
                  </w:r>
                </w:p>
              </w:tc>
              <w:tc>
                <w:tcPr>
                  <w:tcW w:w="4760" w:type="dxa"/>
                  <w:shd w:val="clear" w:color="auto" w:fill="auto"/>
                  <w:vAlign w:val="center"/>
                  <w:hideMark/>
                </w:tcPr>
                <w:p w14:paraId="5DD1D1FB"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5717DD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DF6BF3B" w14:textId="77777777" w:rsidR="00817547" w:rsidRPr="00B30534" w:rsidRDefault="00817547" w:rsidP="00735FFB">
                  <w:pPr>
                    <w:rPr>
                      <w:rFonts w:ascii="Calibri" w:hAnsi="Calibri"/>
                      <w:color w:val="000000"/>
                    </w:rPr>
                  </w:pPr>
                  <w:r w:rsidRPr="00B30534">
                    <w:rPr>
                      <w:rFonts w:ascii="Calibri" w:hAnsi="Calibri"/>
                      <w:color w:val="000000"/>
                    </w:rPr>
                    <w:t>Conector neumático orientable a 90º rosca G1/4" – para tubo D10</w:t>
                  </w:r>
                </w:p>
              </w:tc>
            </w:tr>
            <w:tr w:rsidR="00817547" w:rsidRPr="00B30534" w14:paraId="7D25477C" w14:textId="77777777" w:rsidTr="00867187">
              <w:trPr>
                <w:trHeight w:val="775"/>
                <w:jc w:val="center"/>
              </w:trPr>
              <w:tc>
                <w:tcPr>
                  <w:tcW w:w="567" w:type="dxa"/>
                  <w:shd w:val="clear" w:color="auto" w:fill="auto"/>
                  <w:vAlign w:val="center"/>
                </w:tcPr>
                <w:p w14:paraId="4252F5AC" w14:textId="77777777" w:rsidR="00817547" w:rsidRPr="00B30534" w:rsidRDefault="00817547" w:rsidP="00735FFB">
                  <w:pPr>
                    <w:jc w:val="center"/>
                    <w:rPr>
                      <w:rFonts w:ascii="Calibri" w:hAnsi="Calibri"/>
                      <w:color w:val="000000"/>
                    </w:rPr>
                  </w:pPr>
                  <w:r>
                    <w:rPr>
                      <w:rFonts w:ascii="Calibri" w:hAnsi="Calibri"/>
                      <w:color w:val="000000"/>
                    </w:rPr>
                    <w:t>20</w:t>
                  </w:r>
                </w:p>
              </w:tc>
              <w:tc>
                <w:tcPr>
                  <w:tcW w:w="730" w:type="dxa"/>
                  <w:shd w:val="clear" w:color="auto" w:fill="auto"/>
                  <w:vAlign w:val="center"/>
                  <w:hideMark/>
                </w:tcPr>
                <w:p w14:paraId="03A79FFB"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50B10127"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31860C03"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E879691" w14:textId="77777777" w:rsidR="00817547" w:rsidRPr="00B30534" w:rsidRDefault="00817547" w:rsidP="00735FFB">
                  <w:pPr>
                    <w:rPr>
                      <w:rFonts w:ascii="Calibri" w:hAnsi="Calibri"/>
                      <w:color w:val="000000"/>
                    </w:rPr>
                  </w:pPr>
                  <w:r w:rsidRPr="00B30534">
                    <w:rPr>
                      <w:rFonts w:ascii="Calibri" w:hAnsi="Calibri"/>
                      <w:color w:val="000000"/>
                    </w:rPr>
                    <w:t>CONECTOR RAPIDO ORIENTABLE G3/8" (para tubo D8)</w:t>
                  </w:r>
                </w:p>
              </w:tc>
              <w:tc>
                <w:tcPr>
                  <w:tcW w:w="4760" w:type="dxa"/>
                  <w:shd w:val="clear" w:color="auto" w:fill="auto"/>
                  <w:vAlign w:val="center"/>
                  <w:hideMark/>
                </w:tcPr>
                <w:p w14:paraId="32A843D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C3E8E9A"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6F19672" w14:textId="77777777" w:rsidR="00817547" w:rsidRPr="00B30534" w:rsidRDefault="00817547" w:rsidP="00735FFB">
                  <w:pPr>
                    <w:rPr>
                      <w:rFonts w:ascii="Calibri" w:hAnsi="Calibri"/>
                      <w:color w:val="000000"/>
                    </w:rPr>
                  </w:pPr>
                  <w:r w:rsidRPr="00B30534">
                    <w:rPr>
                      <w:rFonts w:ascii="Calibri" w:hAnsi="Calibri"/>
                      <w:color w:val="000000"/>
                    </w:rPr>
                    <w:t>Conector neumático orientable a 90º rosca G3/8" – para tubo D8</w:t>
                  </w:r>
                </w:p>
              </w:tc>
            </w:tr>
            <w:tr w:rsidR="00817547" w:rsidRPr="00B30534" w14:paraId="735A1FB2" w14:textId="77777777" w:rsidTr="00867187">
              <w:trPr>
                <w:trHeight w:val="775"/>
                <w:jc w:val="center"/>
              </w:trPr>
              <w:tc>
                <w:tcPr>
                  <w:tcW w:w="567" w:type="dxa"/>
                  <w:shd w:val="clear" w:color="auto" w:fill="auto"/>
                  <w:vAlign w:val="center"/>
                </w:tcPr>
                <w:p w14:paraId="1A346978" w14:textId="77777777" w:rsidR="00817547" w:rsidRPr="00B30534" w:rsidRDefault="00817547" w:rsidP="00735FFB">
                  <w:pPr>
                    <w:jc w:val="center"/>
                    <w:rPr>
                      <w:rFonts w:ascii="Calibri" w:hAnsi="Calibri"/>
                      <w:color w:val="000000"/>
                    </w:rPr>
                  </w:pPr>
                  <w:r>
                    <w:rPr>
                      <w:rFonts w:ascii="Calibri" w:hAnsi="Calibri"/>
                      <w:color w:val="000000"/>
                    </w:rPr>
                    <w:t>21</w:t>
                  </w:r>
                </w:p>
              </w:tc>
              <w:tc>
                <w:tcPr>
                  <w:tcW w:w="730" w:type="dxa"/>
                  <w:shd w:val="clear" w:color="auto" w:fill="auto"/>
                  <w:vAlign w:val="center"/>
                  <w:hideMark/>
                </w:tcPr>
                <w:p w14:paraId="67BED903"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1F983FAD"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2ECFA5CB"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6F181D55" w14:textId="77777777" w:rsidR="00817547" w:rsidRPr="00B30534" w:rsidRDefault="00817547" w:rsidP="00735FFB">
                  <w:pPr>
                    <w:rPr>
                      <w:rFonts w:ascii="Calibri" w:hAnsi="Calibri"/>
                      <w:color w:val="000000"/>
                    </w:rPr>
                  </w:pPr>
                  <w:r w:rsidRPr="00B30534">
                    <w:rPr>
                      <w:rFonts w:ascii="Calibri" w:hAnsi="Calibri"/>
                      <w:color w:val="000000"/>
                    </w:rPr>
                    <w:t>CONECTOR RAPIDO ORIENTABLE G3/8" (para tubo D10)</w:t>
                  </w:r>
                </w:p>
              </w:tc>
              <w:tc>
                <w:tcPr>
                  <w:tcW w:w="4760" w:type="dxa"/>
                  <w:shd w:val="clear" w:color="auto" w:fill="auto"/>
                  <w:vAlign w:val="center"/>
                  <w:hideMark/>
                </w:tcPr>
                <w:p w14:paraId="0B2A35C0"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D5CC19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A7AC812" w14:textId="77777777" w:rsidR="00817547" w:rsidRPr="00B30534" w:rsidRDefault="00817547" w:rsidP="00735FFB">
                  <w:pPr>
                    <w:rPr>
                      <w:rFonts w:ascii="Calibri" w:hAnsi="Calibri"/>
                      <w:color w:val="000000"/>
                    </w:rPr>
                  </w:pPr>
                  <w:r w:rsidRPr="00B30534">
                    <w:rPr>
                      <w:rFonts w:ascii="Calibri" w:hAnsi="Calibri"/>
                      <w:color w:val="000000"/>
                    </w:rPr>
                    <w:t>Conector neumático orientable a 90º rosca G3/8" – para tubo D10</w:t>
                  </w:r>
                </w:p>
              </w:tc>
            </w:tr>
            <w:tr w:rsidR="00817547" w:rsidRPr="00B30534" w14:paraId="09360CE8" w14:textId="77777777" w:rsidTr="00867187">
              <w:trPr>
                <w:trHeight w:val="775"/>
                <w:jc w:val="center"/>
              </w:trPr>
              <w:tc>
                <w:tcPr>
                  <w:tcW w:w="567" w:type="dxa"/>
                  <w:shd w:val="clear" w:color="auto" w:fill="auto"/>
                  <w:vAlign w:val="center"/>
                </w:tcPr>
                <w:p w14:paraId="637EE29A" w14:textId="77777777" w:rsidR="00817547" w:rsidRPr="00B30534" w:rsidRDefault="00817547" w:rsidP="00735FFB">
                  <w:pPr>
                    <w:jc w:val="center"/>
                    <w:rPr>
                      <w:rFonts w:ascii="Calibri" w:hAnsi="Calibri"/>
                      <w:color w:val="000000"/>
                    </w:rPr>
                  </w:pPr>
                  <w:r>
                    <w:rPr>
                      <w:rFonts w:ascii="Calibri" w:hAnsi="Calibri"/>
                      <w:color w:val="000000"/>
                    </w:rPr>
                    <w:t>22</w:t>
                  </w:r>
                </w:p>
              </w:tc>
              <w:tc>
                <w:tcPr>
                  <w:tcW w:w="730" w:type="dxa"/>
                  <w:shd w:val="clear" w:color="auto" w:fill="auto"/>
                  <w:vAlign w:val="center"/>
                  <w:hideMark/>
                </w:tcPr>
                <w:p w14:paraId="15C82037"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39889188"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4743E70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13038CA1" w14:textId="77777777" w:rsidR="00817547" w:rsidRPr="00B30534" w:rsidRDefault="00817547" w:rsidP="00735FFB">
                  <w:pPr>
                    <w:rPr>
                      <w:rFonts w:ascii="Calibri" w:hAnsi="Calibri"/>
                      <w:color w:val="000000"/>
                    </w:rPr>
                  </w:pPr>
                  <w:r w:rsidRPr="00B30534">
                    <w:rPr>
                      <w:rFonts w:ascii="Calibri" w:hAnsi="Calibri"/>
                      <w:color w:val="000000"/>
                    </w:rPr>
                    <w:t>CONECTOR RAPIDO ORIENTABLE G3/8" (para tubo D12)</w:t>
                  </w:r>
                </w:p>
              </w:tc>
              <w:tc>
                <w:tcPr>
                  <w:tcW w:w="4760" w:type="dxa"/>
                  <w:shd w:val="clear" w:color="auto" w:fill="auto"/>
                  <w:vAlign w:val="center"/>
                  <w:hideMark/>
                </w:tcPr>
                <w:p w14:paraId="0A36CB1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319F995"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688CD3A" w14:textId="77777777" w:rsidR="00817547" w:rsidRPr="00B30534" w:rsidRDefault="00817547" w:rsidP="00735FFB">
                  <w:pPr>
                    <w:rPr>
                      <w:rFonts w:ascii="Calibri" w:hAnsi="Calibri"/>
                      <w:color w:val="000000"/>
                    </w:rPr>
                  </w:pPr>
                  <w:r w:rsidRPr="00B30534">
                    <w:rPr>
                      <w:rFonts w:ascii="Calibri" w:hAnsi="Calibri"/>
                      <w:color w:val="000000"/>
                    </w:rPr>
                    <w:t>Conector neumático orientable a 90º rosca G3/8" – para tubo D12</w:t>
                  </w:r>
                </w:p>
              </w:tc>
            </w:tr>
            <w:tr w:rsidR="00817547" w:rsidRPr="00B30534" w14:paraId="04B02EA7" w14:textId="77777777" w:rsidTr="00867187">
              <w:trPr>
                <w:trHeight w:val="775"/>
                <w:jc w:val="center"/>
              </w:trPr>
              <w:tc>
                <w:tcPr>
                  <w:tcW w:w="567" w:type="dxa"/>
                  <w:shd w:val="clear" w:color="auto" w:fill="auto"/>
                  <w:vAlign w:val="center"/>
                </w:tcPr>
                <w:p w14:paraId="7999C3CB" w14:textId="77777777" w:rsidR="00817547" w:rsidRPr="00B30534" w:rsidRDefault="00817547" w:rsidP="00735FFB">
                  <w:pPr>
                    <w:jc w:val="center"/>
                    <w:rPr>
                      <w:rFonts w:ascii="Calibri" w:hAnsi="Calibri"/>
                      <w:color w:val="000000"/>
                    </w:rPr>
                  </w:pPr>
                  <w:r>
                    <w:rPr>
                      <w:rFonts w:ascii="Calibri" w:hAnsi="Calibri"/>
                      <w:color w:val="000000"/>
                    </w:rPr>
                    <w:t>23</w:t>
                  </w:r>
                </w:p>
              </w:tc>
              <w:tc>
                <w:tcPr>
                  <w:tcW w:w="730" w:type="dxa"/>
                  <w:shd w:val="clear" w:color="auto" w:fill="auto"/>
                  <w:vAlign w:val="center"/>
                  <w:hideMark/>
                </w:tcPr>
                <w:p w14:paraId="1AF946B3"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6819EF8E"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46081312"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3ED07660" w14:textId="77777777" w:rsidR="00817547" w:rsidRPr="00B30534" w:rsidRDefault="00817547" w:rsidP="00735FFB">
                  <w:pPr>
                    <w:rPr>
                      <w:rFonts w:ascii="Calibri" w:hAnsi="Calibri"/>
                      <w:color w:val="000000"/>
                    </w:rPr>
                  </w:pPr>
                  <w:r w:rsidRPr="00B30534">
                    <w:rPr>
                      <w:rFonts w:ascii="Calibri" w:hAnsi="Calibri"/>
                      <w:color w:val="000000"/>
                    </w:rPr>
                    <w:t>CONECTOR RAPIDO ORIENTABLE G1/2" (para tubo D12)</w:t>
                  </w:r>
                </w:p>
              </w:tc>
              <w:tc>
                <w:tcPr>
                  <w:tcW w:w="4760" w:type="dxa"/>
                  <w:shd w:val="clear" w:color="auto" w:fill="auto"/>
                  <w:vAlign w:val="center"/>
                  <w:hideMark/>
                </w:tcPr>
                <w:p w14:paraId="5E5A1CBC"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20D4CA9"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342CC9C" w14:textId="77777777" w:rsidR="00817547" w:rsidRPr="00B30534" w:rsidRDefault="00817547" w:rsidP="00735FFB">
                  <w:pPr>
                    <w:rPr>
                      <w:rFonts w:ascii="Calibri" w:hAnsi="Calibri"/>
                      <w:color w:val="000000"/>
                    </w:rPr>
                  </w:pPr>
                  <w:r w:rsidRPr="00B30534">
                    <w:rPr>
                      <w:rFonts w:ascii="Calibri" w:hAnsi="Calibri"/>
                      <w:color w:val="000000"/>
                    </w:rPr>
                    <w:t>Conector neumático orientable a 90º rosca G1/2" – para tubo D12</w:t>
                  </w:r>
                </w:p>
              </w:tc>
            </w:tr>
            <w:tr w:rsidR="00817547" w:rsidRPr="00B30534" w14:paraId="6A137E27" w14:textId="77777777" w:rsidTr="00867187">
              <w:trPr>
                <w:trHeight w:val="775"/>
                <w:jc w:val="center"/>
              </w:trPr>
              <w:tc>
                <w:tcPr>
                  <w:tcW w:w="567" w:type="dxa"/>
                  <w:shd w:val="clear" w:color="auto" w:fill="auto"/>
                  <w:vAlign w:val="center"/>
                </w:tcPr>
                <w:p w14:paraId="75FA760F" w14:textId="77777777" w:rsidR="00817547" w:rsidRPr="00B30534" w:rsidRDefault="00817547" w:rsidP="00735FFB">
                  <w:pPr>
                    <w:jc w:val="center"/>
                    <w:rPr>
                      <w:rFonts w:ascii="Calibri" w:hAnsi="Calibri"/>
                      <w:color w:val="000000"/>
                    </w:rPr>
                  </w:pPr>
                  <w:r>
                    <w:rPr>
                      <w:rFonts w:ascii="Calibri" w:hAnsi="Calibri"/>
                      <w:color w:val="000000"/>
                    </w:rPr>
                    <w:t>24</w:t>
                  </w:r>
                </w:p>
              </w:tc>
              <w:tc>
                <w:tcPr>
                  <w:tcW w:w="730" w:type="dxa"/>
                  <w:shd w:val="clear" w:color="auto" w:fill="auto"/>
                  <w:vAlign w:val="center"/>
                  <w:hideMark/>
                </w:tcPr>
                <w:p w14:paraId="249022E6" w14:textId="77777777" w:rsidR="00817547" w:rsidRPr="00B30534" w:rsidRDefault="00817547" w:rsidP="00735FFB">
                  <w:pPr>
                    <w:jc w:val="center"/>
                    <w:rPr>
                      <w:rFonts w:ascii="Calibri" w:hAnsi="Calibri"/>
                      <w:color w:val="000000"/>
                    </w:rPr>
                  </w:pPr>
                  <w:r w:rsidRPr="00B30534">
                    <w:rPr>
                      <w:rFonts w:ascii="Calibri" w:hAnsi="Calibri"/>
                      <w:color w:val="000000"/>
                    </w:rPr>
                    <w:t>15</w:t>
                  </w:r>
                </w:p>
              </w:tc>
              <w:tc>
                <w:tcPr>
                  <w:tcW w:w="584" w:type="dxa"/>
                  <w:shd w:val="clear" w:color="auto" w:fill="auto"/>
                  <w:vAlign w:val="center"/>
                  <w:hideMark/>
                </w:tcPr>
                <w:p w14:paraId="4897985D"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7ABCF435"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3DF19FF2" w14:textId="77777777" w:rsidR="00817547" w:rsidRPr="00B30534" w:rsidRDefault="00817547" w:rsidP="00735FFB">
                  <w:pPr>
                    <w:rPr>
                      <w:rFonts w:ascii="Calibri" w:hAnsi="Calibri"/>
                      <w:color w:val="000000"/>
                    </w:rPr>
                  </w:pPr>
                  <w:r w:rsidRPr="00B30534">
                    <w:rPr>
                      <w:rFonts w:ascii="Calibri" w:hAnsi="Calibri"/>
                      <w:color w:val="000000"/>
                    </w:rPr>
                    <w:t>CONECTOR RAPIDO ORIENTABLE G1/2" (para tubo D14)</w:t>
                  </w:r>
                </w:p>
              </w:tc>
              <w:tc>
                <w:tcPr>
                  <w:tcW w:w="4760" w:type="dxa"/>
                  <w:shd w:val="clear" w:color="auto" w:fill="auto"/>
                  <w:vAlign w:val="center"/>
                  <w:hideMark/>
                </w:tcPr>
                <w:p w14:paraId="7991E92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DAA0F4C"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019D52A" w14:textId="77777777" w:rsidR="00817547" w:rsidRPr="00B30534" w:rsidRDefault="00817547" w:rsidP="00735FFB">
                  <w:pPr>
                    <w:rPr>
                      <w:rFonts w:ascii="Calibri" w:hAnsi="Calibri"/>
                      <w:color w:val="000000"/>
                    </w:rPr>
                  </w:pPr>
                  <w:r w:rsidRPr="00B30534">
                    <w:rPr>
                      <w:rFonts w:ascii="Calibri" w:hAnsi="Calibri"/>
                      <w:color w:val="000000"/>
                    </w:rPr>
                    <w:t>Conector neumático orientable a 90º rosca G1/2" – para tubo D14</w:t>
                  </w:r>
                </w:p>
              </w:tc>
            </w:tr>
            <w:tr w:rsidR="00817547" w:rsidRPr="00B30534" w14:paraId="17498DF4" w14:textId="77777777" w:rsidTr="00867187">
              <w:trPr>
                <w:trHeight w:val="775"/>
                <w:jc w:val="center"/>
              </w:trPr>
              <w:tc>
                <w:tcPr>
                  <w:tcW w:w="567" w:type="dxa"/>
                  <w:shd w:val="clear" w:color="auto" w:fill="auto"/>
                  <w:vAlign w:val="center"/>
                </w:tcPr>
                <w:p w14:paraId="08DB8C77" w14:textId="77777777" w:rsidR="00817547" w:rsidRPr="00B30534" w:rsidRDefault="00817547" w:rsidP="00735FFB">
                  <w:pPr>
                    <w:jc w:val="center"/>
                    <w:rPr>
                      <w:rFonts w:ascii="Calibri" w:hAnsi="Calibri"/>
                      <w:color w:val="000000"/>
                    </w:rPr>
                  </w:pPr>
                  <w:r>
                    <w:rPr>
                      <w:rFonts w:ascii="Calibri" w:hAnsi="Calibri"/>
                      <w:color w:val="000000"/>
                    </w:rPr>
                    <w:t>25</w:t>
                  </w:r>
                </w:p>
              </w:tc>
              <w:tc>
                <w:tcPr>
                  <w:tcW w:w="730" w:type="dxa"/>
                  <w:shd w:val="clear" w:color="auto" w:fill="auto"/>
                  <w:vAlign w:val="center"/>
                  <w:hideMark/>
                </w:tcPr>
                <w:p w14:paraId="69A87317"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7E542C97"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7E3FAAFE"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6B8FC224" w14:textId="77777777" w:rsidR="00817547" w:rsidRPr="00B30534" w:rsidRDefault="00817547" w:rsidP="00735FFB">
                  <w:pPr>
                    <w:rPr>
                      <w:rFonts w:ascii="Calibri" w:hAnsi="Calibri"/>
                      <w:color w:val="000000"/>
                    </w:rPr>
                  </w:pPr>
                  <w:r w:rsidRPr="00B30534">
                    <w:rPr>
                      <w:rFonts w:ascii="Calibri" w:hAnsi="Calibri"/>
                      <w:color w:val="000000"/>
                    </w:rPr>
                    <w:t>CONECTOR RAPIDO T ORIENTABLE G1/8" (para tubo D8)</w:t>
                  </w:r>
                </w:p>
              </w:tc>
              <w:tc>
                <w:tcPr>
                  <w:tcW w:w="4760" w:type="dxa"/>
                  <w:shd w:val="clear" w:color="auto" w:fill="auto"/>
                  <w:vAlign w:val="center"/>
                  <w:hideMark/>
                </w:tcPr>
                <w:p w14:paraId="0517C04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B37947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E46A58B" w14:textId="77777777" w:rsidR="00817547" w:rsidRPr="00B30534" w:rsidRDefault="00817547" w:rsidP="00735FFB">
                  <w:pPr>
                    <w:rPr>
                      <w:rFonts w:ascii="Calibri" w:hAnsi="Calibri"/>
                      <w:color w:val="000000"/>
                    </w:rPr>
                  </w:pPr>
                  <w:r w:rsidRPr="00B30534">
                    <w:rPr>
                      <w:rFonts w:ascii="Calibri" w:hAnsi="Calibri"/>
                      <w:color w:val="000000"/>
                    </w:rPr>
                    <w:t>Conector neumático T orientable rosca G1/8" - para tubo de D8</w:t>
                  </w:r>
                </w:p>
              </w:tc>
            </w:tr>
            <w:tr w:rsidR="00817547" w:rsidRPr="00B30534" w14:paraId="3EC1A387" w14:textId="77777777" w:rsidTr="00867187">
              <w:trPr>
                <w:trHeight w:val="775"/>
                <w:jc w:val="center"/>
              </w:trPr>
              <w:tc>
                <w:tcPr>
                  <w:tcW w:w="567" w:type="dxa"/>
                  <w:shd w:val="clear" w:color="auto" w:fill="auto"/>
                  <w:vAlign w:val="center"/>
                </w:tcPr>
                <w:p w14:paraId="7BD795EA" w14:textId="77777777" w:rsidR="00817547" w:rsidRPr="00B30534" w:rsidRDefault="00817547" w:rsidP="00735FFB">
                  <w:pPr>
                    <w:jc w:val="center"/>
                    <w:rPr>
                      <w:rFonts w:ascii="Calibri" w:hAnsi="Calibri"/>
                      <w:color w:val="000000"/>
                    </w:rPr>
                  </w:pPr>
                  <w:r>
                    <w:rPr>
                      <w:rFonts w:ascii="Calibri" w:hAnsi="Calibri"/>
                      <w:color w:val="000000"/>
                    </w:rPr>
                    <w:lastRenderedPageBreak/>
                    <w:t>26</w:t>
                  </w:r>
                </w:p>
              </w:tc>
              <w:tc>
                <w:tcPr>
                  <w:tcW w:w="730" w:type="dxa"/>
                  <w:shd w:val="clear" w:color="auto" w:fill="auto"/>
                  <w:vAlign w:val="center"/>
                  <w:hideMark/>
                </w:tcPr>
                <w:p w14:paraId="189F2EC4"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2DD1D950"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668AB02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1956737" w14:textId="77777777" w:rsidR="00817547" w:rsidRPr="00B30534" w:rsidRDefault="00817547" w:rsidP="00735FFB">
                  <w:pPr>
                    <w:rPr>
                      <w:rFonts w:ascii="Calibri" w:hAnsi="Calibri"/>
                      <w:color w:val="000000"/>
                    </w:rPr>
                  </w:pPr>
                  <w:r w:rsidRPr="00B30534">
                    <w:rPr>
                      <w:rFonts w:ascii="Calibri" w:hAnsi="Calibri"/>
                      <w:color w:val="000000"/>
                    </w:rPr>
                    <w:t>CONECTOR RAPIDO T ORIENTABLE G1/4" (para tubo D6)</w:t>
                  </w:r>
                </w:p>
              </w:tc>
              <w:tc>
                <w:tcPr>
                  <w:tcW w:w="4760" w:type="dxa"/>
                  <w:shd w:val="clear" w:color="auto" w:fill="auto"/>
                  <w:vAlign w:val="center"/>
                  <w:hideMark/>
                </w:tcPr>
                <w:p w14:paraId="0BA5A40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C91EAAB"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4E48B52" w14:textId="77777777" w:rsidR="00817547" w:rsidRPr="00B30534" w:rsidRDefault="00817547" w:rsidP="00735FFB">
                  <w:pPr>
                    <w:rPr>
                      <w:rFonts w:ascii="Calibri" w:hAnsi="Calibri"/>
                      <w:color w:val="000000"/>
                    </w:rPr>
                  </w:pPr>
                  <w:r w:rsidRPr="00B30534">
                    <w:rPr>
                      <w:rFonts w:ascii="Calibri" w:hAnsi="Calibri"/>
                      <w:color w:val="000000"/>
                    </w:rPr>
                    <w:t>Conector neumático T orientable rosca G1/4" - para tubo de D6</w:t>
                  </w:r>
                </w:p>
              </w:tc>
            </w:tr>
            <w:tr w:rsidR="00817547" w:rsidRPr="00B30534" w14:paraId="367954E3" w14:textId="77777777" w:rsidTr="00867187">
              <w:trPr>
                <w:trHeight w:val="775"/>
                <w:jc w:val="center"/>
              </w:trPr>
              <w:tc>
                <w:tcPr>
                  <w:tcW w:w="567" w:type="dxa"/>
                  <w:shd w:val="clear" w:color="auto" w:fill="auto"/>
                  <w:vAlign w:val="center"/>
                </w:tcPr>
                <w:p w14:paraId="25AB4A9C" w14:textId="77777777" w:rsidR="00817547" w:rsidRPr="00B30534" w:rsidRDefault="00817547" w:rsidP="00735FFB">
                  <w:pPr>
                    <w:jc w:val="center"/>
                    <w:rPr>
                      <w:rFonts w:ascii="Calibri" w:hAnsi="Calibri"/>
                      <w:color w:val="000000"/>
                    </w:rPr>
                  </w:pPr>
                  <w:r>
                    <w:rPr>
                      <w:rFonts w:ascii="Calibri" w:hAnsi="Calibri"/>
                      <w:color w:val="000000"/>
                    </w:rPr>
                    <w:t>27</w:t>
                  </w:r>
                </w:p>
              </w:tc>
              <w:tc>
                <w:tcPr>
                  <w:tcW w:w="730" w:type="dxa"/>
                  <w:shd w:val="clear" w:color="auto" w:fill="auto"/>
                  <w:vAlign w:val="center"/>
                  <w:hideMark/>
                </w:tcPr>
                <w:p w14:paraId="375A10F9"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1549F32E"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5102F391"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946E2EE" w14:textId="77777777" w:rsidR="00817547" w:rsidRPr="00B30534" w:rsidRDefault="00817547" w:rsidP="00735FFB">
                  <w:pPr>
                    <w:rPr>
                      <w:rFonts w:ascii="Calibri" w:hAnsi="Calibri"/>
                      <w:color w:val="000000"/>
                    </w:rPr>
                  </w:pPr>
                  <w:r w:rsidRPr="00B30534">
                    <w:rPr>
                      <w:rFonts w:ascii="Calibri" w:hAnsi="Calibri"/>
                      <w:color w:val="000000"/>
                    </w:rPr>
                    <w:t>CONECTOR RAPIDO T ORIENTABLE G1/4" (para tubo D8)</w:t>
                  </w:r>
                </w:p>
              </w:tc>
              <w:tc>
                <w:tcPr>
                  <w:tcW w:w="4760" w:type="dxa"/>
                  <w:shd w:val="clear" w:color="auto" w:fill="auto"/>
                  <w:vAlign w:val="center"/>
                  <w:hideMark/>
                </w:tcPr>
                <w:p w14:paraId="2F7CBBD3"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F3E4EC3"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460891F" w14:textId="77777777" w:rsidR="00817547" w:rsidRPr="00B30534" w:rsidRDefault="00817547" w:rsidP="00735FFB">
                  <w:pPr>
                    <w:rPr>
                      <w:rFonts w:ascii="Calibri" w:hAnsi="Calibri"/>
                      <w:color w:val="000000"/>
                    </w:rPr>
                  </w:pPr>
                  <w:r w:rsidRPr="00B30534">
                    <w:rPr>
                      <w:rFonts w:ascii="Calibri" w:hAnsi="Calibri"/>
                      <w:color w:val="000000"/>
                    </w:rPr>
                    <w:t>Conector neumático T orientable rosca G1/4" - para tubo de D8</w:t>
                  </w:r>
                </w:p>
              </w:tc>
            </w:tr>
            <w:tr w:rsidR="00817547" w:rsidRPr="00B30534" w14:paraId="53781891" w14:textId="77777777" w:rsidTr="00867187">
              <w:trPr>
                <w:trHeight w:val="775"/>
                <w:jc w:val="center"/>
              </w:trPr>
              <w:tc>
                <w:tcPr>
                  <w:tcW w:w="567" w:type="dxa"/>
                  <w:shd w:val="clear" w:color="auto" w:fill="auto"/>
                  <w:vAlign w:val="center"/>
                </w:tcPr>
                <w:p w14:paraId="67BA4E39" w14:textId="77777777" w:rsidR="00817547" w:rsidRPr="00B30534" w:rsidRDefault="00817547" w:rsidP="00735FFB">
                  <w:pPr>
                    <w:jc w:val="center"/>
                    <w:rPr>
                      <w:rFonts w:ascii="Calibri" w:hAnsi="Calibri"/>
                      <w:color w:val="000000"/>
                    </w:rPr>
                  </w:pPr>
                  <w:r>
                    <w:rPr>
                      <w:rFonts w:ascii="Calibri" w:hAnsi="Calibri"/>
                      <w:color w:val="000000"/>
                    </w:rPr>
                    <w:t>28</w:t>
                  </w:r>
                </w:p>
              </w:tc>
              <w:tc>
                <w:tcPr>
                  <w:tcW w:w="730" w:type="dxa"/>
                  <w:shd w:val="clear" w:color="auto" w:fill="auto"/>
                  <w:vAlign w:val="center"/>
                  <w:hideMark/>
                </w:tcPr>
                <w:p w14:paraId="7157BEAA"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4E3A776B"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340420D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1D6D5B5C" w14:textId="77777777" w:rsidR="00817547" w:rsidRPr="00B30534" w:rsidRDefault="00817547" w:rsidP="00735FFB">
                  <w:pPr>
                    <w:rPr>
                      <w:rFonts w:ascii="Calibri" w:hAnsi="Calibri"/>
                      <w:color w:val="000000"/>
                    </w:rPr>
                  </w:pPr>
                  <w:r w:rsidRPr="00B30534">
                    <w:rPr>
                      <w:rFonts w:ascii="Calibri" w:hAnsi="Calibri"/>
                      <w:color w:val="000000"/>
                    </w:rPr>
                    <w:t>CONECTOR RAPIDO T ORIENTABLE G1/4" (para tubo D10)</w:t>
                  </w:r>
                </w:p>
              </w:tc>
              <w:tc>
                <w:tcPr>
                  <w:tcW w:w="4760" w:type="dxa"/>
                  <w:shd w:val="clear" w:color="auto" w:fill="auto"/>
                  <w:vAlign w:val="center"/>
                  <w:hideMark/>
                </w:tcPr>
                <w:p w14:paraId="07569E2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0FF28AC"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7C81FC7" w14:textId="77777777" w:rsidR="00817547" w:rsidRPr="00B30534" w:rsidRDefault="00817547" w:rsidP="00735FFB">
                  <w:pPr>
                    <w:rPr>
                      <w:rFonts w:ascii="Calibri" w:hAnsi="Calibri"/>
                      <w:color w:val="000000"/>
                    </w:rPr>
                  </w:pPr>
                  <w:r w:rsidRPr="00B30534">
                    <w:rPr>
                      <w:rFonts w:ascii="Calibri" w:hAnsi="Calibri"/>
                      <w:color w:val="000000"/>
                    </w:rPr>
                    <w:t>Conector neumático T orientable rosca G1/4" - para tubo de D10</w:t>
                  </w:r>
                </w:p>
              </w:tc>
            </w:tr>
            <w:tr w:rsidR="00817547" w:rsidRPr="00B30534" w14:paraId="50B94B62" w14:textId="77777777" w:rsidTr="00867187">
              <w:trPr>
                <w:trHeight w:val="775"/>
                <w:jc w:val="center"/>
              </w:trPr>
              <w:tc>
                <w:tcPr>
                  <w:tcW w:w="567" w:type="dxa"/>
                  <w:shd w:val="clear" w:color="auto" w:fill="auto"/>
                  <w:vAlign w:val="center"/>
                </w:tcPr>
                <w:p w14:paraId="41535582" w14:textId="77777777" w:rsidR="00817547" w:rsidRPr="00B30534" w:rsidRDefault="00817547" w:rsidP="00735FFB">
                  <w:pPr>
                    <w:jc w:val="center"/>
                    <w:rPr>
                      <w:rFonts w:ascii="Calibri" w:hAnsi="Calibri"/>
                      <w:color w:val="000000"/>
                    </w:rPr>
                  </w:pPr>
                  <w:r>
                    <w:rPr>
                      <w:rFonts w:ascii="Calibri" w:hAnsi="Calibri"/>
                      <w:color w:val="000000"/>
                    </w:rPr>
                    <w:t>29</w:t>
                  </w:r>
                </w:p>
              </w:tc>
              <w:tc>
                <w:tcPr>
                  <w:tcW w:w="730" w:type="dxa"/>
                  <w:shd w:val="clear" w:color="auto" w:fill="auto"/>
                  <w:vAlign w:val="center"/>
                  <w:hideMark/>
                </w:tcPr>
                <w:p w14:paraId="3504261B"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7B36B764"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7D267282"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4703D6BE" w14:textId="77777777" w:rsidR="00817547" w:rsidRPr="00B30534" w:rsidRDefault="00817547" w:rsidP="00735FFB">
                  <w:pPr>
                    <w:rPr>
                      <w:rFonts w:ascii="Calibri" w:hAnsi="Calibri"/>
                      <w:color w:val="000000"/>
                    </w:rPr>
                  </w:pPr>
                  <w:r w:rsidRPr="00B30534">
                    <w:rPr>
                      <w:rFonts w:ascii="Calibri" w:hAnsi="Calibri"/>
                      <w:color w:val="000000"/>
                    </w:rPr>
                    <w:t>CONECTOR RAPIDO T ORIENTABLE G3/8" (para tubo D8)</w:t>
                  </w:r>
                </w:p>
              </w:tc>
              <w:tc>
                <w:tcPr>
                  <w:tcW w:w="4760" w:type="dxa"/>
                  <w:shd w:val="clear" w:color="auto" w:fill="auto"/>
                  <w:vAlign w:val="center"/>
                  <w:hideMark/>
                </w:tcPr>
                <w:p w14:paraId="7952180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D71B38A"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E01A8E5" w14:textId="77777777" w:rsidR="00817547" w:rsidRPr="00B30534" w:rsidRDefault="00817547" w:rsidP="00735FFB">
                  <w:pPr>
                    <w:rPr>
                      <w:rFonts w:ascii="Calibri" w:hAnsi="Calibri"/>
                      <w:color w:val="000000"/>
                    </w:rPr>
                  </w:pPr>
                  <w:r w:rsidRPr="00B30534">
                    <w:rPr>
                      <w:rFonts w:ascii="Calibri" w:hAnsi="Calibri"/>
                      <w:color w:val="000000"/>
                    </w:rPr>
                    <w:t>Conector neumático T orientable rosca G3/8" - para tubo de D8</w:t>
                  </w:r>
                </w:p>
              </w:tc>
            </w:tr>
            <w:tr w:rsidR="00817547" w:rsidRPr="00B30534" w14:paraId="543B9617" w14:textId="77777777" w:rsidTr="00867187">
              <w:trPr>
                <w:trHeight w:val="775"/>
                <w:jc w:val="center"/>
              </w:trPr>
              <w:tc>
                <w:tcPr>
                  <w:tcW w:w="567" w:type="dxa"/>
                  <w:shd w:val="clear" w:color="auto" w:fill="auto"/>
                  <w:vAlign w:val="center"/>
                </w:tcPr>
                <w:p w14:paraId="6F8DC18B" w14:textId="77777777" w:rsidR="00817547" w:rsidRPr="00B30534" w:rsidRDefault="00817547" w:rsidP="00735FFB">
                  <w:pPr>
                    <w:jc w:val="center"/>
                    <w:rPr>
                      <w:rFonts w:ascii="Calibri" w:hAnsi="Calibri"/>
                      <w:color w:val="000000"/>
                    </w:rPr>
                  </w:pPr>
                  <w:r>
                    <w:rPr>
                      <w:rFonts w:ascii="Calibri" w:hAnsi="Calibri"/>
                      <w:color w:val="000000"/>
                    </w:rPr>
                    <w:t>30</w:t>
                  </w:r>
                </w:p>
              </w:tc>
              <w:tc>
                <w:tcPr>
                  <w:tcW w:w="730" w:type="dxa"/>
                  <w:shd w:val="clear" w:color="auto" w:fill="auto"/>
                  <w:vAlign w:val="center"/>
                  <w:hideMark/>
                </w:tcPr>
                <w:p w14:paraId="2C46F49F"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39234CA8"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1A409B28"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3B8D0401" w14:textId="77777777" w:rsidR="00817547" w:rsidRPr="00B30534" w:rsidRDefault="00817547" w:rsidP="00735FFB">
                  <w:pPr>
                    <w:rPr>
                      <w:rFonts w:ascii="Calibri" w:hAnsi="Calibri"/>
                      <w:color w:val="000000"/>
                    </w:rPr>
                  </w:pPr>
                  <w:r w:rsidRPr="00B30534">
                    <w:rPr>
                      <w:rFonts w:ascii="Calibri" w:hAnsi="Calibri"/>
                      <w:color w:val="000000"/>
                    </w:rPr>
                    <w:t>CONECTOR RAPIDO T ORIENTABLE G3/8" (para tubo D10)</w:t>
                  </w:r>
                </w:p>
              </w:tc>
              <w:tc>
                <w:tcPr>
                  <w:tcW w:w="4760" w:type="dxa"/>
                  <w:shd w:val="clear" w:color="auto" w:fill="auto"/>
                  <w:vAlign w:val="center"/>
                  <w:hideMark/>
                </w:tcPr>
                <w:p w14:paraId="2BDF763A"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36C75D1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94A58C1" w14:textId="77777777" w:rsidR="00817547" w:rsidRPr="00B30534" w:rsidRDefault="00817547" w:rsidP="00735FFB">
                  <w:pPr>
                    <w:rPr>
                      <w:rFonts w:ascii="Calibri" w:hAnsi="Calibri"/>
                      <w:color w:val="000000"/>
                    </w:rPr>
                  </w:pPr>
                  <w:r w:rsidRPr="00B30534">
                    <w:rPr>
                      <w:rFonts w:ascii="Calibri" w:hAnsi="Calibri"/>
                      <w:color w:val="000000"/>
                    </w:rPr>
                    <w:t>Conector neumático T orientable rosca G3/8" - para tubo de D10</w:t>
                  </w:r>
                </w:p>
              </w:tc>
            </w:tr>
            <w:tr w:rsidR="00817547" w:rsidRPr="00B30534" w14:paraId="37CA07E6" w14:textId="77777777" w:rsidTr="00867187">
              <w:trPr>
                <w:trHeight w:val="775"/>
                <w:jc w:val="center"/>
              </w:trPr>
              <w:tc>
                <w:tcPr>
                  <w:tcW w:w="567" w:type="dxa"/>
                  <w:shd w:val="clear" w:color="auto" w:fill="auto"/>
                  <w:vAlign w:val="center"/>
                </w:tcPr>
                <w:p w14:paraId="0CF9D01E" w14:textId="77777777" w:rsidR="00817547" w:rsidRPr="00B30534" w:rsidRDefault="00817547" w:rsidP="00735FFB">
                  <w:pPr>
                    <w:jc w:val="center"/>
                    <w:rPr>
                      <w:rFonts w:ascii="Calibri" w:hAnsi="Calibri"/>
                      <w:color w:val="000000"/>
                    </w:rPr>
                  </w:pPr>
                  <w:r>
                    <w:rPr>
                      <w:rFonts w:ascii="Calibri" w:hAnsi="Calibri"/>
                      <w:color w:val="000000"/>
                    </w:rPr>
                    <w:t>31</w:t>
                  </w:r>
                </w:p>
              </w:tc>
              <w:tc>
                <w:tcPr>
                  <w:tcW w:w="730" w:type="dxa"/>
                  <w:shd w:val="clear" w:color="auto" w:fill="auto"/>
                  <w:vAlign w:val="center"/>
                  <w:hideMark/>
                </w:tcPr>
                <w:p w14:paraId="66B1C79E"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4D43E57E"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40C7FE98"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537EF5AB" w14:textId="77777777" w:rsidR="00817547" w:rsidRPr="00B30534" w:rsidRDefault="00817547" w:rsidP="00735FFB">
                  <w:pPr>
                    <w:rPr>
                      <w:rFonts w:ascii="Calibri" w:hAnsi="Calibri"/>
                      <w:color w:val="000000"/>
                    </w:rPr>
                  </w:pPr>
                  <w:r w:rsidRPr="00B30534">
                    <w:rPr>
                      <w:rFonts w:ascii="Calibri" w:hAnsi="Calibri"/>
                      <w:color w:val="000000"/>
                    </w:rPr>
                    <w:t>CONECTOR RAPIDO T ORIENTABLE G3/8" (para tubo D12)</w:t>
                  </w:r>
                </w:p>
              </w:tc>
              <w:tc>
                <w:tcPr>
                  <w:tcW w:w="4760" w:type="dxa"/>
                  <w:shd w:val="clear" w:color="auto" w:fill="auto"/>
                  <w:vAlign w:val="center"/>
                  <w:hideMark/>
                </w:tcPr>
                <w:p w14:paraId="48A382E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3E1B355"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4A98E6F" w14:textId="77777777" w:rsidR="00817547" w:rsidRPr="00B30534" w:rsidRDefault="00817547" w:rsidP="00735FFB">
                  <w:pPr>
                    <w:rPr>
                      <w:rFonts w:ascii="Calibri" w:hAnsi="Calibri"/>
                      <w:color w:val="000000"/>
                    </w:rPr>
                  </w:pPr>
                  <w:r w:rsidRPr="00B30534">
                    <w:rPr>
                      <w:rFonts w:ascii="Calibri" w:hAnsi="Calibri"/>
                      <w:color w:val="000000"/>
                    </w:rPr>
                    <w:t>Conector neumático T orientable rosca G3/8" - para tubo de D12</w:t>
                  </w:r>
                </w:p>
              </w:tc>
            </w:tr>
            <w:tr w:rsidR="00817547" w:rsidRPr="00B30534" w14:paraId="773FB60D" w14:textId="77777777" w:rsidTr="00867187">
              <w:trPr>
                <w:trHeight w:val="775"/>
                <w:jc w:val="center"/>
              </w:trPr>
              <w:tc>
                <w:tcPr>
                  <w:tcW w:w="567" w:type="dxa"/>
                  <w:shd w:val="clear" w:color="auto" w:fill="auto"/>
                  <w:vAlign w:val="center"/>
                </w:tcPr>
                <w:p w14:paraId="5C9DD8A5" w14:textId="77777777" w:rsidR="00817547" w:rsidRPr="00B30534" w:rsidRDefault="00817547" w:rsidP="00735FFB">
                  <w:pPr>
                    <w:jc w:val="center"/>
                    <w:rPr>
                      <w:rFonts w:ascii="Calibri" w:hAnsi="Calibri"/>
                      <w:color w:val="000000"/>
                    </w:rPr>
                  </w:pPr>
                  <w:r>
                    <w:rPr>
                      <w:rFonts w:ascii="Calibri" w:hAnsi="Calibri"/>
                      <w:color w:val="000000"/>
                    </w:rPr>
                    <w:t>32</w:t>
                  </w:r>
                </w:p>
              </w:tc>
              <w:tc>
                <w:tcPr>
                  <w:tcW w:w="730" w:type="dxa"/>
                  <w:shd w:val="clear" w:color="auto" w:fill="auto"/>
                  <w:vAlign w:val="center"/>
                  <w:hideMark/>
                </w:tcPr>
                <w:p w14:paraId="2E8D26D5"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78177AA3"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37C8C76F"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2C97CFB5" w14:textId="77777777" w:rsidR="00817547" w:rsidRPr="00B30534" w:rsidRDefault="00817547" w:rsidP="00735FFB">
                  <w:pPr>
                    <w:rPr>
                      <w:rFonts w:ascii="Calibri" w:hAnsi="Calibri"/>
                      <w:color w:val="000000"/>
                    </w:rPr>
                  </w:pPr>
                  <w:r w:rsidRPr="00B30534">
                    <w:rPr>
                      <w:rFonts w:ascii="Calibri" w:hAnsi="Calibri"/>
                      <w:color w:val="000000"/>
                    </w:rPr>
                    <w:t>CONECTOR RAPIDO UNION DOBLE HEMBRA (para tubo D6)</w:t>
                  </w:r>
                </w:p>
              </w:tc>
              <w:tc>
                <w:tcPr>
                  <w:tcW w:w="4760" w:type="dxa"/>
                  <w:shd w:val="clear" w:color="auto" w:fill="auto"/>
                  <w:vAlign w:val="center"/>
                  <w:hideMark/>
                </w:tcPr>
                <w:p w14:paraId="5708192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CBB166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056A689" w14:textId="77777777" w:rsidR="00817547" w:rsidRPr="00B30534" w:rsidRDefault="00817547" w:rsidP="00735FFB">
                  <w:pPr>
                    <w:rPr>
                      <w:rFonts w:ascii="Calibri" w:hAnsi="Calibri"/>
                      <w:color w:val="000000"/>
                    </w:rPr>
                  </w:pPr>
                  <w:r w:rsidRPr="00B30534">
                    <w:rPr>
                      <w:rFonts w:ascii="Calibri" w:hAnsi="Calibri"/>
                      <w:color w:val="000000"/>
                    </w:rPr>
                    <w:t>Conector neumático Unión doble hembra para tubo D6</w:t>
                  </w:r>
                </w:p>
              </w:tc>
            </w:tr>
            <w:tr w:rsidR="00817547" w:rsidRPr="00B30534" w14:paraId="410664BC" w14:textId="77777777" w:rsidTr="00867187">
              <w:trPr>
                <w:trHeight w:val="775"/>
                <w:jc w:val="center"/>
              </w:trPr>
              <w:tc>
                <w:tcPr>
                  <w:tcW w:w="567" w:type="dxa"/>
                  <w:shd w:val="clear" w:color="auto" w:fill="auto"/>
                  <w:vAlign w:val="center"/>
                </w:tcPr>
                <w:p w14:paraId="6237FA38" w14:textId="77777777" w:rsidR="00817547" w:rsidRPr="00B30534" w:rsidRDefault="00817547" w:rsidP="00735FFB">
                  <w:pPr>
                    <w:jc w:val="center"/>
                    <w:rPr>
                      <w:rFonts w:ascii="Calibri" w:hAnsi="Calibri"/>
                      <w:color w:val="000000"/>
                    </w:rPr>
                  </w:pPr>
                  <w:r>
                    <w:rPr>
                      <w:rFonts w:ascii="Calibri" w:hAnsi="Calibri"/>
                      <w:color w:val="000000"/>
                    </w:rPr>
                    <w:t>33</w:t>
                  </w:r>
                </w:p>
              </w:tc>
              <w:tc>
                <w:tcPr>
                  <w:tcW w:w="730" w:type="dxa"/>
                  <w:shd w:val="clear" w:color="auto" w:fill="auto"/>
                  <w:vAlign w:val="center"/>
                  <w:hideMark/>
                </w:tcPr>
                <w:p w14:paraId="18872CF5"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14D47B16"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3682CACB"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52AA9261" w14:textId="77777777" w:rsidR="00817547" w:rsidRPr="00B30534" w:rsidRDefault="00817547" w:rsidP="00735FFB">
                  <w:pPr>
                    <w:rPr>
                      <w:rFonts w:ascii="Calibri" w:hAnsi="Calibri"/>
                      <w:color w:val="000000"/>
                    </w:rPr>
                  </w:pPr>
                  <w:r w:rsidRPr="00B30534">
                    <w:rPr>
                      <w:rFonts w:ascii="Calibri" w:hAnsi="Calibri"/>
                      <w:color w:val="000000"/>
                    </w:rPr>
                    <w:t>CONECTOR RAPIDO UNION DOBLE HEMBRA (para tubo D8)</w:t>
                  </w:r>
                </w:p>
              </w:tc>
              <w:tc>
                <w:tcPr>
                  <w:tcW w:w="4760" w:type="dxa"/>
                  <w:shd w:val="clear" w:color="auto" w:fill="auto"/>
                  <w:vAlign w:val="center"/>
                  <w:hideMark/>
                </w:tcPr>
                <w:p w14:paraId="74BE7BC3"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A9ED097"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9B50826" w14:textId="77777777" w:rsidR="00817547" w:rsidRPr="00B30534" w:rsidRDefault="00817547" w:rsidP="00735FFB">
                  <w:pPr>
                    <w:rPr>
                      <w:rFonts w:ascii="Calibri" w:hAnsi="Calibri"/>
                      <w:color w:val="000000"/>
                    </w:rPr>
                  </w:pPr>
                  <w:r w:rsidRPr="00B30534">
                    <w:rPr>
                      <w:rFonts w:ascii="Calibri" w:hAnsi="Calibri"/>
                      <w:color w:val="000000"/>
                    </w:rPr>
                    <w:t>Conector neumático Unión doble hembra para tubo D8</w:t>
                  </w:r>
                </w:p>
              </w:tc>
            </w:tr>
            <w:tr w:rsidR="00817547" w:rsidRPr="00B30534" w14:paraId="1C50148B" w14:textId="77777777" w:rsidTr="00867187">
              <w:trPr>
                <w:trHeight w:val="775"/>
                <w:jc w:val="center"/>
              </w:trPr>
              <w:tc>
                <w:tcPr>
                  <w:tcW w:w="567" w:type="dxa"/>
                  <w:shd w:val="clear" w:color="auto" w:fill="auto"/>
                  <w:vAlign w:val="center"/>
                </w:tcPr>
                <w:p w14:paraId="2D534C5A" w14:textId="77777777" w:rsidR="00817547" w:rsidRPr="00B30534" w:rsidRDefault="00817547" w:rsidP="00735FFB">
                  <w:pPr>
                    <w:jc w:val="center"/>
                    <w:rPr>
                      <w:rFonts w:ascii="Calibri" w:hAnsi="Calibri"/>
                      <w:color w:val="000000"/>
                    </w:rPr>
                  </w:pPr>
                  <w:r>
                    <w:rPr>
                      <w:rFonts w:ascii="Calibri" w:hAnsi="Calibri"/>
                      <w:color w:val="000000"/>
                    </w:rPr>
                    <w:t>34</w:t>
                  </w:r>
                </w:p>
              </w:tc>
              <w:tc>
                <w:tcPr>
                  <w:tcW w:w="730" w:type="dxa"/>
                  <w:shd w:val="clear" w:color="auto" w:fill="auto"/>
                  <w:vAlign w:val="center"/>
                  <w:hideMark/>
                </w:tcPr>
                <w:p w14:paraId="6FA4DA2E"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22530D79"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6738B10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04ED0E40" w14:textId="77777777" w:rsidR="00817547" w:rsidRPr="00B30534" w:rsidRDefault="00817547" w:rsidP="00735FFB">
                  <w:pPr>
                    <w:rPr>
                      <w:rFonts w:ascii="Calibri" w:hAnsi="Calibri"/>
                      <w:color w:val="000000"/>
                    </w:rPr>
                  </w:pPr>
                  <w:r w:rsidRPr="00B30534">
                    <w:rPr>
                      <w:rFonts w:ascii="Calibri" w:hAnsi="Calibri"/>
                      <w:color w:val="000000"/>
                    </w:rPr>
                    <w:t>CONECTOR RAPIDO UNION DOBLE HEMBRA (para tubo D10)</w:t>
                  </w:r>
                </w:p>
              </w:tc>
              <w:tc>
                <w:tcPr>
                  <w:tcW w:w="4760" w:type="dxa"/>
                  <w:shd w:val="clear" w:color="auto" w:fill="auto"/>
                  <w:vAlign w:val="center"/>
                  <w:hideMark/>
                </w:tcPr>
                <w:p w14:paraId="15486E8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6C47973"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A73ECCC" w14:textId="77777777" w:rsidR="00817547" w:rsidRPr="00B30534" w:rsidRDefault="00817547" w:rsidP="00735FFB">
                  <w:pPr>
                    <w:rPr>
                      <w:rFonts w:ascii="Calibri" w:hAnsi="Calibri"/>
                      <w:color w:val="000000"/>
                    </w:rPr>
                  </w:pPr>
                  <w:r w:rsidRPr="00B30534">
                    <w:rPr>
                      <w:rFonts w:ascii="Calibri" w:hAnsi="Calibri"/>
                      <w:color w:val="000000"/>
                    </w:rPr>
                    <w:t>Conector neumático Unión doble hembra para tubo D10</w:t>
                  </w:r>
                </w:p>
              </w:tc>
            </w:tr>
            <w:tr w:rsidR="00817547" w:rsidRPr="00B30534" w14:paraId="1A4E1F12" w14:textId="77777777" w:rsidTr="00867187">
              <w:trPr>
                <w:trHeight w:val="775"/>
                <w:jc w:val="center"/>
              </w:trPr>
              <w:tc>
                <w:tcPr>
                  <w:tcW w:w="567" w:type="dxa"/>
                  <w:shd w:val="clear" w:color="auto" w:fill="auto"/>
                  <w:vAlign w:val="center"/>
                </w:tcPr>
                <w:p w14:paraId="4730E872" w14:textId="77777777" w:rsidR="00817547" w:rsidRPr="00B30534" w:rsidRDefault="00817547" w:rsidP="00735FFB">
                  <w:pPr>
                    <w:jc w:val="center"/>
                    <w:rPr>
                      <w:rFonts w:ascii="Calibri" w:hAnsi="Calibri"/>
                      <w:color w:val="000000"/>
                    </w:rPr>
                  </w:pPr>
                  <w:r>
                    <w:rPr>
                      <w:rFonts w:ascii="Calibri" w:hAnsi="Calibri"/>
                      <w:color w:val="000000"/>
                    </w:rPr>
                    <w:t>35</w:t>
                  </w:r>
                </w:p>
              </w:tc>
              <w:tc>
                <w:tcPr>
                  <w:tcW w:w="730" w:type="dxa"/>
                  <w:shd w:val="clear" w:color="auto" w:fill="auto"/>
                  <w:vAlign w:val="center"/>
                  <w:hideMark/>
                </w:tcPr>
                <w:p w14:paraId="3A522FFC"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7E07B6D4"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08FDCC85"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0B9BB434" w14:textId="77777777" w:rsidR="00817547" w:rsidRPr="00B30534" w:rsidRDefault="00817547" w:rsidP="00735FFB">
                  <w:pPr>
                    <w:rPr>
                      <w:rFonts w:ascii="Calibri" w:hAnsi="Calibri"/>
                      <w:color w:val="000000"/>
                    </w:rPr>
                  </w:pPr>
                  <w:r w:rsidRPr="00B30534">
                    <w:rPr>
                      <w:rFonts w:ascii="Calibri" w:hAnsi="Calibri"/>
                      <w:color w:val="000000"/>
                    </w:rPr>
                    <w:t>CONECTOR RAPIDO UNION DOBLE HEMBRA (para tubo D12)</w:t>
                  </w:r>
                </w:p>
              </w:tc>
              <w:tc>
                <w:tcPr>
                  <w:tcW w:w="4760" w:type="dxa"/>
                  <w:shd w:val="clear" w:color="auto" w:fill="auto"/>
                  <w:vAlign w:val="center"/>
                  <w:hideMark/>
                </w:tcPr>
                <w:p w14:paraId="6F5CF6F8"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C7B7E4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8A76EB1" w14:textId="77777777" w:rsidR="00817547" w:rsidRPr="00B30534" w:rsidRDefault="00817547" w:rsidP="00735FFB">
                  <w:pPr>
                    <w:rPr>
                      <w:rFonts w:ascii="Calibri" w:hAnsi="Calibri"/>
                      <w:color w:val="000000"/>
                    </w:rPr>
                  </w:pPr>
                  <w:r w:rsidRPr="00B30534">
                    <w:rPr>
                      <w:rFonts w:ascii="Calibri" w:hAnsi="Calibri"/>
                      <w:color w:val="000000"/>
                    </w:rPr>
                    <w:t>Conector neumático Unión doble hembra para tubo D12</w:t>
                  </w:r>
                </w:p>
              </w:tc>
            </w:tr>
            <w:tr w:rsidR="00817547" w:rsidRPr="00B30534" w14:paraId="680292B3" w14:textId="77777777" w:rsidTr="00867187">
              <w:trPr>
                <w:trHeight w:val="775"/>
                <w:jc w:val="center"/>
              </w:trPr>
              <w:tc>
                <w:tcPr>
                  <w:tcW w:w="567" w:type="dxa"/>
                  <w:shd w:val="clear" w:color="auto" w:fill="auto"/>
                  <w:vAlign w:val="center"/>
                </w:tcPr>
                <w:p w14:paraId="420AB3CE" w14:textId="77777777" w:rsidR="00817547" w:rsidRPr="00B30534" w:rsidRDefault="00817547" w:rsidP="00735FFB">
                  <w:pPr>
                    <w:jc w:val="center"/>
                    <w:rPr>
                      <w:rFonts w:ascii="Calibri" w:hAnsi="Calibri"/>
                      <w:color w:val="000000"/>
                    </w:rPr>
                  </w:pPr>
                  <w:r>
                    <w:rPr>
                      <w:rFonts w:ascii="Calibri" w:hAnsi="Calibri"/>
                      <w:color w:val="000000"/>
                    </w:rPr>
                    <w:t>36</w:t>
                  </w:r>
                </w:p>
              </w:tc>
              <w:tc>
                <w:tcPr>
                  <w:tcW w:w="730" w:type="dxa"/>
                  <w:shd w:val="clear" w:color="auto" w:fill="auto"/>
                  <w:vAlign w:val="center"/>
                  <w:hideMark/>
                </w:tcPr>
                <w:p w14:paraId="2FA0BD81"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4492C545"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4DA6C5E0"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12020C1A" w14:textId="77777777" w:rsidR="00817547" w:rsidRPr="00B30534" w:rsidRDefault="00817547" w:rsidP="00735FFB">
                  <w:pPr>
                    <w:rPr>
                      <w:rFonts w:ascii="Calibri" w:hAnsi="Calibri"/>
                      <w:color w:val="000000"/>
                    </w:rPr>
                  </w:pPr>
                  <w:r w:rsidRPr="00B30534">
                    <w:rPr>
                      <w:rFonts w:ascii="Calibri" w:hAnsi="Calibri"/>
                      <w:color w:val="000000"/>
                    </w:rPr>
                    <w:t>CONECTOR RAPIDO REDUCTOR (para tubo D6 - D8)</w:t>
                  </w:r>
                </w:p>
              </w:tc>
              <w:tc>
                <w:tcPr>
                  <w:tcW w:w="4760" w:type="dxa"/>
                  <w:shd w:val="clear" w:color="auto" w:fill="auto"/>
                  <w:vAlign w:val="center"/>
                  <w:hideMark/>
                </w:tcPr>
                <w:p w14:paraId="7397003B"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2F0DFE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DC98BBC" w14:textId="77777777" w:rsidR="00817547" w:rsidRPr="00B30534" w:rsidRDefault="00817547" w:rsidP="00735FFB">
                  <w:pPr>
                    <w:rPr>
                      <w:rFonts w:ascii="Calibri" w:hAnsi="Calibri"/>
                      <w:color w:val="000000"/>
                    </w:rPr>
                  </w:pPr>
                  <w:r w:rsidRPr="00B30534">
                    <w:rPr>
                      <w:rFonts w:ascii="Calibri" w:hAnsi="Calibri"/>
                      <w:color w:val="000000"/>
                    </w:rPr>
                    <w:t>Conector neumático Reductor para tubo D6 - D8</w:t>
                  </w:r>
                </w:p>
              </w:tc>
            </w:tr>
            <w:tr w:rsidR="00817547" w:rsidRPr="00B30534" w14:paraId="4D9C3ED2" w14:textId="77777777" w:rsidTr="00867187">
              <w:trPr>
                <w:trHeight w:val="775"/>
                <w:jc w:val="center"/>
              </w:trPr>
              <w:tc>
                <w:tcPr>
                  <w:tcW w:w="567" w:type="dxa"/>
                  <w:shd w:val="clear" w:color="auto" w:fill="auto"/>
                  <w:vAlign w:val="center"/>
                </w:tcPr>
                <w:p w14:paraId="45C2C0E8" w14:textId="77777777" w:rsidR="00817547" w:rsidRPr="00B30534" w:rsidRDefault="00817547" w:rsidP="00735FFB">
                  <w:pPr>
                    <w:jc w:val="center"/>
                    <w:rPr>
                      <w:rFonts w:ascii="Calibri" w:hAnsi="Calibri"/>
                      <w:color w:val="000000"/>
                    </w:rPr>
                  </w:pPr>
                  <w:r>
                    <w:rPr>
                      <w:rFonts w:ascii="Calibri" w:hAnsi="Calibri"/>
                      <w:color w:val="000000"/>
                    </w:rPr>
                    <w:t>37</w:t>
                  </w:r>
                </w:p>
              </w:tc>
              <w:tc>
                <w:tcPr>
                  <w:tcW w:w="730" w:type="dxa"/>
                  <w:shd w:val="clear" w:color="auto" w:fill="auto"/>
                  <w:vAlign w:val="center"/>
                  <w:hideMark/>
                </w:tcPr>
                <w:p w14:paraId="5B6F62FD"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5B357487"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2CC4391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ECFA762" w14:textId="77777777" w:rsidR="00817547" w:rsidRPr="00B30534" w:rsidRDefault="00817547" w:rsidP="00735FFB">
                  <w:pPr>
                    <w:rPr>
                      <w:rFonts w:ascii="Calibri" w:hAnsi="Calibri"/>
                      <w:color w:val="000000"/>
                    </w:rPr>
                  </w:pPr>
                  <w:r w:rsidRPr="00B30534">
                    <w:rPr>
                      <w:rFonts w:ascii="Calibri" w:hAnsi="Calibri"/>
                      <w:color w:val="000000"/>
                    </w:rPr>
                    <w:t>CONECTOR RAPIDO REDUCTOR (para tubo D6 - D10)</w:t>
                  </w:r>
                </w:p>
              </w:tc>
              <w:tc>
                <w:tcPr>
                  <w:tcW w:w="4760" w:type="dxa"/>
                  <w:shd w:val="clear" w:color="auto" w:fill="auto"/>
                  <w:vAlign w:val="center"/>
                  <w:hideMark/>
                </w:tcPr>
                <w:p w14:paraId="7F554DF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69DD8A0"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08C3363" w14:textId="77777777" w:rsidR="00817547" w:rsidRPr="00B30534" w:rsidRDefault="00817547" w:rsidP="00735FFB">
                  <w:pPr>
                    <w:rPr>
                      <w:rFonts w:ascii="Calibri" w:hAnsi="Calibri"/>
                      <w:color w:val="000000"/>
                    </w:rPr>
                  </w:pPr>
                  <w:r w:rsidRPr="00B30534">
                    <w:rPr>
                      <w:rFonts w:ascii="Calibri" w:hAnsi="Calibri"/>
                      <w:color w:val="000000"/>
                    </w:rPr>
                    <w:t>Conector neumático Reductor para tubo D6 - D10</w:t>
                  </w:r>
                </w:p>
              </w:tc>
            </w:tr>
            <w:tr w:rsidR="00817547" w:rsidRPr="00B30534" w14:paraId="2427DE22" w14:textId="77777777" w:rsidTr="00867187">
              <w:trPr>
                <w:trHeight w:val="775"/>
                <w:jc w:val="center"/>
              </w:trPr>
              <w:tc>
                <w:tcPr>
                  <w:tcW w:w="567" w:type="dxa"/>
                  <w:shd w:val="clear" w:color="auto" w:fill="auto"/>
                  <w:vAlign w:val="center"/>
                </w:tcPr>
                <w:p w14:paraId="7E22E0AB" w14:textId="77777777" w:rsidR="00817547" w:rsidRPr="00B30534" w:rsidRDefault="00817547" w:rsidP="00735FFB">
                  <w:pPr>
                    <w:jc w:val="center"/>
                    <w:rPr>
                      <w:rFonts w:ascii="Calibri" w:hAnsi="Calibri"/>
                      <w:color w:val="000000"/>
                    </w:rPr>
                  </w:pPr>
                  <w:r>
                    <w:rPr>
                      <w:rFonts w:ascii="Calibri" w:hAnsi="Calibri"/>
                      <w:color w:val="000000"/>
                    </w:rPr>
                    <w:t>38</w:t>
                  </w:r>
                </w:p>
              </w:tc>
              <w:tc>
                <w:tcPr>
                  <w:tcW w:w="730" w:type="dxa"/>
                  <w:shd w:val="clear" w:color="auto" w:fill="auto"/>
                  <w:vAlign w:val="center"/>
                  <w:hideMark/>
                </w:tcPr>
                <w:p w14:paraId="1B11ECEB"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19BAC352"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2CE3F35D"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3FFBF0B4" w14:textId="77777777" w:rsidR="00817547" w:rsidRPr="00B30534" w:rsidRDefault="00817547" w:rsidP="00735FFB">
                  <w:pPr>
                    <w:rPr>
                      <w:rFonts w:ascii="Calibri" w:hAnsi="Calibri"/>
                      <w:color w:val="000000"/>
                    </w:rPr>
                  </w:pPr>
                  <w:r w:rsidRPr="00B30534">
                    <w:rPr>
                      <w:rFonts w:ascii="Calibri" w:hAnsi="Calibri"/>
                      <w:color w:val="000000"/>
                    </w:rPr>
                    <w:t>CONECTOR RAPIDO REDUCTOR (para tubo D6 - D12)</w:t>
                  </w:r>
                </w:p>
              </w:tc>
              <w:tc>
                <w:tcPr>
                  <w:tcW w:w="4760" w:type="dxa"/>
                  <w:shd w:val="clear" w:color="auto" w:fill="auto"/>
                  <w:vAlign w:val="center"/>
                  <w:hideMark/>
                </w:tcPr>
                <w:p w14:paraId="3F4E12E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3137851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9F91859" w14:textId="77777777" w:rsidR="00817547" w:rsidRPr="00B30534" w:rsidRDefault="00817547" w:rsidP="00735FFB">
                  <w:pPr>
                    <w:rPr>
                      <w:rFonts w:ascii="Calibri" w:hAnsi="Calibri"/>
                      <w:color w:val="000000"/>
                    </w:rPr>
                  </w:pPr>
                  <w:r w:rsidRPr="00B30534">
                    <w:rPr>
                      <w:rFonts w:ascii="Calibri" w:hAnsi="Calibri"/>
                      <w:color w:val="000000"/>
                    </w:rPr>
                    <w:t>Conector neumático Reductor para tubo D6 - D12</w:t>
                  </w:r>
                </w:p>
              </w:tc>
            </w:tr>
            <w:tr w:rsidR="00817547" w:rsidRPr="00B30534" w14:paraId="294BCA88" w14:textId="77777777" w:rsidTr="00867187">
              <w:trPr>
                <w:trHeight w:val="775"/>
                <w:jc w:val="center"/>
              </w:trPr>
              <w:tc>
                <w:tcPr>
                  <w:tcW w:w="567" w:type="dxa"/>
                  <w:shd w:val="clear" w:color="auto" w:fill="auto"/>
                  <w:vAlign w:val="center"/>
                </w:tcPr>
                <w:p w14:paraId="288182FD" w14:textId="77777777" w:rsidR="00817547" w:rsidRPr="00B30534" w:rsidRDefault="00817547" w:rsidP="00735FFB">
                  <w:pPr>
                    <w:jc w:val="center"/>
                    <w:rPr>
                      <w:rFonts w:ascii="Calibri" w:hAnsi="Calibri"/>
                      <w:color w:val="000000"/>
                    </w:rPr>
                  </w:pPr>
                  <w:r>
                    <w:rPr>
                      <w:rFonts w:ascii="Calibri" w:hAnsi="Calibri"/>
                      <w:color w:val="000000"/>
                    </w:rPr>
                    <w:t>39</w:t>
                  </w:r>
                </w:p>
              </w:tc>
              <w:tc>
                <w:tcPr>
                  <w:tcW w:w="730" w:type="dxa"/>
                  <w:shd w:val="clear" w:color="auto" w:fill="auto"/>
                  <w:vAlign w:val="center"/>
                  <w:hideMark/>
                </w:tcPr>
                <w:p w14:paraId="0B8AE613"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6AA92949"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76A1D32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392F3047" w14:textId="77777777" w:rsidR="00817547" w:rsidRPr="00B30534" w:rsidRDefault="00817547" w:rsidP="00735FFB">
                  <w:pPr>
                    <w:rPr>
                      <w:rFonts w:ascii="Calibri" w:hAnsi="Calibri"/>
                      <w:color w:val="000000"/>
                    </w:rPr>
                  </w:pPr>
                  <w:r w:rsidRPr="00B30534">
                    <w:rPr>
                      <w:rFonts w:ascii="Calibri" w:hAnsi="Calibri"/>
                      <w:color w:val="000000"/>
                    </w:rPr>
                    <w:t>CONECTOR RAPIDO REDUCTOR (para tubo D8 - D10)</w:t>
                  </w:r>
                </w:p>
              </w:tc>
              <w:tc>
                <w:tcPr>
                  <w:tcW w:w="4760" w:type="dxa"/>
                  <w:shd w:val="clear" w:color="auto" w:fill="auto"/>
                  <w:vAlign w:val="center"/>
                  <w:hideMark/>
                </w:tcPr>
                <w:p w14:paraId="625BDFD8"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9A7495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1B49F30" w14:textId="77777777" w:rsidR="00817547" w:rsidRPr="00B30534" w:rsidRDefault="00817547" w:rsidP="00735FFB">
                  <w:pPr>
                    <w:rPr>
                      <w:rFonts w:ascii="Calibri" w:hAnsi="Calibri"/>
                      <w:color w:val="000000"/>
                    </w:rPr>
                  </w:pPr>
                  <w:r w:rsidRPr="00B30534">
                    <w:rPr>
                      <w:rFonts w:ascii="Calibri" w:hAnsi="Calibri"/>
                      <w:color w:val="000000"/>
                    </w:rPr>
                    <w:t>Conector neumático Reductor para tubo D8 - D10</w:t>
                  </w:r>
                </w:p>
              </w:tc>
            </w:tr>
            <w:tr w:rsidR="00817547" w:rsidRPr="00B30534" w14:paraId="3AFB510A" w14:textId="77777777" w:rsidTr="00867187">
              <w:trPr>
                <w:trHeight w:val="775"/>
                <w:jc w:val="center"/>
              </w:trPr>
              <w:tc>
                <w:tcPr>
                  <w:tcW w:w="567" w:type="dxa"/>
                  <w:shd w:val="clear" w:color="auto" w:fill="auto"/>
                  <w:vAlign w:val="center"/>
                </w:tcPr>
                <w:p w14:paraId="5BA591EE" w14:textId="77777777" w:rsidR="00817547" w:rsidRPr="00B30534" w:rsidRDefault="00817547" w:rsidP="00735FFB">
                  <w:pPr>
                    <w:jc w:val="center"/>
                    <w:rPr>
                      <w:rFonts w:ascii="Calibri" w:hAnsi="Calibri"/>
                      <w:color w:val="000000"/>
                    </w:rPr>
                  </w:pPr>
                  <w:r>
                    <w:rPr>
                      <w:rFonts w:ascii="Calibri" w:hAnsi="Calibri"/>
                      <w:color w:val="000000"/>
                    </w:rPr>
                    <w:t>40</w:t>
                  </w:r>
                </w:p>
              </w:tc>
              <w:tc>
                <w:tcPr>
                  <w:tcW w:w="730" w:type="dxa"/>
                  <w:shd w:val="clear" w:color="auto" w:fill="auto"/>
                  <w:vAlign w:val="center"/>
                  <w:hideMark/>
                </w:tcPr>
                <w:p w14:paraId="79DC3F15"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116D10DA"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202C3737"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5B4EFF69" w14:textId="77777777" w:rsidR="00817547" w:rsidRPr="00B30534" w:rsidRDefault="00817547" w:rsidP="00735FFB">
                  <w:pPr>
                    <w:rPr>
                      <w:rFonts w:ascii="Calibri" w:hAnsi="Calibri"/>
                      <w:color w:val="000000"/>
                    </w:rPr>
                  </w:pPr>
                  <w:r w:rsidRPr="00B30534">
                    <w:rPr>
                      <w:rFonts w:ascii="Calibri" w:hAnsi="Calibri"/>
                      <w:color w:val="000000"/>
                    </w:rPr>
                    <w:t>CONECTOR RAPIDO REDUCTOR (para tubo D8 - D12)</w:t>
                  </w:r>
                </w:p>
              </w:tc>
              <w:tc>
                <w:tcPr>
                  <w:tcW w:w="4760" w:type="dxa"/>
                  <w:shd w:val="clear" w:color="auto" w:fill="auto"/>
                  <w:vAlign w:val="center"/>
                  <w:hideMark/>
                </w:tcPr>
                <w:p w14:paraId="00A95576"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B403C12"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A4D852F" w14:textId="77777777" w:rsidR="00817547" w:rsidRPr="00B30534" w:rsidRDefault="00817547" w:rsidP="00735FFB">
                  <w:pPr>
                    <w:rPr>
                      <w:rFonts w:ascii="Calibri" w:hAnsi="Calibri"/>
                      <w:color w:val="000000"/>
                    </w:rPr>
                  </w:pPr>
                  <w:r w:rsidRPr="00B30534">
                    <w:rPr>
                      <w:rFonts w:ascii="Calibri" w:hAnsi="Calibri"/>
                      <w:color w:val="000000"/>
                    </w:rPr>
                    <w:t>Conector neumático Reductor para tubo D8 - D12</w:t>
                  </w:r>
                </w:p>
              </w:tc>
            </w:tr>
            <w:tr w:rsidR="00817547" w:rsidRPr="00B30534" w14:paraId="3227BC09" w14:textId="77777777" w:rsidTr="00867187">
              <w:trPr>
                <w:trHeight w:val="775"/>
                <w:jc w:val="center"/>
              </w:trPr>
              <w:tc>
                <w:tcPr>
                  <w:tcW w:w="567" w:type="dxa"/>
                  <w:shd w:val="clear" w:color="auto" w:fill="auto"/>
                  <w:vAlign w:val="center"/>
                </w:tcPr>
                <w:p w14:paraId="5660B4DD" w14:textId="77777777" w:rsidR="00817547" w:rsidRPr="00B30534" w:rsidRDefault="00817547" w:rsidP="00735FFB">
                  <w:pPr>
                    <w:jc w:val="center"/>
                    <w:rPr>
                      <w:rFonts w:ascii="Calibri" w:hAnsi="Calibri"/>
                      <w:color w:val="000000"/>
                    </w:rPr>
                  </w:pPr>
                  <w:r>
                    <w:rPr>
                      <w:rFonts w:ascii="Calibri" w:hAnsi="Calibri"/>
                      <w:color w:val="000000"/>
                    </w:rPr>
                    <w:t>41</w:t>
                  </w:r>
                </w:p>
              </w:tc>
              <w:tc>
                <w:tcPr>
                  <w:tcW w:w="730" w:type="dxa"/>
                  <w:shd w:val="clear" w:color="auto" w:fill="auto"/>
                  <w:vAlign w:val="center"/>
                  <w:hideMark/>
                </w:tcPr>
                <w:p w14:paraId="57076005" w14:textId="77777777" w:rsidR="00817547" w:rsidRPr="00B30534" w:rsidRDefault="00817547" w:rsidP="00735FFB">
                  <w:pPr>
                    <w:jc w:val="center"/>
                    <w:rPr>
                      <w:rFonts w:ascii="Calibri" w:hAnsi="Calibri"/>
                      <w:color w:val="000000"/>
                    </w:rPr>
                  </w:pPr>
                  <w:r w:rsidRPr="00B30534">
                    <w:rPr>
                      <w:rFonts w:ascii="Calibri" w:hAnsi="Calibri"/>
                      <w:color w:val="000000"/>
                    </w:rPr>
                    <w:t>10</w:t>
                  </w:r>
                </w:p>
              </w:tc>
              <w:tc>
                <w:tcPr>
                  <w:tcW w:w="584" w:type="dxa"/>
                  <w:shd w:val="clear" w:color="auto" w:fill="auto"/>
                  <w:vAlign w:val="center"/>
                  <w:hideMark/>
                </w:tcPr>
                <w:p w14:paraId="50FB8292"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3" w:type="dxa"/>
                  <w:vAlign w:val="center"/>
                </w:tcPr>
                <w:p w14:paraId="5BCD0450"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632B52C4" w14:textId="77777777" w:rsidR="00817547" w:rsidRPr="00B30534" w:rsidRDefault="00817547" w:rsidP="00735FFB">
                  <w:pPr>
                    <w:rPr>
                      <w:rFonts w:ascii="Calibri" w:hAnsi="Calibri"/>
                      <w:color w:val="000000"/>
                    </w:rPr>
                  </w:pPr>
                  <w:r w:rsidRPr="00B30534">
                    <w:rPr>
                      <w:rFonts w:ascii="Calibri" w:hAnsi="Calibri"/>
                      <w:color w:val="000000"/>
                    </w:rPr>
                    <w:t>CONECTOR RAPIDO REDUCTOR (para tubo D10 - D12)</w:t>
                  </w:r>
                </w:p>
              </w:tc>
              <w:tc>
                <w:tcPr>
                  <w:tcW w:w="4760" w:type="dxa"/>
                  <w:shd w:val="clear" w:color="auto" w:fill="auto"/>
                  <w:vAlign w:val="center"/>
                  <w:hideMark/>
                </w:tcPr>
                <w:p w14:paraId="1013240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95955C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33C0F68" w14:textId="77777777" w:rsidR="00817547" w:rsidRPr="00B30534" w:rsidRDefault="00817547" w:rsidP="00735FFB">
                  <w:pPr>
                    <w:rPr>
                      <w:rFonts w:ascii="Calibri" w:hAnsi="Calibri"/>
                      <w:color w:val="000000"/>
                    </w:rPr>
                  </w:pPr>
                  <w:r w:rsidRPr="00B30534">
                    <w:rPr>
                      <w:rFonts w:ascii="Calibri" w:hAnsi="Calibri"/>
                      <w:color w:val="000000"/>
                    </w:rPr>
                    <w:t>Conector neumático Reductor para tubo D10 - D12</w:t>
                  </w:r>
                </w:p>
              </w:tc>
            </w:tr>
            <w:tr w:rsidR="00817547" w:rsidRPr="00B30534" w14:paraId="066FC309" w14:textId="77777777" w:rsidTr="00867187">
              <w:trPr>
                <w:trHeight w:val="387"/>
                <w:jc w:val="center"/>
              </w:trPr>
              <w:tc>
                <w:tcPr>
                  <w:tcW w:w="567" w:type="dxa"/>
                  <w:shd w:val="clear" w:color="auto" w:fill="auto"/>
                  <w:vAlign w:val="center"/>
                </w:tcPr>
                <w:p w14:paraId="3965620A" w14:textId="77777777" w:rsidR="00817547" w:rsidRPr="00B30534" w:rsidRDefault="00817547" w:rsidP="00735FFB">
                  <w:pPr>
                    <w:jc w:val="center"/>
                    <w:rPr>
                      <w:rFonts w:ascii="Calibri" w:hAnsi="Calibri"/>
                      <w:color w:val="000000"/>
                    </w:rPr>
                  </w:pPr>
                  <w:r>
                    <w:rPr>
                      <w:rFonts w:ascii="Calibri" w:hAnsi="Calibri"/>
                      <w:color w:val="000000"/>
                    </w:rPr>
                    <w:t>42</w:t>
                  </w:r>
                </w:p>
              </w:tc>
              <w:tc>
                <w:tcPr>
                  <w:tcW w:w="730" w:type="dxa"/>
                  <w:shd w:val="clear" w:color="auto" w:fill="auto"/>
                  <w:vAlign w:val="center"/>
                  <w:hideMark/>
                </w:tcPr>
                <w:p w14:paraId="016EF007" w14:textId="77777777" w:rsidR="00817547" w:rsidRPr="00B30534" w:rsidRDefault="00817547" w:rsidP="00735FFB">
                  <w:pPr>
                    <w:jc w:val="center"/>
                    <w:rPr>
                      <w:rFonts w:ascii="Calibri" w:hAnsi="Calibri"/>
                      <w:color w:val="000000"/>
                    </w:rPr>
                  </w:pPr>
                  <w:r w:rsidRPr="00B30534">
                    <w:rPr>
                      <w:rFonts w:ascii="Calibri" w:hAnsi="Calibri"/>
                      <w:color w:val="000000"/>
                    </w:rPr>
                    <w:t>40</w:t>
                  </w:r>
                </w:p>
              </w:tc>
              <w:tc>
                <w:tcPr>
                  <w:tcW w:w="584" w:type="dxa"/>
                  <w:shd w:val="clear" w:color="auto" w:fill="auto"/>
                  <w:vAlign w:val="center"/>
                  <w:hideMark/>
                </w:tcPr>
                <w:p w14:paraId="17FB0095" w14:textId="77777777" w:rsidR="00817547" w:rsidRPr="00B30534" w:rsidRDefault="00817547" w:rsidP="00735FFB">
                  <w:pPr>
                    <w:jc w:val="center"/>
                    <w:rPr>
                      <w:rFonts w:ascii="Calibri" w:hAnsi="Calibri"/>
                      <w:color w:val="000000"/>
                    </w:rPr>
                  </w:pPr>
                  <w:proofErr w:type="spellStart"/>
                  <w:r w:rsidRPr="00B30534">
                    <w:rPr>
                      <w:rFonts w:ascii="Calibri" w:hAnsi="Calibri"/>
                      <w:color w:val="000000"/>
                    </w:rPr>
                    <w:t>Mts</w:t>
                  </w:r>
                  <w:proofErr w:type="spellEnd"/>
                  <w:r w:rsidRPr="00B30534">
                    <w:rPr>
                      <w:rFonts w:ascii="Calibri" w:hAnsi="Calibri"/>
                      <w:color w:val="000000"/>
                    </w:rPr>
                    <w:t>.</w:t>
                  </w:r>
                </w:p>
              </w:tc>
              <w:tc>
                <w:tcPr>
                  <w:tcW w:w="1233" w:type="dxa"/>
                  <w:vAlign w:val="center"/>
                </w:tcPr>
                <w:p w14:paraId="135204E9"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4C932723" w14:textId="77777777" w:rsidR="00817547" w:rsidRPr="00B30534" w:rsidRDefault="00817547" w:rsidP="00735FFB">
                  <w:pPr>
                    <w:rPr>
                      <w:rFonts w:ascii="Calibri" w:hAnsi="Calibri"/>
                      <w:color w:val="000000"/>
                    </w:rPr>
                  </w:pPr>
                  <w:r w:rsidRPr="00B30534">
                    <w:rPr>
                      <w:rFonts w:ascii="Calibri" w:hAnsi="Calibri"/>
                      <w:color w:val="000000"/>
                    </w:rPr>
                    <w:t>TUBO DE POLIURETANO D8</w:t>
                  </w:r>
                </w:p>
              </w:tc>
              <w:tc>
                <w:tcPr>
                  <w:tcW w:w="4760" w:type="dxa"/>
                  <w:shd w:val="clear" w:color="auto" w:fill="auto"/>
                  <w:vAlign w:val="center"/>
                  <w:hideMark/>
                </w:tcPr>
                <w:p w14:paraId="44514CA8"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DF6B09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BE11F03" w14:textId="77777777" w:rsidR="00817547" w:rsidRPr="00B30534" w:rsidRDefault="00817547" w:rsidP="00735FFB">
                  <w:pPr>
                    <w:rPr>
                      <w:rFonts w:ascii="Calibri" w:hAnsi="Calibri"/>
                      <w:color w:val="000000"/>
                    </w:rPr>
                  </w:pPr>
                  <w:r w:rsidRPr="00B30534">
                    <w:rPr>
                      <w:rFonts w:ascii="Calibri" w:hAnsi="Calibri"/>
                      <w:color w:val="000000"/>
                    </w:rPr>
                    <w:t>Tubo de poliuretano D10 aplicación a neumática</w:t>
                  </w:r>
                </w:p>
              </w:tc>
            </w:tr>
            <w:tr w:rsidR="00817547" w:rsidRPr="00B30534" w14:paraId="4FB28DEA" w14:textId="77777777" w:rsidTr="00867187">
              <w:trPr>
                <w:trHeight w:val="387"/>
                <w:jc w:val="center"/>
              </w:trPr>
              <w:tc>
                <w:tcPr>
                  <w:tcW w:w="567" w:type="dxa"/>
                  <w:shd w:val="clear" w:color="auto" w:fill="auto"/>
                  <w:vAlign w:val="center"/>
                </w:tcPr>
                <w:p w14:paraId="0899D703" w14:textId="77777777" w:rsidR="00817547" w:rsidRPr="00B30534" w:rsidRDefault="00817547" w:rsidP="00735FFB">
                  <w:pPr>
                    <w:jc w:val="center"/>
                    <w:rPr>
                      <w:rFonts w:ascii="Calibri" w:hAnsi="Calibri"/>
                      <w:color w:val="000000"/>
                    </w:rPr>
                  </w:pPr>
                  <w:r>
                    <w:rPr>
                      <w:rFonts w:ascii="Calibri" w:hAnsi="Calibri"/>
                      <w:color w:val="000000"/>
                    </w:rPr>
                    <w:lastRenderedPageBreak/>
                    <w:t>43</w:t>
                  </w:r>
                </w:p>
              </w:tc>
              <w:tc>
                <w:tcPr>
                  <w:tcW w:w="730" w:type="dxa"/>
                  <w:shd w:val="clear" w:color="auto" w:fill="auto"/>
                  <w:vAlign w:val="center"/>
                  <w:hideMark/>
                </w:tcPr>
                <w:p w14:paraId="10DA3E0C"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1F8B0F6E" w14:textId="77777777" w:rsidR="00817547" w:rsidRPr="00B30534" w:rsidRDefault="00817547" w:rsidP="00735FFB">
                  <w:pPr>
                    <w:jc w:val="center"/>
                    <w:rPr>
                      <w:rFonts w:ascii="Calibri" w:hAnsi="Calibri"/>
                      <w:color w:val="000000"/>
                    </w:rPr>
                  </w:pPr>
                  <w:proofErr w:type="spellStart"/>
                  <w:r w:rsidRPr="00B30534">
                    <w:rPr>
                      <w:rFonts w:ascii="Calibri" w:hAnsi="Calibri"/>
                      <w:color w:val="000000"/>
                    </w:rPr>
                    <w:t>Mts</w:t>
                  </w:r>
                  <w:proofErr w:type="spellEnd"/>
                  <w:r w:rsidRPr="00B30534">
                    <w:rPr>
                      <w:rFonts w:ascii="Calibri" w:hAnsi="Calibri"/>
                      <w:color w:val="000000"/>
                    </w:rPr>
                    <w:t>.</w:t>
                  </w:r>
                </w:p>
              </w:tc>
              <w:tc>
                <w:tcPr>
                  <w:tcW w:w="1233" w:type="dxa"/>
                  <w:vAlign w:val="center"/>
                </w:tcPr>
                <w:p w14:paraId="34DBA3DC"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692A11E6" w14:textId="77777777" w:rsidR="00817547" w:rsidRPr="00B30534" w:rsidRDefault="00817547" w:rsidP="00735FFB">
                  <w:pPr>
                    <w:rPr>
                      <w:rFonts w:ascii="Calibri" w:hAnsi="Calibri"/>
                      <w:color w:val="000000"/>
                    </w:rPr>
                  </w:pPr>
                  <w:r w:rsidRPr="00B30534">
                    <w:rPr>
                      <w:rFonts w:ascii="Calibri" w:hAnsi="Calibri"/>
                      <w:color w:val="000000"/>
                    </w:rPr>
                    <w:t>TUBO DE POLIURETANO D10</w:t>
                  </w:r>
                </w:p>
              </w:tc>
              <w:tc>
                <w:tcPr>
                  <w:tcW w:w="4760" w:type="dxa"/>
                  <w:shd w:val="clear" w:color="auto" w:fill="auto"/>
                  <w:vAlign w:val="center"/>
                  <w:hideMark/>
                </w:tcPr>
                <w:p w14:paraId="0DFDA2B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658DBA4"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9EEF826" w14:textId="77777777" w:rsidR="00817547" w:rsidRPr="00B30534" w:rsidRDefault="00817547" w:rsidP="00735FFB">
                  <w:pPr>
                    <w:rPr>
                      <w:rFonts w:ascii="Calibri" w:hAnsi="Calibri"/>
                      <w:color w:val="000000"/>
                    </w:rPr>
                  </w:pPr>
                  <w:r w:rsidRPr="00B30534">
                    <w:rPr>
                      <w:rFonts w:ascii="Calibri" w:hAnsi="Calibri"/>
                      <w:color w:val="000000"/>
                    </w:rPr>
                    <w:t>Tubo de poliuretano D10 aplicación a neumática</w:t>
                  </w:r>
                </w:p>
              </w:tc>
            </w:tr>
            <w:tr w:rsidR="00817547" w:rsidRPr="00B30534" w14:paraId="79A1FC43" w14:textId="77777777" w:rsidTr="00867187">
              <w:trPr>
                <w:trHeight w:val="387"/>
                <w:jc w:val="center"/>
              </w:trPr>
              <w:tc>
                <w:tcPr>
                  <w:tcW w:w="567" w:type="dxa"/>
                  <w:shd w:val="clear" w:color="auto" w:fill="auto"/>
                  <w:vAlign w:val="center"/>
                </w:tcPr>
                <w:p w14:paraId="0FFB281F" w14:textId="77777777" w:rsidR="00817547" w:rsidRPr="00B30534" w:rsidRDefault="00817547" w:rsidP="00735FFB">
                  <w:pPr>
                    <w:jc w:val="center"/>
                    <w:rPr>
                      <w:rFonts w:ascii="Calibri" w:hAnsi="Calibri"/>
                      <w:color w:val="000000"/>
                    </w:rPr>
                  </w:pPr>
                  <w:r>
                    <w:rPr>
                      <w:rFonts w:ascii="Calibri" w:hAnsi="Calibri"/>
                      <w:color w:val="000000"/>
                    </w:rPr>
                    <w:t>44</w:t>
                  </w:r>
                </w:p>
              </w:tc>
              <w:tc>
                <w:tcPr>
                  <w:tcW w:w="730" w:type="dxa"/>
                  <w:shd w:val="clear" w:color="auto" w:fill="auto"/>
                  <w:vAlign w:val="center"/>
                  <w:hideMark/>
                </w:tcPr>
                <w:p w14:paraId="313EE622" w14:textId="77777777" w:rsidR="00817547" w:rsidRPr="00B30534" w:rsidRDefault="00817547" w:rsidP="00735FFB">
                  <w:pPr>
                    <w:jc w:val="center"/>
                    <w:rPr>
                      <w:rFonts w:ascii="Calibri" w:hAnsi="Calibri"/>
                      <w:color w:val="000000"/>
                    </w:rPr>
                  </w:pPr>
                  <w:r w:rsidRPr="00B30534">
                    <w:rPr>
                      <w:rFonts w:ascii="Calibri" w:hAnsi="Calibri"/>
                      <w:color w:val="000000"/>
                    </w:rPr>
                    <w:t>30</w:t>
                  </w:r>
                </w:p>
              </w:tc>
              <w:tc>
                <w:tcPr>
                  <w:tcW w:w="584" w:type="dxa"/>
                  <w:shd w:val="clear" w:color="auto" w:fill="auto"/>
                  <w:vAlign w:val="center"/>
                  <w:hideMark/>
                </w:tcPr>
                <w:p w14:paraId="550F7B05" w14:textId="77777777" w:rsidR="00817547" w:rsidRPr="00B30534" w:rsidRDefault="00817547" w:rsidP="00735FFB">
                  <w:pPr>
                    <w:jc w:val="center"/>
                    <w:rPr>
                      <w:rFonts w:ascii="Calibri" w:hAnsi="Calibri"/>
                      <w:color w:val="000000"/>
                    </w:rPr>
                  </w:pPr>
                  <w:proofErr w:type="spellStart"/>
                  <w:r w:rsidRPr="00B30534">
                    <w:rPr>
                      <w:rFonts w:ascii="Calibri" w:hAnsi="Calibri"/>
                      <w:color w:val="000000"/>
                    </w:rPr>
                    <w:t>Mts</w:t>
                  </w:r>
                  <w:proofErr w:type="spellEnd"/>
                  <w:r w:rsidRPr="00B30534">
                    <w:rPr>
                      <w:rFonts w:ascii="Calibri" w:hAnsi="Calibri"/>
                      <w:color w:val="000000"/>
                    </w:rPr>
                    <w:t>.</w:t>
                  </w:r>
                </w:p>
              </w:tc>
              <w:tc>
                <w:tcPr>
                  <w:tcW w:w="1233" w:type="dxa"/>
                  <w:vAlign w:val="center"/>
                </w:tcPr>
                <w:p w14:paraId="4DEF5265"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49" w:type="dxa"/>
                  <w:shd w:val="clear" w:color="auto" w:fill="auto"/>
                  <w:vAlign w:val="center"/>
                  <w:hideMark/>
                </w:tcPr>
                <w:p w14:paraId="7138D5E3" w14:textId="77777777" w:rsidR="00817547" w:rsidRPr="00B30534" w:rsidRDefault="00817547" w:rsidP="00735FFB">
                  <w:pPr>
                    <w:rPr>
                      <w:rFonts w:ascii="Calibri" w:hAnsi="Calibri"/>
                      <w:color w:val="000000"/>
                    </w:rPr>
                  </w:pPr>
                  <w:r w:rsidRPr="00B30534">
                    <w:rPr>
                      <w:rFonts w:ascii="Calibri" w:hAnsi="Calibri"/>
                      <w:color w:val="000000"/>
                    </w:rPr>
                    <w:t>TUBO DE POLIURETANO D12</w:t>
                  </w:r>
                </w:p>
              </w:tc>
              <w:tc>
                <w:tcPr>
                  <w:tcW w:w="4760" w:type="dxa"/>
                  <w:shd w:val="clear" w:color="auto" w:fill="auto"/>
                  <w:vAlign w:val="center"/>
                  <w:hideMark/>
                </w:tcPr>
                <w:p w14:paraId="2C72669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3BD5A151"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D9A75B3" w14:textId="77777777" w:rsidR="00817547" w:rsidRPr="00B30534" w:rsidRDefault="00817547" w:rsidP="00735FFB">
                  <w:pPr>
                    <w:rPr>
                      <w:rFonts w:ascii="Calibri" w:hAnsi="Calibri"/>
                      <w:color w:val="000000"/>
                    </w:rPr>
                  </w:pPr>
                  <w:r w:rsidRPr="00B30534">
                    <w:rPr>
                      <w:rFonts w:ascii="Calibri" w:hAnsi="Calibri"/>
                      <w:color w:val="000000"/>
                    </w:rPr>
                    <w:t>Tubo de poliuretano D12 aplicación a neumático</w:t>
                  </w:r>
                </w:p>
              </w:tc>
            </w:tr>
          </w:tbl>
          <w:p w14:paraId="7693A28E" w14:textId="77777777" w:rsidR="00817547" w:rsidRPr="00867187" w:rsidRDefault="00817547" w:rsidP="00817547">
            <w:pPr>
              <w:pStyle w:val="NormalWeb"/>
              <w:ind w:left="360"/>
              <w:jc w:val="center"/>
              <w:rPr>
                <w:rFonts w:ascii="Verdana" w:hAnsi="Verdana" w:cs="Arial"/>
                <w:b/>
                <w:sz w:val="18"/>
                <w:szCs w:val="18"/>
                <w:lang w:val="es-BO"/>
              </w:rPr>
            </w:pPr>
            <w:r w:rsidRPr="00867187">
              <w:rPr>
                <w:rFonts w:ascii="Verdana" w:hAnsi="Verdana" w:cs="Arial"/>
                <w:b/>
                <w:sz w:val="18"/>
                <w:szCs w:val="18"/>
                <w:lang w:val="es-BO"/>
              </w:rPr>
              <w:t>TABLA N°4. CARACTERÍSTICAS TÉCNICAS</w:t>
            </w:r>
          </w:p>
          <w:p w14:paraId="18D02AB5" w14:textId="77777777" w:rsidR="00817547" w:rsidRPr="00867187" w:rsidRDefault="00817547" w:rsidP="00817547">
            <w:pPr>
              <w:pStyle w:val="NormalWeb"/>
              <w:ind w:left="360"/>
              <w:jc w:val="center"/>
              <w:rPr>
                <w:rFonts w:ascii="Verdana" w:hAnsi="Verdana" w:cs="Arial"/>
                <w:b/>
                <w:sz w:val="18"/>
                <w:szCs w:val="18"/>
                <w:lang w:val="es-BO"/>
              </w:rPr>
            </w:pPr>
            <w:r w:rsidRPr="00867187">
              <w:rPr>
                <w:rFonts w:ascii="Verdana" w:hAnsi="Verdana" w:cs="Arial"/>
                <w:b/>
                <w:sz w:val="18"/>
                <w:szCs w:val="18"/>
                <w:lang w:val="es-BO"/>
              </w:rPr>
              <w:t xml:space="preserve">LOTE 4: </w:t>
            </w:r>
            <w:r w:rsidRPr="00867187">
              <w:rPr>
                <w:rFonts w:ascii="Verdana" w:hAnsi="Verdana" w:cs="Arial"/>
                <w:bCs/>
                <w:sz w:val="18"/>
                <w:szCs w:val="18"/>
                <w:lang w:val="es-BO"/>
              </w:rPr>
              <w:t>SENSORES Y CABLES DE CONEXIÓN</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32"/>
              <w:gridCol w:w="586"/>
              <w:gridCol w:w="1237"/>
              <w:gridCol w:w="1653"/>
              <w:gridCol w:w="4771"/>
            </w:tblGrid>
            <w:tr w:rsidR="00867187" w:rsidRPr="00B30534" w14:paraId="40B9AAD3" w14:textId="77777777" w:rsidTr="00867187">
              <w:trPr>
                <w:trHeight w:val="311"/>
                <w:jc w:val="center"/>
              </w:trPr>
              <w:tc>
                <w:tcPr>
                  <w:tcW w:w="568" w:type="dxa"/>
                  <w:shd w:val="clear" w:color="000000" w:fill="A9D08E"/>
                  <w:noWrap/>
                  <w:vAlign w:val="center"/>
                  <w:hideMark/>
                </w:tcPr>
                <w:p w14:paraId="050324AB" w14:textId="77777777" w:rsidR="00817547" w:rsidRPr="00B30534" w:rsidRDefault="00817547" w:rsidP="00735FFB">
                  <w:pPr>
                    <w:jc w:val="center"/>
                    <w:rPr>
                      <w:rFonts w:ascii="Calibri" w:hAnsi="Calibri"/>
                      <w:b/>
                      <w:bCs/>
                      <w:color w:val="000000"/>
                    </w:rPr>
                  </w:pPr>
                  <w:r w:rsidRPr="00B30534">
                    <w:rPr>
                      <w:rFonts w:ascii="Calibri" w:hAnsi="Calibri"/>
                      <w:b/>
                      <w:bCs/>
                      <w:color w:val="000000"/>
                    </w:rPr>
                    <w:t>ÍTEM</w:t>
                  </w:r>
                </w:p>
              </w:tc>
              <w:tc>
                <w:tcPr>
                  <w:tcW w:w="732" w:type="dxa"/>
                  <w:shd w:val="clear" w:color="000000" w:fill="A9D08E"/>
                  <w:noWrap/>
                  <w:vAlign w:val="center"/>
                  <w:hideMark/>
                </w:tcPr>
                <w:p w14:paraId="64A26F76" w14:textId="77777777" w:rsidR="00817547" w:rsidRPr="00B30534" w:rsidRDefault="00817547" w:rsidP="00735FFB">
                  <w:pPr>
                    <w:jc w:val="center"/>
                    <w:rPr>
                      <w:rFonts w:ascii="Calibri" w:hAnsi="Calibri"/>
                      <w:b/>
                      <w:bCs/>
                      <w:color w:val="000000"/>
                    </w:rPr>
                  </w:pPr>
                  <w:r w:rsidRPr="00B30534">
                    <w:rPr>
                      <w:rFonts w:ascii="Calibri" w:hAnsi="Calibri"/>
                      <w:b/>
                      <w:bCs/>
                      <w:color w:val="000000"/>
                    </w:rPr>
                    <w:t>CANT.</w:t>
                  </w:r>
                </w:p>
              </w:tc>
              <w:tc>
                <w:tcPr>
                  <w:tcW w:w="586" w:type="dxa"/>
                  <w:shd w:val="clear" w:color="000000" w:fill="A9D08E"/>
                  <w:noWrap/>
                  <w:vAlign w:val="center"/>
                  <w:hideMark/>
                </w:tcPr>
                <w:p w14:paraId="469AFCAD" w14:textId="77777777" w:rsidR="00817547" w:rsidRPr="00B30534" w:rsidRDefault="00817547" w:rsidP="00735FFB">
                  <w:pPr>
                    <w:jc w:val="center"/>
                    <w:rPr>
                      <w:rFonts w:ascii="Calibri" w:hAnsi="Calibri"/>
                      <w:b/>
                      <w:bCs/>
                      <w:color w:val="000000"/>
                    </w:rPr>
                  </w:pPr>
                  <w:r w:rsidRPr="00B30534">
                    <w:rPr>
                      <w:rFonts w:ascii="Calibri" w:hAnsi="Calibri"/>
                      <w:b/>
                      <w:bCs/>
                      <w:color w:val="000000"/>
                    </w:rPr>
                    <w:t>UNID.</w:t>
                  </w:r>
                </w:p>
              </w:tc>
              <w:tc>
                <w:tcPr>
                  <w:tcW w:w="1237" w:type="dxa"/>
                  <w:shd w:val="clear" w:color="000000" w:fill="A9D08E"/>
                  <w:vAlign w:val="center"/>
                </w:tcPr>
                <w:p w14:paraId="42DC4786" w14:textId="77777777" w:rsidR="00817547" w:rsidRPr="00B30534" w:rsidRDefault="00817547" w:rsidP="00735FFB">
                  <w:pPr>
                    <w:jc w:val="center"/>
                    <w:rPr>
                      <w:rFonts w:ascii="Calibri" w:hAnsi="Calibri"/>
                      <w:b/>
                      <w:bCs/>
                      <w:color w:val="000000"/>
                    </w:rPr>
                  </w:pPr>
                  <w:r w:rsidRPr="00B30534">
                    <w:rPr>
                      <w:rFonts w:ascii="Calibri" w:hAnsi="Calibri"/>
                      <w:b/>
                      <w:bCs/>
                      <w:color w:val="000000"/>
                    </w:rPr>
                    <w:t>PARTIDA PRESUP</w:t>
                  </w:r>
                  <w:r>
                    <w:rPr>
                      <w:rFonts w:ascii="Calibri" w:hAnsi="Calibri"/>
                      <w:b/>
                      <w:bCs/>
                      <w:color w:val="000000"/>
                    </w:rPr>
                    <w:t>UESTARIA</w:t>
                  </w:r>
                </w:p>
              </w:tc>
              <w:tc>
                <w:tcPr>
                  <w:tcW w:w="1653" w:type="dxa"/>
                  <w:shd w:val="clear" w:color="000000" w:fill="A9D08E"/>
                  <w:noWrap/>
                  <w:vAlign w:val="center"/>
                  <w:hideMark/>
                </w:tcPr>
                <w:p w14:paraId="17B0AEE2" w14:textId="77777777" w:rsidR="00817547" w:rsidRPr="00B30534" w:rsidRDefault="00817547" w:rsidP="00735FFB">
                  <w:pPr>
                    <w:jc w:val="center"/>
                    <w:rPr>
                      <w:rFonts w:ascii="Calibri" w:hAnsi="Calibri"/>
                      <w:b/>
                      <w:bCs/>
                      <w:color w:val="000000"/>
                    </w:rPr>
                  </w:pPr>
                  <w:r w:rsidRPr="00B30534">
                    <w:rPr>
                      <w:rFonts w:ascii="Calibri" w:hAnsi="Calibri"/>
                      <w:b/>
                      <w:bCs/>
                      <w:color w:val="000000"/>
                    </w:rPr>
                    <w:t>DESCRIPCIÓN</w:t>
                  </w:r>
                </w:p>
              </w:tc>
              <w:tc>
                <w:tcPr>
                  <w:tcW w:w="4771" w:type="dxa"/>
                  <w:shd w:val="clear" w:color="000000" w:fill="A9D08E"/>
                  <w:vAlign w:val="center"/>
                  <w:hideMark/>
                </w:tcPr>
                <w:p w14:paraId="7031C75A" w14:textId="77777777" w:rsidR="00817547" w:rsidRPr="00B30534" w:rsidRDefault="00817547" w:rsidP="00735FFB">
                  <w:pPr>
                    <w:jc w:val="center"/>
                    <w:rPr>
                      <w:rFonts w:ascii="Calibri" w:hAnsi="Calibri"/>
                      <w:b/>
                      <w:bCs/>
                      <w:color w:val="000000"/>
                    </w:rPr>
                  </w:pPr>
                  <w:r w:rsidRPr="00B30534">
                    <w:rPr>
                      <w:rFonts w:ascii="Calibri" w:hAnsi="Calibri"/>
                      <w:b/>
                      <w:bCs/>
                      <w:color w:val="000000"/>
                    </w:rPr>
                    <w:t>CARACTERÍSTICAS TÉCNICAS</w:t>
                  </w:r>
                </w:p>
              </w:tc>
            </w:tr>
            <w:tr w:rsidR="00817547" w:rsidRPr="00B30534" w14:paraId="162E8045" w14:textId="77777777" w:rsidTr="00867187">
              <w:trPr>
                <w:trHeight w:val="1557"/>
                <w:jc w:val="center"/>
              </w:trPr>
              <w:tc>
                <w:tcPr>
                  <w:tcW w:w="568" w:type="dxa"/>
                  <w:shd w:val="clear" w:color="auto" w:fill="auto"/>
                  <w:vAlign w:val="center"/>
                  <w:hideMark/>
                </w:tcPr>
                <w:p w14:paraId="2DDB467B" w14:textId="77777777" w:rsidR="00817547" w:rsidRPr="00B30534" w:rsidRDefault="00817547" w:rsidP="00735FFB">
                  <w:pPr>
                    <w:jc w:val="center"/>
                    <w:rPr>
                      <w:rFonts w:ascii="Calibri" w:hAnsi="Calibri"/>
                      <w:color w:val="000000"/>
                    </w:rPr>
                  </w:pPr>
                  <w:r>
                    <w:rPr>
                      <w:rFonts w:ascii="Calibri" w:hAnsi="Calibri"/>
                      <w:color w:val="000000"/>
                    </w:rPr>
                    <w:t>1</w:t>
                  </w:r>
                </w:p>
              </w:tc>
              <w:tc>
                <w:tcPr>
                  <w:tcW w:w="732" w:type="dxa"/>
                  <w:shd w:val="clear" w:color="auto" w:fill="auto"/>
                  <w:vAlign w:val="center"/>
                  <w:hideMark/>
                </w:tcPr>
                <w:p w14:paraId="502BB0C1" w14:textId="77777777" w:rsidR="00817547" w:rsidRPr="00B30534" w:rsidRDefault="00817547" w:rsidP="00735FFB">
                  <w:pPr>
                    <w:jc w:val="center"/>
                    <w:rPr>
                      <w:rFonts w:ascii="Calibri" w:hAnsi="Calibri"/>
                      <w:color w:val="000000"/>
                    </w:rPr>
                  </w:pPr>
                  <w:r w:rsidRPr="00B30534">
                    <w:rPr>
                      <w:rFonts w:ascii="Calibri" w:hAnsi="Calibri"/>
                      <w:color w:val="000000"/>
                    </w:rPr>
                    <w:t>4</w:t>
                  </w:r>
                </w:p>
              </w:tc>
              <w:tc>
                <w:tcPr>
                  <w:tcW w:w="586" w:type="dxa"/>
                  <w:shd w:val="clear" w:color="auto" w:fill="auto"/>
                  <w:vAlign w:val="center"/>
                  <w:hideMark/>
                </w:tcPr>
                <w:p w14:paraId="3728AE4F"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7" w:type="dxa"/>
                  <w:vAlign w:val="center"/>
                </w:tcPr>
                <w:p w14:paraId="2EB3F081"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53" w:type="dxa"/>
                  <w:shd w:val="clear" w:color="auto" w:fill="auto"/>
                  <w:vAlign w:val="center"/>
                  <w:hideMark/>
                </w:tcPr>
                <w:p w14:paraId="481E5C9B" w14:textId="77777777" w:rsidR="00817547" w:rsidRPr="00B30534" w:rsidRDefault="00817547" w:rsidP="00735FFB">
                  <w:pPr>
                    <w:rPr>
                      <w:rFonts w:ascii="Calibri" w:hAnsi="Calibri"/>
                      <w:color w:val="000000"/>
                    </w:rPr>
                  </w:pPr>
                  <w:r w:rsidRPr="00B30534">
                    <w:rPr>
                      <w:rFonts w:ascii="Calibri" w:hAnsi="Calibri"/>
                      <w:color w:val="000000"/>
                    </w:rPr>
                    <w:t>SENSOR DE PROXIMIDAD</w:t>
                  </w:r>
                </w:p>
              </w:tc>
              <w:tc>
                <w:tcPr>
                  <w:tcW w:w="4771" w:type="dxa"/>
                  <w:shd w:val="clear" w:color="auto" w:fill="auto"/>
                  <w:vAlign w:val="center"/>
                  <w:hideMark/>
                </w:tcPr>
                <w:p w14:paraId="4FD374AF"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E303743"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AC4EF71" w14:textId="77777777" w:rsidR="00817547" w:rsidRPr="00B30534" w:rsidRDefault="00817547" w:rsidP="00735FFB">
                  <w:pPr>
                    <w:rPr>
                      <w:rFonts w:ascii="Calibri" w:hAnsi="Calibri"/>
                      <w:color w:val="000000"/>
                    </w:rPr>
                  </w:pPr>
                  <w:r w:rsidRPr="00B30534">
                    <w:rPr>
                      <w:rFonts w:ascii="Calibri" w:hAnsi="Calibri"/>
                      <w:color w:val="000000"/>
                    </w:rPr>
                    <w:t>CÓDIGO: SMEO-1-S-LED-24-B       o similar</w:t>
                  </w:r>
                </w:p>
                <w:p w14:paraId="10227D53" w14:textId="77777777" w:rsidR="00817547" w:rsidRPr="00B30534" w:rsidRDefault="00817547" w:rsidP="00735FFB">
                  <w:pPr>
                    <w:rPr>
                      <w:rFonts w:ascii="Calibri" w:hAnsi="Calibri"/>
                      <w:color w:val="000000"/>
                    </w:rPr>
                  </w:pPr>
                  <w:r w:rsidRPr="00B30534">
                    <w:rPr>
                      <w:rFonts w:ascii="Calibri" w:hAnsi="Calibri"/>
                      <w:color w:val="000000"/>
                    </w:rPr>
                    <w:t>Principio de medición: magnético Reed</w:t>
                  </w:r>
                  <w:r w:rsidRPr="00B30534">
                    <w:rPr>
                      <w:rFonts w:ascii="Calibri" w:hAnsi="Calibri"/>
                      <w:color w:val="000000"/>
                    </w:rPr>
                    <w:br/>
                    <w:t>Salida: bipolar, con contacto</w:t>
                  </w:r>
                  <w:r w:rsidRPr="00B30534">
                    <w:rPr>
                      <w:rFonts w:ascii="Calibri" w:hAnsi="Calibri"/>
                      <w:color w:val="000000"/>
                    </w:rPr>
                    <w:br/>
                    <w:t>Conexión eléctrica: 3 contactos. M8x1, Conector</w:t>
                  </w:r>
                  <w:r w:rsidRPr="00B30534">
                    <w:rPr>
                      <w:rFonts w:ascii="Calibri" w:hAnsi="Calibri"/>
                      <w:color w:val="000000"/>
                    </w:rPr>
                    <w:br/>
                    <w:t>Reproducibilidad del valor de conmutación: +/- 0,1 mm</w:t>
                  </w:r>
                  <w:r w:rsidRPr="00B30534">
                    <w:rPr>
                      <w:rFonts w:ascii="Calibri" w:hAnsi="Calibri"/>
                      <w:color w:val="000000"/>
                    </w:rPr>
                    <w:br/>
                    <w:t>Tiempo de conexión: &lt;= 0,5 ms</w:t>
                  </w:r>
                  <w:r w:rsidRPr="00B30534">
                    <w:rPr>
                      <w:rFonts w:ascii="Calibri" w:hAnsi="Calibri"/>
                      <w:color w:val="000000"/>
                    </w:rPr>
                    <w:br/>
                    <w:t>Corriente máxima de salida: 1 A</w:t>
                  </w:r>
                  <w:r w:rsidRPr="00B30534">
                    <w:rPr>
                      <w:rFonts w:ascii="Calibri" w:hAnsi="Calibri"/>
                      <w:color w:val="000000"/>
                    </w:rPr>
                    <w:br/>
                    <w:t>Margen de tensión de funcionamiento AC/DC: 12 ... 27 V</w:t>
                  </w:r>
                </w:p>
              </w:tc>
            </w:tr>
            <w:tr w:rsidR="00817547" w:rsidRPr="00B30534" w14:paraId="77B76DDB" w14:textId="77777777" w:rsidTr="00867187">
              <w:trPr>
                <w:trHeight w:val="1914"/>
                <w:jc w:val="center"/>
              </w:trPr>
              <w:tc>
                <w:tcPr>
                  <w:tcW w:w="568" w:type="dxa"/>
                  <w:shd w:val="clear" w:color="auto" w:fill="auto"/>
                  <w:vAlign w:val="center"/>
                  <w:hideMark/>
                </w:tcPr>
                <w:p w14:paraId="10FB8381" w14:textId="77777777" w:rsidR="00817547" w:rsidRPr="00B30534" w:rsidRDefault="00817547" w:rsidP="00735FFB">
                  <w:pPr>
                    <w:jc w:val="center"/>
                    <w:rPr>
                      <w:rFonts w:ascii="Calibri" w:hAnsi="Calibri"/>
                      <w:color w:val="000000"/>
                    </w:rPr>
                  </w:pPr>
                  <w:r>
                    <w:rPr>
                      <w:rFonts w:ascii="Calibri" w:hAnsi="Calibri"/>
                      <w:color w:val="000000"/>
                    </w:rPr>
                    <w:t>2</w:t>
                  </w:r>
                </w:p>
              </w:tc>
              <w:tc>
                <w:tcPr>
                  <w:tcW w:w="732" w:type="dxa"/>
                  <w:shd w:val="clear" w:color="auto" w:fill="auto"/>
                  <w:vAlign w:val="center"/>
                  <w:hideMark/>
                </w:tcPr>
                <w:p w14:paraId="1BF09454" w14:textId="77777777" w:rsidR="00817547" w:rsidRPr="00B30534" w:rsidRDefault="00817547" w:rsidP="00735FFB">
                  <w:pPr>
                    <w:jc w:val="center"/>
                    <w:rPr>
                      <w:rFonts w:ascii="Calibri" w:hAnsi="Calibri"/>
                      <w:color w:val="000000"/>
                    </w:rPr>
                  </w:pPr>
                  <w:r>
                    <w:rPr>
                      <w:rFonts w:ascii="Calibri" w:hAnsi="Calibri"/>
                      <w:color w:val="000000"/>
                    </w:rPr>
                    <w:t>2</w:t>
                  </w:r>
                </w:p>
              </w:tc>
              <w:tc>
                <w:tcPr>
                  <w:tcW w:w="586" w:type="dxa"/>
                  <w:shd w:val="clear" w:color="auto" w:fill="auto"/>
                  <w:vAlign w:val="center"/>
                  <w:hideMark/>
                </w:tcPr>
                <w:p w14:paraId="77771149" w14:textId="77777777" w:rsidR="00817547" w:rsidRPr="00B30534" w:rsidRDefault="00817547" w:rsidP="00735FFB">
                  <w:pPr>
                    <w:jc w:val="center"/>
                    <w:rPr>
                      <w:rFonts w:ascii="Calibri" w:hAnsi="Calibri"/>
                      <w:color w:val="000000"/>
                    </w:rPr>
                  </w:pPr>
                  <w:r w:rsidRPr="00B30534">
                    <w:rPr>
                      <w:rFonts w:ascii="Calibri" w:hAnsi="Calibri"/>
                      <w:color w:val="000000"/>
                    </w:rPr>
                    <w:t>Pza.</w:t>
                  </w:r>
                </w:p>
              </w:tc>
              <w:tc>
                <w:tcPr>
                  <w:tcW w:w="1237" w:type="dxa"/>
                  <w:vAlign w:val="center"/>
                </w:tcPr>
                <w:p w14:paraId="2DDF1542" w14:textId="77777777" w:rsidR="00817547" w:rsidRPr="00B30534" w:rsidRDefault="00817547" w:rsidP="00735FFB">
                  <w:pPr>
                    <w:jc w:val="center"/>
                    <w:rPr>
                      <w:rFonts w:ascii="Calibri" w:hAnsi="Calibri"/>
                      <w:color w:val="000000"/>
                    </w:rPr>
                  </w:pPr>
                  <w:r w:rsidRPr="00B30534">
                    <w:rPr>
                      <w:rFonts w:ascii="Calibri" w:hAnsi="Calibri"/>
                      <w:color w:val="000000"/>
                    </w:rPr>
                    <w:t>39800</w:t>
                  </w:r>
                </w:p>
              </w:tc>
              <w:tc>
                <w:tcPr>
                  <w:tcW w:w="1653" w:type="dxa"/>
                  <w:shd w:val="clear" w:color="auto" w:fill="auto"/>
                  <w:vAlign w:val="center"/>
                  <w:hideMark/>
                </w:tcPr>
                <w:p w14:paraId="623F427E" w14:textId="77777777" w:rsidR="00817547" w:rsidRPr="00B30534" w:rsidRDefault="00817547" w:rsidP="00735FFB">
                  <w:pPr>
                    <w:rPr>
                      <w:rFonts w:ascii="Calibri" w:hAnsi="Calibri"/>
                      <w:color w:val="000000"/>
                    </w:rPr>
                  </w:pPr>
                  <w:r w:rsidRPr="00B30534">
                    <w:rPr>
                      <w:rFonts w:ascii="Calibri" w:hAnsi="Calibri"/>
                      <w:color w:val="000000"/>
                    </w:rPr>
                    <w:t>CABLE DE CONEXIÓN DE SENSOR DE PROXIMIDAD</w:t>
                  </w:r>
                </w:p>
              </w:tc>
              <w:tc>
                <w:tcPr>
                  <w:tcW w:w="4771" w:type="dxa"/>
                  <w:shd w:val="clear" w:color="auto" w:fill="auto"/>
                  <w:vAlign w:val="center"/>
                  <w:hideMark/>
                </w:tcPr>
                <w:p w14:paraId="2FE6BA7C"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18CF14D" w14:textId="77777777" w:rsidR="00817547" w:rsidRPr="00233273" w:rsidRDefault="00817547" w:rsidP="00735FFB">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711F109" w14:textId="77777777" w:rsidR="00817547" w:rsidRPr="00B30534" w:rsidRDefault="00817547" w:rsidP="00735FFB">
                  <w:pPr>
                    <w:rPr>
                      <w:rFonts w:ascii="Calibri" w:hAnsi="Calibri"/>
                      <w:color w:val="000000"/>
                    </w:rPr>
                  </w:pPr>
                  <w:r w:rsidRPr="00B30534">
                    <w:rPr>
                      <w:rFonts w:ascii="Calibri" w:hAnsi="Calibri"/>
                      <w:color w:val="000000"/>
                    </w:rPr>
                    <w:t>CÓDIGO: NEBU-M8G3-K-10-LE3     o similar</w:t>
                  </w:r>
                </w:p>
                <w:p w14:paraId="6658CCD8" w14:textId="77777777" w:rsidR="00817547" w:rsidRPr="00B30534" w:rsidRDefault="00817547" w:rsidP="00735FFB">
                  <w:pPr>
                    <w:rPr>
                      <w:rFonts w:ascii="Calibri" w:hAnsi="Calibri"/>
                      <w:color w:val="000000"/>
                    </w:rPr>
                  </w:pPr>
                  <w:r w:rsidRPr="00B30534">
                    <w:rPr>
                      <w:rFonts w:ascii="Calibri" w:hAnsi="Calibri"/>
                      <w:b/>
                      <w:bCs/>
                      <w:color w:val="000000"/>
                    </w:rPr>
                    <w:t>Conexión Lado Izquierdo</w:t>
                  </w:r>
                  <w:r w:rsidRPr="00B30534">
                    <w:rPr>
                      <w:rFonts w:ascii="Calibri" w:hAnsi="Calibri"/>
                      <w:color w:val="000000"/>
                    </w:rPr>
                    <w:br/>
                    <w:t>Técnica de conexión: M8x1 codificación A según EN 61076-2-104</w:t>
                  </w:r>
                  <w:r w:rsidRPr="00B30534">
                    <w:rPr>
                      <w:rFonts w:ascii="Calibri" w:hAnsi="Calibri"/>
                      <w:color w:val="000000"/>
                    </w:rPr>
                    <w:br/>
                    <w:t>Tipo de conexión: Zócalo Recto</w:t>
                  </w:r>
                  <w:r w:rsidRPr="00B30534">
                    <w:rPr>
                      <w:rFonts w:ascii="Calibri" w:hAnsi="Calibri"/>
                      <w:color w:val="000000"/>
                    </w:rPr>
                    <w:br/>
                    <w:t>Número de contactos/hilos: 3</w:t>
                  </w:r>
                  <w:r w:rsidRPr="00B30534">
                    <w:rPr>
                      <w:rFonts w:ascii="Calibri" w:hAnsi="Calibri"/>
                      <w:color w:val="000000"/>
                    </w:rPr>
                    <w:br/>
                    <w:t>Longitud del cable [m]: 10 m o mayor</w:t>
                  </w:r>
                  <w:r w:rsidRPr="00B30534">
                    <w:rPr>
                      <w:rFonts w:ascii="Calibri" w:hAnsi="Calibri"/>
                      <w:color w:val="000000"/>
                    </w:rPr>
                    <w:br/>
                  </w:r>
                  <w:r w:rsidRPr="00B30534">
                    <w:rPr>
                      <w:rFonts w:ascii="Calibri" w:hAnsi="Calibri"/>
                      <w:b/>
                      <w:bCs/>
                      <w:color w:val="000000"/>
                    </w:rPr>
                    <w:t>Conexión Lado Derecho</w:t>
                  </w:r>
                  <w:r w:rsidRPr="00B30534">
                    <w:rPr>
                      <w:rFonts w:ascii="Calibri" w:hAnsi="Calibri"/>
                      <w:color w:val="000000"/>
                    </w:rPr>
                    <w:br/>
                    <w:t>Técnica de conexión: Extremo abierto</w:t>
                  </w:r>
                  <w:r w:rsidRPr="00B30534">
                    <w:rPr>
                      <w:rFonts w:ascii="Calibri" w:hAnsi="Calibri"/>
                      <w:color w:val="000000"/>
                    </w:rPr>
                    <w:br/>
                    <w:t>Cantidad de contactos / hilos: 3</w:t>
                  </w:r>
                </w:p>
              </w:tc>
            </w:tr>
          </w:tbl>
          <w:p w14:paraId="52FE6045" w14:textId="77777777" w:rsidR="00817547" w:rsidRPr="00EA7A97" w:rsidRDefault="00817547" w:rsidP="00817547">
            <w:pPr>
              <w:pStyle w:val="Prrafodelista"/>
              <w:spacing w:after="120"/>
              <w:ind w:left="567"/>
              <w:contextualSpacing/>
              <w:jc w:val="both"/>
              <w:rPr>
                <w:rFonts w:ascii="Verdana" w:hAnsi="Verdana" w:cs="Arial"/>
                <w:b/>
                <w:sz w:val="18"/>
                <w:szCs w:val="18"/>
              </w:rPr>
            </w:pPr>
          </w:p>
          <w:p w14:paraId="03C01EB2" w14:textId="77777777" w:rsidR="00817547" w:rsidRPr="00EA7A97" w:rsidRDefault="00817547" w:rsidP="00EA757B">
            <w:pPr>
              <w:pStyle w:val="Prrafodelista"/>
              <w:numPr>
                <w:ilvl w:val="0"/>
                <w:numId w:val="45"/>
              </w:numPr>
              <w:spacing w:after="120"/>
              <w:ind w:left="567" w:hanging="567"/>
              <w:contextualSpacing/>
              <w:jc w:val="both"/>
              <w:rPr>
                <w:rFonts w:ascii="Verdana" w:hAnsi="Verdana" w:cs="Arial"/>
                <w:b/>
                <w:sz w:val="18"/>
                <w:szCs w:val="18"/>
              </w:rPr>
            </w:pPr>
            <w:r w:rsidRPr="00EA7A97">
              <w:rPr>
                <w:rFonts w:ascii="Verdana" w:hAnsi="Verdana" w:cs="Arial"/>
                <w:b/>
                <w:sz w:val="18"/>
                <w:szCs w:val="18"/>
              </w:rPr>
              <w:t>PRECIO REFERENCIAL</w:t>
            </w:r>
          </w:p>
          <w:p w14:paraId="7C664E27" w14:textId="77777777" w:rsidR="00817547" w:rsidRPr="00EA7A97" w:rsidRDefault="00817547" w:rsidP="00817547">
            <w:pPr>
              <w:pStyle w:val="NormalWeb"/>
              <w:jc w:val="center"/>
              <w:rPr>
                <w:rFonts w:ascii="Verdana" w:hAnsi="Verdana" w:cs="Arial"/>
                <w:b/>
                <w:sz w:val="18"/>
                <w:szCs w:val="18"/>
              </w:rPr>
            </w:pPr>
            <w:r w:rsidRPr="00EA7A97">
              <w:rPr>
                <w:rFonts w:ascii="Verdana" w:hAnsi="Verdana" w:cs="Arial"/>
                <w:b/>
                <w:sz w:val="18"/>
                <w:szCs w:val="18"/>
              </w:rPr>
              <w:t>TABLA N°5. PRECIO REFERENCIAL</w:t>
            </w:r>
          </w:p>
          <w:p w14:paraId="7BD136E9" w14:textId="77777777" w:rsidR="00817547" w:rsidRPr="00EA7A97" w:rsidRDefault="00817547" w:rsidP="00817547">
            <w:pPr>
              <w:pStyle w:val="NormalWeb"/>
              <w:ind w:left="360"/>
              <w:jc w:val="center"/>
              <w:rPr>
                <w:rFonts w:ascii="Verdana" w:hAnsi="Verdana" w:cs="Arial"/>
                <w:bCs/>
                <w:sz w:val="18"/>
                <w:szCs w:val="18"/>
              </w:rPr>
            </w:pPr>
            <w:r w:rsidRPr="00EA7A97">
              <w:rPr>
                <w:rFonts w:ascii="Verdana" w:hAnsi="Verdana" w:cs="Arial"/>
                <w:b/>
                <w:sz w:val="18"/>
                <w:szCs w:val="18"/>
              </w:rPr>
              <w:t xml:space="preserve">LOTE 1: </w:t>
            </w:r>
            <w:r w:rsidRPr="00EA7A97">
              <w:rPr>
                <w:rFonts w:ascii="Verdana" w:hAnsi="Verdana" w:cs="Arial"/>
                <w:bCs/>
                <w:sz w:val="18"/>
                <w:szCs w:val="18"/>
              </w:rPr>
              <w:t>ACTUADORES NEUMÁTICOS Y VÁLVULAS</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5"/>
              <w:gridCol w:w="824"/>
              <w:gridCol w:w="807"/>
              <w:gridCol w:w="1099"/>
              <w:gridCol w:w="2948"/>
              <w:gridCol w:w="1215"/>
              <w:gridCol w:w="1305"/>
            </w:tblGrid>
            <w:tr w:rsidR="00EA7A97" w:rsidRPr="00FC0092" w14:paraId="265E507F" w14:textId="77777777" w:rsidTr="00EA7A97">
              <w:trPr>
                <w:trHeight w:val="387"/>
                <w:jc w:val="center"/>
              </w:trPr>
              <w:tc>
                <w:tcPr>
                  <w:tcW w:w="406" w:type="pct"/>
                  <w:vMerge w:val="restart"/>
                  <w:shd w:val="clear" w:color="auto" w:fill="FABF8F" w:themeFill="accent6" w:themeFillTint="99"/>
                  <w:noWrap/>
                  <w:vAlign w:val="center"/>
                  <w:hideMark/>
                </w:tcPr>
                <w:p w14:paraId="24347584"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ÍTEM</w:t>
                  </w:r>
                </w:p>
              </w:tc>
              <w:tc>
                <w:tcPr>
                  <w:tcW w:w="462" w:type="pct"/>
                  <w:vMerge w:val="restart"/>
                  <w:shd w:val="clear" w:color="auto" w:fill="FABF8F" w:themeFill="accent6" w:themeFillTint="99"/>
                  <w:noWrap/>
                  <w:vAlign w:val="center"/>
                  <w:hideMark/>
                </w:tcPr>
                <w:p w14:paraId="0B8D1FF3"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CANT</w:t>
                  </w:r>
                  <w:r>
                    <w:rPr>
                      <w:rFonts w:asciiTheme="minorHAnsi" w:hAnsiTheme="minorHAnsi" w:cstheme="minorHAnsi"/>
                      <w:b/>
                      <w:bCs/>
                      <w:color w:val="000000"/>
                      <w:lang w:val="es-BO" w:eastAsia="es-BO"/>
                    </w:rPr>
                    <w:t>.</w:t>
                  </w:r>
                </w:p>
              </w:tc>
              <w:tc>
                <w:tcPr>
                  <w:tcW w:w="452" w:type="pct"/>
                  <w:vMerge w:val="restart"/>
                  <w:shd w:val="clear" w:color="auto" w:fill="FABF8F" w:themeFill="accent6" w:themeFillTint="99"/>
                  <w:noWrap/>
                  <w:vAlign w:val="center"/>
                  <w:hideMark/>
                </w:tcPr>
                <w:p w14:paraId="400F5C55"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UNID</w:t>
                  </w:r>
                  <w:r>
                    <w:rPr>
                      <w:rFonts w:asciiTheme="minorHAnsi" w:hAnsiTheme="minorHAnsi" w:cstheme="minorHAnsi"/>
                      <w:b/>
                      <w:bCs/>
                      <w:color w:val="000000"/>
                      <w:lang w:val="es-BO" w:eastAsia="es-BO"/>
                    </w:rPr>
                    <w:t>.</w:t>
                  </w:r>
                </w:p>
              </w:tc>
              <w:tc>
                <w:tcPr>
                  <w:tcW w:w="616" w:type="pct"/>
                  <w:vMerge w:val="restart"/>
                  <w:shd w:val="clear" w:color="auto" w:fill="FABF8F" w:themeFill="accent6" w:themeFillTint="99"/>
                  <w:vAlign w:val="center"/>
                  <w:hideMark/>
                </w:tcPr>
                <w:p w14:paraId="2856056B"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PARTIDA PRESUP.</w:t>
                  </w:r>
                </w:p>
              </w:tc>
              <w:tc>
                <w:tcPr>
                  <w:tcW w:w="1652" w:type="pct"/>
                  <w:vMerge w:val="restart"/>
                  <w:shd w:val="clear" w:color="auto" w:fill="FABF8F" w:themeFill="accent6" w:themeFillTint="99"/>
                  <w:noWrap/>
                  <w:vAlign w:val="center"/>
                  <w:hideMark/>
                </w:tcPr>
                <w:p w14:paraId="071A99DD"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DESCRIPCIÓN</w:t>
                  </w:r>
                </w:p>
              </w:tc>
              <w:tc>
                <w:tcPr>
                  <w:tcW w:w="1412" w:type="pct"/>
                  <w:gridSpan w:val="2"/>
                  <w:shd w:val="clear" w:color="auto" w:fill="FABF8F" w:themeFill="accent6" w:themeFillTint="99"/>
                  <w:vAlign w:val="center"/>
                  <w:hideMark/>
                </w:tcPr>
                <w:p w14:paraId="228D6B69"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PRECIO REFERENCIAL</w:t>
                  </w:r>
                </w:p>
              </w:tc>
            </w:tr>
            <w:tr w:rsidR="00EA7A97" w:rsidRPr="00FC0092" w14:paraId="1909CF5E" w14:textId="77777777" w:rsidTr="00EA7A97">
              <w:trPr>
                <w:trHeight w:val="206"/>
                <w:jc w:val="center"/>
              </w:trPr>
              <w:tc>
                <w:tcPr>
                  <w:tcW w:w="406" w:type="pct"/>
                  <w:vMerge/>
                  <w:shd w:val="clear" w:color="auto" w:fill="FABF8F" w:themeFill="accent6" w:themeFillTint="99"/>
                  <w:vAlign w:val="center"/>
                  <w:hideMark/>
                </w:tcPr>
                <w:p w14:paraId="0B42D834" w14:textId="77777777" w:rsidR="00817547" w:rsidRPr="00FC0092" w:rsidRDefault="00817547" w:rsidP="00735FFB">
                  <w:pPr>
                    <w:rPr>
                      <w:rFonts w:asciiTheme="minorHAnsi" w:hAnsiTheme="minorHAnsi" w:cstheme="minorHAnsi"/>
                      <w:b/>
                      <w:bCs/>
                      <w:color w:val="000000"/>
                      <w:lang w:val="es-BO" w:eastAsia="es-BO"/>
                    </w:rPr>
                  </w:pPr>
                </w:p>
              </w:tc>
              <w:tc>
                <w:tcPr>
                  <w:tcW w:w="462" w:type="pct"/>
                  <w:vMerge/>
                  <w:shd w:val="clear" w:color="auto" w:fill="FABF8F" w:themeFill="accent6" w:themeFillTint="99"/>
                  <w:vAlign w:val="center"/>
                  <w:hideMark/>
                </w:tcPr>
                <w:p w14:paraId="1E6D01FC" w14:textId="77777777" w:rsidR="00817547" w:rsidRPr="00FC0092" w:rsidRDefault="00817547" w:rsidP="00735FFB">
                  <w:pPr>
                    <w:rPr>
                      <w:rFonts w:asciiTheme="minorHAnsi" w:hAnsiTheme="minorHAnsi" w:cstheme="minorHAnsi"/>
                      <w:b/>
                      <w:bCs/>
                      <w:color w:val="000000"/>
                      <w:lang w:val="es-BO" w:eastAsia="es-BO"/>
                    </w:rPr>
                  </w:pPr>
                </w:p>
              </w:tc>
              <w:tc>
                <w:tcPr>
                  <w:tcW w:w="452" w:type="pct"/>
                  <w:vMerge/>
                  <w:shd w:val="clear" w:color="auto" w:fill="FABF8F" w:themeFill="accent6" w:themeFillTint="99"/>
                  <w:vAlign w:val="center"/>
                  <w:hideMark/>
                </w:tcPr>
                <w:p w14:paraId="56F1D1C6" w14:textId="77777777" w:rsidR="00817547" w:rsidRPr="00FC0092" w:rsidRDefault="00817547" w:rsidP="00735FFB">
                  <w:pPr>
                    <w:rPr>
                      <w:rFonts w:asciiTheme="minorHAnsi" w:hAnsiTheme="minorHAnsi" w:cstheme="minorHAnsi"/>
                      <w:b/>
                      <w:bCs/>
                      <w:color w:val="000000"/>
                      <w:lang w:val="es-BO" w:eastAsia="es-BO"/>
                    </w:rPr>
                  </w:pPr>
                </w:p>
              </w:tc>
              <w:tc>
                <w:tcPr>
                  <w:tcW w:w="616" w:type="pct"/>
                  <w:vMerge/>
                  <w:shd w:val="clear" w:color="auto" w:fill="FABF8F" w:themeFill="accent6" w:themeFillTint="99"/>
                  <w:vAlign w:val="center"/>
                  <w:hideMark/>
                </w:tcPr>
                <w:p w14:paraId="16097FBC" w14:textId="77777777" w:rsidR="00817547" w:rsidRPr="00FC0092" w:rsidRDefault="00817547" w:rsidP="00735FFB">
                  <w:pPr>
                    <w:rPr>
                      <w:rFonts w:asciiTheme="minorHAnsi" w:hAnsiTheme="minorHAnsi" w:cstheme="minorHAnsi"/>
                      <w:b/>
                      <w:bCs/>
                      <w:color w:val="000000"/>
                      <w:lang w:val="es-BO" w:eastAsia="es-BO"/>
                    </w:rPr>
                  </w:pPr>
                </w:p>
              </w:tc>
              <w:tc>
                <w:tcPr>
                  <w:tcW w:w="1652" w:type="pct"/>
                  <w:vMerge/>
                  <w:tcBorders>
                    <w:bottom w:val="single" w:sz="4" w:space="0" w:color="auto"/>
                  </w:tcBorders>
                  <w:shd w:val="clear" w:color="auto" w:fill="FABF8F" w:themeFill="accent6" w:themeFillTint="99"/>
                  <w:vAlign w:val="center"/>
                  <w:hideMark/>
                </w:tcPr>
                <w:p w14:paraId="05760ADE" w14:textId="77777777" w:rsidR="00817547" w:rsidRPr="00FC0092" w:rsidRDefault="00817547" w:rsidP="00735FFB">
                  <w:pPr>
                    <w:rPr>
                      <w:rFonts w:asciiTheme="minorHAnsi" w:hAnsiTheme="minorHAnsi" w:cstheme="minorHAnsi"/>
                      <w:b/>
                      <w:bCs/>
                      <w:color w:val="000000"/>
                      <w:lang w:val="es-BO" w:eastAsia="es-BO"/>
                    </w:rPr>
                  </w:pPr>
                </w:p>
              </w:tc>
              <w:tc>
                <w:tcPr>
                  <w:tcW w:w="681" w:type="pct"/>
                  <w:tcBorders>
                    <w:bottom w:val="single" w:sz="4" w:space="0" w:color="auto"/>
                  </w:tcBorders>
                  <w:shd w:val="clear" w:color="auto" w:fill="FABF8F" w:themeFill="accent6" w:themeFillTint="99"/>
                  <w:noWrap/>
                  <w:vAlign w:val="center"/>
                  <w:hideMark/>
                </w:tcPr>
                <w:p w14:paraId="1C8BA9A3"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UNITARIO</w:t>
                  </w:r>
                </w:p>
              </w:tc>
              <w:tc>
                <w:tcPr>
                  <w:tcW w:w="731" w:type="pct"/>
                  <w:tcBorders>
                    <w:bottom w:val="single" w:sz="4" w:space="0" w:color="auto"/>
                  </w:tcBorders>
                  <w:shd w:val="clear" w:color="auto" w:fill="FABF8F" w:themeFill="accent6" w:themeFillTint="99"/>
                  <w:noWrap/>
                  <w:vAlign w:val="center"/>
                  <w:hideMark/>
                </w:tcPr>
                <w:p w14:paraId="34F79487"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TOTAL</w:t>
                  </w:r>
                </w:p>
              </w:tc>
            </w:tr>
            <w:tr w:rsidR="00EA7A97" w:rsidRPr="00FC0092" w14:paraId="18FD4420" w14:textId="77777777" w:rsidTr="00EA7A97">
              <w:trPr>
                <w:trHeight w:val="206"/>
                <w:jc w:val="center"/>
              </w:trPr>
              <w:tc>
                <w:tcPr>
                  <w:tcW w:w="406" w:type="pct"/>
                  <w:shd w:val="clear" w:color="auto" w:fill="auto"/>
                  <w:vAlign w:val="center"/>
                </w:tcPr>
                <w:p w14:paraId="28651833"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p>
              </w:tc>
              <w:tc>
                <w:tcPr>
                  <w:tcW w:w="462" w:type="pct"/>
                  <w:shd w:val="clear" w:color="auto" w:fill="auto"/>
                  <w:vAlign w:val="center"/>
                </w:tcPr>
                <w:p w14:paraId="495E2834"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6</w:t>
                  </w:r>
                </w:p>
              </w:tc>
              <w:tc>
                <w:tcPr>
                  <w:tcW w:w="452" w:type="pct"/>
                  <w:shd w:val="clear" w:color="auto" w:fill="auto"/>
                  <w:vAlign w:val="center"/>
                </w:tcPr>
                <w:p w14:paraId="3C393E43"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616" w:type="pct"/>
                  <w:shd w:val="clear" w:color="auto" w:fill="auto"/>
                  <w:vAlign w:val="center"/>
                </w:tcPr>
                <w:p w14:paraId="7B167557" w14:textId="441B06E2" w:rsidR="00817547" w:rsidRPr="00FC0092" w:rsidRDefault="00DC1CFD" w:rsidP="00735FFB">
                  <w:pPr>
                    <w:jc w:val="center"/>
                    <w:rPr>
                      <w:rFonts w:asciiTheme="minorHAnsi" w:hAnsiTheme="minorHAnsi" w:cstheme="minorHAnsi"/>
                      <w:b/>
                      <w:bCs/>
                      <w:color w:val="000000"/>
                      <w:lang w:val="es-BO" w:eastAsia="es-BO"/>
                    </w:rPr>
                  </w:pPr>
                  <w:r w:rsidRPr="00B30534">
                    <w:rPr>
                      <w:rFonts w:ascii="Calibri" w:hAnsi="Calibri"/>
                      <w:color w:val="000000"/>
                    </w:rPr>
                    <w:t>39800</w:t>
                  </w:r>
                </w:p>
              </w:tc>
              <w:tc>
                <w:tcPr>
                  <w:tcW w:w="1652" w:type="pct"/>
                  <w:tcBorders>
                    <w:bottom w:val="single" w:sz="4" w:space="0" w:color="auto"/>
                  </w:tcBorders>
                  <w:shd w:val="clear" w:color="auto" w:fill="auto"/>
                  <w:vAlign w:val="center"/>
                </w:tcPr>
                <w:p w14:paraId="27A0851D"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Actuador Neumático</w:t>
                  </w:r>
                </w:p>
              </w:tc>
              <w:tc>
                <w:tcPr>
                  <w:tcW w:w="681" w:type="pct"/>
                  <w:tcBorders>
                    <w:bottom w:val="single" w:sz="4" w:space="0" w:color="auto"/>
                  </w:tcBorders>
                  <w:shd w:val="clear" w:color="auto" w:fill="auto"/>
                  <w:noWrap/>
                  <w:vAlign w:val="center"/>
                </w:tcPr>
                <w:p w14:paraId="541F82C6"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.768</w:t>
                  </w:r>
                  <w:r w:rsidRPr="00FC0092">
                    <w:rPr>
                      <w:rFonts w:asciiTheme="minorHAnsi" w:hAnsiTheme="minorHAnsi" w:cstheme="minorHAnsi"/>
                      <w:color w:val="000000"/>
                      <w:lang w:val="es-BO" w:eastAsia="es-BO"/>
                    </w:rPr>
                    <w:t>,57</w:t>
                  </w:r>
                </w:p>
              </w:tc>
              <w:tc>
                <w:tcPr>
                  <w:tcW w:w="731" w:type="pct"/>
                  <w:tcBorders>
                    <w:bottom w:val="single" w:sz="4" w:space="0" w:color="auto"/>
                  </w:tcBorders>
                  <w:shd w:val="clear" w:color="auto" w:fill="auto"/>
                  <w:noWrap/>
                  <w:vAlign w:val="center"/>
                </w:tcPr>
                <w:p w14:paraId="57E8CC95" w14:textId="6B2C1C93"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16</w:t>
                  </w:r>
                  <w:r>
                    <w:rPr>
                      <w:rFonts w:asciiTheme="minorHAnsi" w:hAnsiTheme="minorHAnsi" w:cstheme="minorHAnsi"/>
                      <w:color w:val="000000"/>
                      <w:lang w:val="es-BO" w:eastAsia="es-BO"/>
                    </w:rPr>
                    <w:t>.</w:t>
                  </w:r>
                  <w:r w:rsidR="00427DFB">
                    <w:rPr>
                      <w:rFonts w:asciiTheme="minorHAnsi" w:hAnsiTheme="minorHAnsi" w:cstheme="minorHAnsi"/>
                      <w:color w:val="000000"/>
                      <w:lang w:val="es-BO" w:eastAsia="es-BO"/>
                    </w:rPr>
                    <w:t>611</w:t>
                  </w:r>
                  <w:r w:rsidRPr="00FC0092">
                    <w:rPr>
                      <w:rFonts w:asciiTheme="minorHAnsi" w:hAnsiTheme="minorHAnsi" w:cstheme="minorHAnsi"/>
                      <w:color w:val="000000"/>
                      <w:lang w:val="es-BO" w:eastAsia="es-BO"/>
                    </w:rPr>
                    <w:t>,42</w:t>
                  </w:r>
                </w:p>
              </w:tc>
            </w:tr>
            <w:tr w:rsidR="00EA7A97" w:rsidRPr="00FC0092" w14:paraId="2EA9852A" w14:textId="77777777" w:rsidTr="00EA7A97">
              <w:trPr>
                <w:trHeight w:val="206"/>
                <w:jc w:val="center"/>
              </w:trPr>
              <w:tc>
                <w:tcPr>
                  <w:tcW w:w="406" w:type="pct"/>
                  <w:shd w:val="clear" w:color="auto" w:fill="auto"/>
                  <w:vAlign w:val="center"/>
                </w:tcPr>
                <w:p w14:paraId="472B4ADA"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2</w:t>
                  </w:r>
                </w:p>
              </w:tc>
              <w:tc>
                <w:tcPr>
                  <w:tcW w:w="462" w:type="pct"/>
                  <w:shd w:val="clear" w:color="auto" w:fill="auto"/>
                  <w:vAlign w:val="center"/>
                </w:tcPr>
                <w:p w14:paraId="62E3751E"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2</w:t>
                  </w:r>
                </w:p>
              </w:tc>
              <w:tc>
                <w:tcPr>
                  <w:tcW w:w="452" w:type="pct"/>
                  <w:shd w:val="clear" w:color="auto" w:fill="auto"/>
                  <w:vAlign w:val="center"/>
                </w:tcPr>
                <w:p w14:paraId="4B10FDA1"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616" w:type="pct"/>
                  <w:shd w:val="clear" w:color="auto" w:fill="auto"/>
                  <w:vAlign w:val="center"/>
                </w:tcPr>
                <w:p w14:paraId="65DEDB62"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1652" w:type="pct"/>
                  <w:tcBorders>
                    <w:bottom w:val="single" w:sz="4" w:space="0" w:color="auto"/>
                  </w:tcBorders>
                  <w:shd w:val="clear" w:color="auto" w:fill="auto"/>
                  <w:vAlign w:val="center"/>
                </w:tcPr>
                <w:p w14:paraId="31932CE6"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 xml:space="preserve">Válvula Mariposa </w:t>
                  </w:r>
                  <w:proofErr w:type="spellStart"/>
                  <w:r w:rsidRPr="00FC0092">
                    <w:rPr>
                      <w:rFonts w:asciiTheme="minorHAnsi" w:hAnsiTheme="minorHAnsi" w:cstheme="minorHAnsi"/>
                      <w:color w:val="000000"/>
                      <w:lang w:val="es-BO" w:eastAsia="es-BO"/>
                    </w:rPr>
                    <w:t>Wafer</w:t>
                  </w:r>
                  <w:proofErr w:type="spellEnd"/>
                  <w:r w:rsidRPr="00FC0092">
                    <w:rPr>
                      <w:rFonts w:asciiTheme="minorHAnsi" w:hAnsiTheme="minorHAnsi" w:cstheme="minorHAnsi"/>
                      <w:color w:val="000000"/>
                      <w:lang w:val="es-BO" w:eastAsia="es-BO"/>
                    </w:rPr>
                    <w:t xml:space="preserve"> 4"</w:t>
                  </w:r>
                </w:p>
              </w:tc>
              <w:tc>
                <w:tcPr>
                  <w:tcW w:w="681" w:type="pct"/>
                  <w:tcBorders>
                    <w:bottom w:val="single" w:sz="4" w:space="0" w:color="auto"/>
                  </w:tcBorders>
                  <w:shd w:val="clear" w:color="auto" w:fill="auto"/>
                  <w:noWrap/>
                  <w:vAlign w:val="center"/>
                </w:tcPr>
                <w:p w14:paraId="762E356A"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2.042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67</w:t>
                  </w:r>
                </w:p>
              </w:tc>
              <w:tc>
                <w:tcPr>
                  <w:tcW w:w="731" w:type="pct"/>
                  <w:tcBorders>
                    <w:bottom w:val="single" w:sz="4" w:space="0" w:color="auto"/>
                  </w:tcBorders>
                  <w:shd w:val="clear" w:color="auto" w:fill="auto"/>
                  <w:noWrap/>
                  <w:vAlign w:val="center"/>
                </w:tcPr>
                <w:p w14:paraId="65C416BF"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4.085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34</w:t>
                  </w:r>
                </w:p>
              </w:tc>
            </w:tr>
            <w:tr w:rsidR="00EA7A97" w:rsidRPr="00FC0092" w14:paraId="6FE0A64C" w14:textId="77777777" w:rsidTr="00EA7A97">
              <w:trPr>
                <w:trHeight w:val="206"/>
                <w:jc w:val="center"/>
              </w:trPr>
              <w:tc>
                <w:tcPr>
                  <w:tcW w:w="406" w:type="pct"/>
                  <w:shd w:val="clear" w:color="auto" w:fill="auto"/>
                  <w:vAlign w:val="center"/>
                </w:tcPr>
                <w:p w14:paraId="386665B0"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w:t>
                  </w:r>
                </w:p>
              </w:tc>
              <w:tc>
                <w:tcPr>
                  <w:tcW w:w="462" w:type="pct"/>
                  <w:shd w:val="clear" w:color="auto" w:fill="auto"/>
                  <w:vAlign w:val="center"/>
                </w:tcPr>
                <w:p w14:paraId="4B57EB13"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2</w:t>
                  </w:r>
                </w:p>
              </w:tc>
              <w:tc>
                <w:tcPr>
                  <w:tcW w:w="452" w:type="pct"/>
                  <w:shd w:val="clear" w:color="auto" w:fill="auto"/>
                  <w:vAlign w:val="center"/>
                </w:tcPr>
                <w:p w14:paraId="06E22574"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616" w:type="pct"/>
                  <w:shd w:val="clear" w:color="auto" w:fill="auto"/>
                  <w:vAlign w:val="center"/>
                </w:tcPr>
                <w:p w14:paraId="2CC375AF"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1652" w:type="pct"/>
                  <w:tcBorders>
                    <w:bottom w:val="single" w:sz="4" w:space="0" w:color="auto"/>
                  </w:tcBorders>
                  <w:shd w:val="clear" w:color="auto" w:fill="auto"/>
                  <w:vAlign w:val="center"/>
                </w:tcPr>
                <w:p w14:paraId="61868A4C"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 xml:space="preserve">Válvula Mariposa </w:t>
                  </w:r>
                  <w:proofErr w:type="spellStart"/>
                  <w:r w:rsidRPr="00FC0092">
                    <w:rPr>
                      <w:rFonts w:asciiTheme="minorHAnsi" w:hAnsiTheme="minorHAnsi" w:cstheme="minorHAnsi"/>
                      <w:color w:val="000000"/>
                      <w:lang w:val="es-BO" w:eastAsia="es-BO"/>
                    </w:rPr>
                    <w:t>Wafer</w:t>
                  </w:r>
                  <w:proofErr w:type="spellEnd"/>
                  <w:r w:rsidRPr="00FC0092">
                    <w:rPr>
                      <w:rFonts w:asciiTheme="minorHAnsi" w:hAnsiTheme="minorHAnsi" w:cstheme="minorHAnsi"/>
                      <w:color w:val="000000"/>
                      <w:lang w:val="es-BO" w:eastAsia="es-BO"/>
                    </w:rPr>
                    <w:t xml:space="preserve"> 3"</w:t>
                  </w:r>
                </w:p>
              </w:tc>
              <w:tc>
                <w:tcPr>
                  <w:tcW w:w="681" w:type="pct"/>
                  <w:tcBorders>
                    <w:bottom w:val="single" w:sz="4" w:space="0" w:color="auto"/>
                  </w:tcBorders>
                  <w:shd w:val="clear" w:color="auto" w:fill="auto"/>
                  <w:noWrap/>
                  <w:vAlign w:val="center"/>
                </w:tcPr>
                <w:p w14:paraId="017469A5"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.861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33</w:t>
                  </w:r>
                </w:p>
              </w:tc>
              <w:tc>
                <w:tcPr>
                  <w:tcW w:w="731" w:type="pct"/>
                  <w:tcBorders>
                    <w:bottom w:val="single" w:sz="4" w:space="0" w:color="auto"/>
                  </w:tcBorders>
                  <w:shd w:val="clear" w:color="auto" w:fill="auto"/>
                  <w:noWrap/>
                  <w:vAlign w:val="center"/>
                </w:tcPr>
                <w:p w14:paraId="6A057EDC"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.722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66</w:t>
                  </w:r>
                </w:p>
              </w:tc>
            </w:tr>
            <w:tr w:rsidR="00EA7A97" w:rsidRPr="00FC0092" w14:paraId="1DC67AE4" w14:textId="77777777" w:rsidTr="00EA7A97">
              <w:trPr>
                <w:trHeight w:val="249"/>
                <w:jc w:val="center"/>
              </w:trPr>
              <w:tc>
                <w:tcPr>
                  <w:tcW w:w="3588" w:type="pct"/>
                  <w:gridSpan w:val="5"/>
                  <w:tcBorders>
                    <w:top w:val="single" w:sz="4" w:space="0" w:color="auto"/>
                    <w:right w:val="single" w:sz="4" w:space="0" w:color="auto"/>
                  </w:tcBorders>
                  <w:vAlign w:val="center"/>
                </w:tcPr>
                <w:p w14:paraId="185897E4" w14:textId="77777777" w:rsidR="00817547" w:rsidRPr="004F53EA" w:rsidRDefault="00817547" w:rsidP="00735FFB">
                  <w:pPr>
                    <w:jc w:val="right"/>
                    <w:rPr>
                      <w:rFonts w:asciiTheme="minorHAnsi" w:hAnsiTheme="minorHAnsi" w:cstheme="minorHAnsi"/>
                      <w:b/>
                      <w:bCs/>
                      <w:color w:val="000000"/>
                      <w:sz w:val="22"/>
                      <w:szCs w:val="22"/>
                      <w:lang w:val="es-BO" w:eastAsia="es-BO"/>
                    </w:rPr>
                  </w:pPr>
                  <w:r w:rsidRPr="004F53EA">
                    <w:rPr>
                      <w:rFonts w:asciiTheme="minorHAnsi" w:hAnsiTheme="minorHAnsi" w:cstheme="minorHAnsi"/>
                      <w:b/>
                      <w:bCs/>
                      <w:color w:val="000000"/>
                      <w:sz w:val="22"/>
                      <w:szCs w:val="22"/>
                      <w:lang w:val="es-BO" w:eastAsia="es-BO"/>
                    </w:rPr>
                    <w:t>TOTAL (Bs)</w:t>
                  </w:r>
                </w:p>
              </w:tc>
              <w:tc>
                <w:tcPr>
                  <w:tcW w:w="1412" w:type="pct"/>
                  <w:gridSpan w:val="2"/>
                  <w:tcBorders>
                    <w:top w:val="single" w:sz="4" w:space="0" w:color="auto"/>
                    <w:left w:val="single" w:sz="4" w:space="0" w:color="auto"/>
                  </w:tcBorders>
                  <w:vAlign w:val="center"/>
                </w:tcPr>
                <w:p w14:paraId="19C7B70F" w14:textId="77777777" w:rsidR="00817547" w:rsidRPr="004F53EA" w:rsidRDefault="00817547" w:rsidP="00735FFB">
                  <w:pPr>
                    <w:jc w:val="right"/>
                    <w:rPr>
                      <w:rFonts w:asciiTheme="minorHAnsi" w:hAnsiTheme="minorHAnsi" w:cstheme="minorHAnsi"/>
                      <w:b/>
                      <w:bCs/>
                      <w:color w:val="000000"/>
                      <w:sz w:val="22"/>
                      <w:szCs w:val="22"/>
                      <w:lang w:val="es-BO" w:eastAsia="es-BO"/>
                    </w:rPr>
                  </w:pPr>
                  <w:r w:rsidRPr="004F53EA">
                    <w:rPr>
                      <w:rFonts w:asciiTheme="minorHAnsi" w:hAnsiTheme="minorHAnsi" w:cstheme="minorHAnsi"/>
                      <w:b/>
                      <w:bCs/>
                      <w:color w:val="000000"/>
                      <w:sz w:val="22"/>
                      <w:szCs w:val="22"/>
                      <w:lang w:val="es-BO" w:eastAsia="es-BO"/>
                    </w:rPr>
                    <w:t>2</w:t>
                  </w:r>
                  <w:r>
                    <w:rPr>
                      <w:rFonts w:asciiTheme="minorHAnsi" w:hAnsiTheme="minorHAnsi" w:cstheme="minorHAnsi"/>
                      <w:b/>
                      <w:bCs/>
                      <w:color w:val="000000"/>
                      <w:sz w:val="22"/>
                      <w:szCs w:val="22"/>
                      <w:lang w:val="es-BO" w:eastAsia="es-BO"/>
                    </w:rPr>
                    <w:t>4</w:t>
                  </w:r>
                  <w:r w:rsidRPr="004F53EA">
                    <w:rPr>
                      <w:rFonts w:asciiTheme="minorHAnsi" w:hAnsiTheme="minorHAnsi" w:cstheme="minorHAnsi"/>
                      <w:b/>
                      <w:bCs/>
                      <w:color w:val="000000"/>
                      <w:sz w:val="22"/>
                      <w:szCs w:val="22"/>
                      <w:lang w:val="es-BO" w:eastAsia="es-BO"/>
                    </w:rPr>
                    <w:t>.</w:t>
                  </w:r>
                  <w:r>
                    <w:rPr>
                      <w:rFonts w:asciiTheme="minorHAnsi" w:hAnsiTheme="minorHAnsi" w:cstheme="minorHAnsi"/>
                      <w:b/>
                      <w:bCs/>
                      <w:color w:val="000000"/>
                      <w:sz w:val="22"/>
                      <w:szCs w:val="22"/>
                      <w:lang w:val="es-BO" w:eastAsia="es-BO"/>
                    </w:rPr>
                    <w:t>419</w:t>
                  </w:r>
                  <w:r w:rsidRPr="004F53EA">
                    <w:rPr>
                      <w:rFonts w:asciiTheme="minorHAnsi" w:hAnsiTheme="minorHAnsi" w:cstheme="minorHAnsi"/>
                      <w:b/>
                      <w:bCs/>
                      <w:color w:val="000000"/>
                      <w:sz w:val="22"/>
                      <w:szCs w:val="22"/>
                      <w:lang w:val="es-BO" w:eastAsia="es-BO"/>
                    </w:rPr>
                    <w:t>,</w:t>
                  </w:r>
                  <w:r>
                    <w:rPr>
                      <w:rFonts w:asciiTheme="minorHAnsi" w:hAnsiTheme="minorHAnsi" w:cstheme="minorHAnsi"/>
                      <w:b/>
                      <w:bCs/>
                      <w:color w:val="000000"/>
                      <w:sz w:val="22"/>
                      <w:szCs w:val="22"/>
                      <w:lang w:val="es-BO" w:eastAsia="es-BO"/>
                    </w:rPr>
                    <w:t>42</w:t>
                  </w:r>
                </w:p>
              </w:tc>
            </w:tr>
          </w:tbl>
          <w:p w14:paraId="62653865" w14:textId="77777777" w:rsidR="00817547" w:rsidRDefault="00817547" w:rsidP="00817547">
            <w:pPr>
              <w:spacing w:after="120"/>
              <w:contextualSpacing/>
              <w:jc w:val="both"/>
              <w:rPr>
                <w:rFonts w:ascii="Century Gothic" w:hAnsi="Century Gothic" w:cs="Arial"/>
                <w:b/>
                <w:sz w:val="22"/>
                <w:szCs w:val="22"/>
              </w:rPr>
            </w:pPr>
          </w:p>
          <w:p w14:paraId="6031640A" w14:textId="77777777" w:rsidR="00817547" w:rsidRPr="00EA7A97" w:rsidRDefault="00817547" w:rsidP="00817547">
            <w:pPr>
              <w:jc w:val="both"/>
              <w:rPr>
                <w:rFonts w:cs="Arial"/>
                <w:sz w:val="18"/>
                <w:szCs w:val="18"/>
              </w:rPr>
            </w:pPr>
            <w:r w:rsidRPr="00EA7A97">
              <w:rPr>
                <w:rFonts w:cs="Arial"/>
                <w:sz w:val="18"/>
                <w:szCs w:val="18"/>
              </w:rPr>
              <w:t xml:space="preserve">El precio referencial total del LOTE 1: </w:t>
            </w:r>
            <w:r w:rsidRPr="00EA7A97">
              <w:rPr>
                <w:rFonts w:cs="Arial"/>
                <w:bCs/>
                <w:sz w:val="18"/>
                <w:szCs w:val="18"/>
              </w:rPr>
              <w:t>ACTUADORES NEUMÁTICOS Y VÁLVULAS</w:t>
            </w:r>
            <w:r w:rsidRPr="00EA7A97">
              <w:rPr>
                <w:rFonts w:cs="Arial"/>
                <w:sz w:val="18"/>
                <w:szCs w:val="18"/>
              </w:rPr>
              <w:t>, es de Bs. 24.419,42 (Veinticuatro mil cuatrocientos diecinueve con 42/100 bolivianos).</w:t>
            </w:r>
          </w:p>
          <w:p w14:paraId="61D7BC4E" w14:textId="77777777" w:rsidR="00817547" w:rsidRPr="00EA7A97" w:rsidRDefault="00817547" w:rsidP="00817547">
            <w:pPr>
              <w:rPr>
                <w:rFonts w:cs="Arial"/>
                <w:sz w:val="18"/>
                <w:szCs w:val="18"/>
              </w:rPr>
            </w:pPr>
          </w:p>
          <w:p w14:paraId="2C5FF306" w14:textId="77777777" w:rsidR="00817547" w:rsidRPr="00EA7A97" w:rsidRDefault="00817547" w:rsidP="00817547">
            <w:pPr>
              <w:pStyle w:val="NormalWeb"/>
              <w:jc w:val="center"/>
              <w:rPr>
                <w:rFonts w:ascii="Verdana" w:hAnsi="Verdana" w:cs="Arial"/>
                <w:b/>
                <w:sz w:val="18"/>
                <w:szCs w:val="18"/>
                <w:lang w:val="es-BO"/>
              </w:rPr>
            </w:pPr>
            <w:r w:rsidRPr="00EA7A97">
              <w:rPr>
                <w:rFonts w:ascii="Verdana" w:hAnsi="Verdana" w:cs="Arial"/>
                <w:b/>
                <w:sz w:val="18"/>
                <w:szCs w:val="18"/>
                <w:lang w:val="es-BO"/>
              </w:rPr>
              <w:t>TABLA N°6. PRECIO REFERENCIAL</w:t>
            </w:r>
          </w:p>
          <w:p w14:paraId="77FAFC3A" w14:textId="77777777" w:rsidR="00817547" w:rsidRPr="00EA7A97" w:rsidRDefault="00817547" w:rsidP="00817547">
            <w:pPr>
              <w:pStyle w:val="NormalWeb"/>
              <w:jc w:val="center"/>
              <w:rPr>
                <w:rFonts w:ascii="Verdana" w:hAnsi="Verdana" w:cs="Arial"/>
                <w:b/>
                <w:sz w:val="18"/>
                <w:szCs w:val="18"/>
                <w:lang w:val="es-BO"/>
              </w:rPr>
            </w:pPr>
            <w:r w:rsidRPr="00EA7A97">
              <w:rPr>
                <w:rFonts w:ascii="Verdana" w:hAnsi="Verdana" w:cs="Arial"/>
                <w:b/>
                <w:sz w:val="18"/>
                <w:szCs w:val="18"/>
                <w:lang w:val="es-BO"/>
              </w:rPr>
              <w:t xml:space="preserve">LOTE 2: </w:t>
            </w:r>
            <w:r w:rsidRPr="00EA7A97">
              <w:rPr>
                <w:rFonts w:ascii="Verdana" w:hAnsi="Verdana" w:cs="Arial"/>
                <w:bCs/>
                <w:sz w:val="18"/>
                <w:szCs w:val="18"/>
                <w:lang w:val="es-BO"/>
              </w:rPr>
              <w:t>FILTROS Y ELECTROVÁLVULAS</w:t>
            </w: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9"/>
              <w:gridCol w:w="1009"/>
              <w:gridCol w:w="987"/>
              <w:gridCol w:w="1345"/>
              <w:gridCol w:w="2398"/>
              <w:gridCol w:w="1497"/>
              <w:gridCol w:w="1015"/>
            </w:tblGrid>
            <w:tr w:rsidR="00EA7A97" w:rsidRPr="00FC0092" w14:paraId="4601DE42" w14:textId="77777777" w:rsidTr="00EA7A97">
              <w:trPr>
                <w:trHeight w:val="316"/>
                <w:jc w:val="center"/>
              </w:trPr>
              <w:tc>
                <w:tcPr>
                  <w:tcW w:w="486" w:type="pct"/>
                  <w:vMerge w:val="restart"/>
                  <w:shd w:val="clear" w:color="auto" w:fill="FABF8F" w:themeFill="accent6" w:themeFillTint="99"/>
                  <w:noWrap/>
                  <w:vAlign w:val="center"/>
                  <w:hideMark/>
                </w:tcPr>
                <w:p w14:paraId="72AB2F1C"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ÍTEM</w:t>
                  </w:r>
                </w:p>
              </w:tc>
              <w:tc>
                <w:tcPr>
                  <w:tcW w:w="552" w:type="pct"/>
                  <w:vMerge w:val="restart"/>
                  <w:shd w:val="clear" w:color="auto" w:fill="FABF8F" w:themeFill="accent6" w:themeFillTint="99"/>
                  <w:noWrap/>
                  <w:vAlign w:val="center"/>
                  <w:hideMark/>
                </w:tcPr>
                <w:p w14:paraId="2C3B308C"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CANT</w:t>
                  </w:r>
                  <w:r>
                    <w:rPr>
                      <w:rFonts w:asciiTheme="minorHAnsi" w:hAnsiTheme="minorHAnsi" w:cstheme="minorHAnsi"/>
                      <w:b/>
                      <w:bCs/>
                      <w:color w:val="000000"/>
                      <w:lang w:val="es-BO" w:eastAsia="es-BO"/>
                    </w:rPr>
                    <w:t>.</w:t>
                  </w:r>
                </w:p>
              </w:tc>
              <w:tc>
                <w:tcPr>
                  <w:tcW w:w="540" w:type="pct"/>
                  <w:vMerge w:val="restart"/>
                  <w:shd w:val="clear" w:color="auto" w:fill="FABF8F" w:themeFill="accent6" w:themeFillTint="99"/>
                  <w:noWrap/>
                  <w:vAlign w:val="center"/>
                  <w:hideMark/>
                </w:tcPr>
                <w:p w14:paraId="75C22992"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UNID</w:t>
                  </w:r>
                  <w:r>
                    <w:rPr>
                      <w:rFonts w:asciiTheme="minorHAnsi" w:hAnsiTheme="minorHAnsi" w:cstheme="minorHAnsi"/>
                      <w:b/>
                      <w:bCs/>
                      <w:color w:val="000000"/>
                      <w:lang w:val="es-BO" w:eastAsia="es-BO"/>
                    </w:rPr>
                    <w:t>.</w:t>
                  </w:r>
                </w:p>
              </w:tc>
              <w:tc>
                <w:tcPr>
                  <w:tcW w:w="736" w:type="pct"/>
                  <w:vMerge w:val="restart"/>
                  <w:shd w:val="clear" w:color="auto" w:fill="FABF8F" w:themeFill="accent6" w:themeFillTint="99"/>
                  <w:vAlign w:val="center"/>
                  <w:hideMark/>
                </w:tcPr>
                <w:p w14:paraId="34C1C784"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PARTIDA PRESUP.</w:t>
                  </w:r>
                </w:p>
              </w:tc>
              <w:tc>
                <w:tcPr>
                  <w:tcW w:w="1311" w:type="pct"/>
                  <w:vMerge w:val="restart"/>
                  <w:shd w:val="clear" w:color="auto" w:fill="FABF8F" w:themeFill="accent6" w:themeFillTint="99"/>
                  <w:noWrap/>
                  <w:vAlign w:val="center"/>
                  <w:hideMark/>
                </w:tcPr>
                <w:p w14:paraId="090FE800"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DESCRIPCIÓN</w:t>
                  </w:r>
                </w:p>
              </w:tc>
              <w:tc>
                <w:tcPr>
                  <w:tcW w:w="1374" w:type="pct"/>
                  <w:gridSpan w:val="2"/>
                  <w:shd w:val="clear" w:color="auto" w:fill="FABF8F" w:themeFill="accent6" w:themeFillTint="99"/>
                  <w:vAlign w:val="center"/>
                  <w:hideMark/>
                </w:tcPr>
                <w:p w14:paraId="424401B2"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PRECIO REFERENCIAL</w:t>
                  </w:r>
                </w:p>
              </w:tc>
            </w:tr>
            <w:tr w:rsidR="00EA7A97" w:rsidRPr="00FC0092" w14:paraId="1E145301" w14:textId="77777777" w:rsidTr="00EA7A97">
              <w:trPr>
                <w:trHeight w:val="237"/>
                <w:jc w:val="center"/>
              </w:trPr>
              <w:tc>
                <w:tcPr>
                  <w:tcW w:w="486" w:type="pct"/>
                  <w:vMerge/>
                  <w:shd w:val="clear" w:color="auto" w:fill="FABF8F" w:themeFill="accent6" w:themeFillTint="99"/>
                  <w:vAlign w:val="center"/>
                  <w:hideMark/>
                </w:tcPr>
                <w:p w14:paraId="50B86696" w14:textId="77777777" w:rsidR="00817547" w:rsidRPr="00FC0092" w:rsidRDefault="00817547" w:rsidP="00735FFB">
                  <w:pPr>
                    <w:rPr>
                      <w:rFonts w:asciiTheme="minorHAnsi" w:hAnsiTheme="minorHAnsi" w:cstheme="minorHAnsi"/>
                      <w:b/>
                      <w:bCs/>
                      <w:color w:val="000000"/>
                      <w:lang w:val="es-BO" w:eastAsia="es-BO"/>
                    </w:rPr>
                  </w:pPr>
                </w:p>
              </w:tc>
              <w:tc>
                <w:tcPr>
                  <w:tcW w:w="552" w:type="pct"/>
                  <w:vMerge/>
                  <w:shd w:val="clear" w:color="auto" w:fill="FABF8F" w:themeFill="accent6" w:themeFillTint="99"/>
                  <w:vAlign w:val="center"/>
                  <w:hideMark/>
                </w:tcPr>
                <w:p w14:paraId="4D4475D0" w14:textId="77777777" w:rsidR="00817547" w:rsidRPr="00FC0092" w:rsidRDefault="00817547" w:rsidP="00735FFB">
                  <w:pPr>
                    <w:rPr>
                      <w:rFonts w:asciiTheme="minorHAnsi" w:hAnsiTheme="minorHAnsi" w:cstheme="minorHAnsi"/>
                      <w:b/>
                      <w:bCs/>
                      <w:color w:val="000000"/>
                      <w:lang w:val="es-BO" w:eastAsia="es-BO"/>
                    </w:rPr>
                  </w:pPr>
                </w:p>
              </w:tc>
              <w:tc>
                <w:tcPr>
                  <w:tcW w:w="540" w:type="pct"/>
                  <w:vMerge/>
                  <w:shd w:val="clear" w:color="auto" w:fill="FABF8F" w:themeFill="accent6" w:themeFillTint="99"/>
                  <w:vAlign w:val="center"/>
                  <w:hideMark/>
                </w:tcPr>
                <w:p w14:paraId="566886ED" w14:textId="77777777" w:rsidR="00817547" w:rsidRPr="00FC0092" w:rsidRDefault="00817547" w:rsidP="00735FFB">
                  <w:pPr>
                    <w:rPr>
                      <w:rFonts w:asciiTheme="minorHAnsi" w:hAnsiTheme="minorHAnsi" w:cstheme="minorHAnsi"/>
                      <w:b/>
                      <w:bCs/>
                      <w:color w:val="000000"/>
                      <w:lang w:val="es-BO" w:eastAsia="es-BO"/>
                    </w:rPr>
                  </w:pPr>
                </w:p>
              </w:tc>
              <w:tc>
                <w:tcPr>
                  <w:tcW w:w="736" w:type="pct"/>
                  <w:vMerge/>
                  <w:shd w:val="clear" w:color="auto" w:fill="FABF8F" w:themeFill="accent6" w:themeFillTint="99"/>
                  <w:vAlign w:val="center"/>
                  <w:hideMark/>
                </w:tcPr>
                <w:p w14:paraId="030D0E30" w14:textId="77777777" w:rsidR="00817547" w:rsidRPr="00FC0092" w:rsidRDefault="00817547" w:rsidP="00735FFB">
                  <w:pPr>
                    <w:rPr>
                      <w:rFonts w:asciiTheme="minorHAnsi" w:hAnsiTheme="minorHAnsi" w:cstheme="minorHAnsi"/>
                      <w:b/>
                      <w:bCs/>
                      <w:color w:val="000000"/>
                      <w:lang w:val="es-BO" w:eastAsia="es-BO"/>
                    </w:rPr>
                  </w:pPr>
                </w:p>
              </w:tc>
              <w:tc>
                <w:tcPr>
                  <w:tcW w:w="1311" w:type="pct"/>
                  <w:vMerge/>
                  <w:shd w:val="clear" w:color="auto" w:fill="FABF8F" w:themeFill="accent6" w:themeFillTint="99"/>
                  <w:vAlign w:val="center"/>
                  <w:hideMark/>
                </w:tcPr>
                <w:p w14:paraId="26E603FB" w14:textId="77777777" w:rsidR="00817547" w:rsidRPr="00FC0092" w:rsidRDefault="00817547" w:rsidP="00735FFB">
                  <w:pPr>
                    <w:rPr>
                      <w:rFonts w:asciiTheme="minorHAnsi" w:hAnsiTheme="minorHAnsi" w:cstheme="minorHAnsi"/>
                      <w:b/>
                      <w:bCs/>
                      <w:color w:val="000000"/>
                      <w:lang w:val="es-BO" w:eastAsia="es-BO"/>
                    </w:rPr>
                  </w:pPr>
                </w:p>
              </w:tc>
              <w:tc>
                <w:tcPr>
                  <w:tcW w:w="819" w:type="pct"/>
                  <w:shd w:val="clear" w:color="auto" w:fill="FABF8F" w:themeFill="accent6" w:themeFillTint="99"/>
                  <w:noWrap/>
                  <w:vAlign w:val="center"/>
                  <w:hideMark/>
                </w:tcPr>
                <w:p w14:paraId="61338508"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UNITARIO</w:t>
                  </w:r>
                </w:p>
              </w:tc>
              <w:tc>
                <w:tcPr>
                  <w:tcW w:w="555" w:type="pct"/>
                  <w:shd w:val="clear" w:color="auto" w:fill="FABF8F" w:themeFill="accent6" w:themeFillTint="99"/>
                  <w:noWrap/>
                  <w:vAlign w:val="center"/>
                  <w:hideMark/>
                </w:tcPr>
                <w:p w14:paraId="10837460"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TOTAL</w:t>
                  </w:r>
                </w:p>
              </w:tc>
            </w:tr>
            <w:tr w:rsidR="00EA7A97" w:rsidRPr="00FC0092" w14:paraId="68ACBA82" w14:textId="77777777" w:rsidTr="00EA7A97">
              <w:trPr>
                <w:trHeight w:val="237"/>
                <w:jc w:val="center"/>
              </w:trPr>
              <w:tc>
                <w:tcPr>
                  <w:tcW w:w="486" w:type="pct"/>
                  <w:shd w:val="clear" w:color="auto" w:fill="auto"/>
                  <w:vAlign w:val="center"/>
                </w:tcPr>
                <w:p w14:paraId="0CC115D3"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1</w:t>
                  </w:r>
                </w:p>
              </w:tc>
              <w:tc>
                <w:tcPr>
                  <w:tcW w:w="552" w:type="pct"/>
                  <w:shd w:val="clear" w:color="auto" w:fill="auto"/>
                  <w:vAlign w:val="center"/>
                </w:tcPr>
                <w:p w14:paraId="666EE590"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w:t>
                  </w:r>
                </w:p>
              </w:tc>
              <w:tc>
                <w:tcPr>
                  <w:tcW w:w="540" w:type="pct"/>
                  <w:shd w:val="clear" w:color="auto" w:fill="auto"/>
                  <w:vAlign w:val="center"/>
                </w:tcPr>
                <w:p w14:paraId="4769C211"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736" w:type="pct"/>
                  <w:shd w:val="clear" w:color="auto" w:fill="auto"/>
                  <w:vAlign w:val="center"/>
                </w:tcPr>
                <w:p w14:paraId="3F46F093"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1311" w:type="pct"/>
                  <w:shd w:val="clear" w:color="auto" w:fill="auto"/>
                  <w:vAlign w:val="center"/>
                </w:tcPr>
                <w:p w14:paraId="1F880E8C"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FILTRO REGULADOR G1"</w:t>
                  </w:r>
                </w:p>
              </w:tc>
              <w:tc>
                <w:tcPr>
                  <w:tcW w:w="819" w:type="pct"/>
                  <w:shd w:val="clear" w:color="auto" w:fill="auto"/>
                  <w:noWrap/>
                  <w:vAlign w:val="center"/>
                </w:tcPr>
                <w:p w14:paraId="41A2CDDA"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575,30</w:t>
                  </w:r>
                </w:p>
              </w:tc>
              <w:tc>
                <w:tcPr>
                  <w:tcW w:w="555" w:type="pct"/>
                  <w:shd w:val="clear" w:color="auto" w:fill="auto"/>
                  <w:noWrap/>
                  <w:vAlign w:val="center"/>
                </w:tcPr>
                <w:p w14:paraId="1DBFF87E"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725,</w:t>
                  </w:r>
                  <w:r>
                    <w:rPr>
                      <w:rFonts w:asciiTheme="minorHAnsi" w:hAnsiTheme="minorHAnsi" w:cstheme="minorHAnsi"/>
                      <w:color w:val="000000"/>
                      <w:lang w:val="es-BO" w:eastAsia="es-BO"/>
                    </w:rPr>
                    <w:t>90</w:t>
                  </w:r>
                </w:p>
              </w:tc>
            </w:tr>
            <w:tr w:rsidR="00EA7A97" w:rsidRPr="00FC0092" w14:paraId="369305C8" w14:textId="77777777" w:rsidTr="00EA7A97">
              <w:trPr>
                <w:trHeight w:val="237"/>
                <w:jc w:val="center"/>
              </w:trPr>
              <w:tc>
                <w:tcPr>
                  <w:tcW w:w="486" w:type="pct"/>
                  <w:shd w:val="clear" w:color="auto" w:fill="auto"/>
                  <w:vAlign w:val="center"/>
                </w:tcPr>
                <w:p w14:paraId="457C0B08"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2</w:t>
                  </w:r>
                </w:p>
              </w:tc>
              <w:tc>
                <w:tcPr>
                  <w:tcW w:w="552" w:type="pct"/>
                  <w:shd w:val="clear" w:color="auto" w:fill="auto"/>
                  <w:vAlign w:val="center"/>
                </w:tcPr>
                <w:p w14:paraId="42C00AC5"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w:t>
                  </w:r>
                </w:p>
              </w:tc>
              <w:tc>
                <w:tcPr>
                  <w:tcW w:w="540" w:type="pct"/>
                  <w:shd w:val="clear" w:color="auto" w:fill="auto"/>
                  <w:vAlign w:val="center"/>
                </w:tcPr>
                <w:p w14:paraId="5C6A11BD"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736" w:type="pct"/>
                  <w:shd w:val="clear" w:color="auto" w:fill="auto"/>
                  <w:vAlign w:val="center"/>
                </w:tcPr>
                <w:p w14:paraId="6C376842"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1311" w:type="pct"/>
                  <w:shd w:val="clear" w:color="auto" w:fill="auto"/>
                  <w:vAlign w:val="center"/>
                </w:tcPr>
                <w:p w14:paraId="24A79BB2"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FILTRO REGULADOR G1/2"</w:t>
                  </w:r>
                </w:p>
              </w:tc>
              <w:tc>
                <w:tcPr>
                  <w:tcW w:w="819" w:type="pct"/>
                  <w:shd w:val="clear" w:color="auto" w:fill="auto"/>
                  <w:noWrap/>
                  <w:vAlign w:val="center"/>
                </w:tcPr>
                <w:p w14:paraId="4D0CCEE9"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938,92</w:t>
                  </w:r>
                </w:p>
              </w:tc>
              <w:tc>
                <w:tcPr>
                  <w:tcW w:w="555" w:type="pct"/>
                  <w:shd w:val="clear" w:color="auto" w:fill="auto"/>
                  <w:noWrap/>
                  <w:vAlign w:val="center"/>
                </w:tcPr>
                <w:p w14:paraId="7F6A92EA"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816,7</w:t>
                  </w:r>
                  <w:r>
                    <w:rPr>
                      <w:rFonts w:asciiTheme="minorHAnsi" w:hAnsiTheme="minorHAnsi" w:cstheme="minorHAnsi"/>
                      <w:color w:val="000000"/>
                      <w:lang w:val="es-BO" w:eastAsia="es-BO"/>
                    </w:rPr>
                    <w:t>6</w:t>
                  </w:r>
                </w:p>
              </w:tc>
            </w:tr>
            <w:tr w:rsidR="00EA7A97" w:rsidRPr="00FC0092" w14:paraId="79323B7F" w14:textId="77777777" w:rsidTr="00EA7A97">
              <w:trPr>
                <w:trHeight w:val="237"/>
                <w:jc w:val="center"/>
              </w:trPr>
              <w:tc>
                <w:tcPr>
                  <w:tcW w:w="486" w:type="pct"/>
                  <w:shd w:val="clear" w:color="auto" w:fill="auto"/>
                  <w:vAlign w:val="center"/>
                </w:tcPr>
                <w:p w14:paraId="41519D5A" w14:textId="77777777" w:rsidR="00817547"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w:t>
                  </w:r>
                </w:p>
              </w:tc>
              <w:tc>
                <w:tcPr>
                  <w:tcW w:w="552" w:type="pct"/>
                  <w:shd w:val="clear" w:color="auto" w:fill="auto"/>
                  <w:vAlign w:val="center"/>
                </w:tcPr>
                <w:p w14:paraId="730E5B69"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p>
              </w:tc>
              <w:tc>
                <w:tcPr>
                  <w:tcW w:w="540" w:type="pct"/>
                  <w:shd w:val="clear" w:color="auto" w:fill="auto"/>
                  <w:vAlign w:val="center"/>
                </w:tcPr>
                <w:p w14:paraId="08D5C38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736" w:type="pct"/>
                  <w:shd w:val="clear" w:color="auto" w:fill="auto"/>
                  <w:vAlign w:val="center"/>
                </w:tcPr>
                <w:p w14:paraId="0BBBF488"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1311" w:type="pct"/>
                  <w:shd w:val="clear" w:color="auto" w:fill="auto"/>
                  <w:vAlign w:val="center"/>
                </w:tcPr>
                <w:p w14:paraId="44A0C5FF"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FILTRO REGULADOR G3/8"</w:t>
                  </w:r>
                </w:p>
              </w:tc>
              <w:tc>
                <w:tcPr>
                  <w:tcW w:w="819" w:type="pct"/>
                  <w:shd w:val="clear" w:color="auto" w:fill="auto"/>
                  <w:noWrap/>
                  <w:vAlign w:val="center"/>
                </w:tcPr>
                <w:p w14:paraId="66D89124"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8</w:t>
                  </w:r>
                  <w:r>
                    <w:rPr>
                      <w:rFonts w:asciiTheme="minorHAnsi" w:hAnsiTheme="minorHAnsi" w:cstheme="minorHAnsi"/>
                      <w:color w:val="000000"/>
                      <w:lang w:val="es-BO" w:eastAsia="es-BO"/>
                    </w:rPr>
                    <w:t>25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0</w:t>
                  </w:r>
                </w:p>
              </w:tc>
              <w:tc>
                <w:tcPr>
                  <w:tcW w:w="555" w:type="pct"/>
                  <w:shd w:val="clear" w:color="auto" w:fill="auto"/>
                  <w:noWrap/>
                  <w:vAlign w:val="center"/>
                </w:tcPr>
                <w:p w14:paraId="1D44F330"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75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0</w:t>
                  </w:r>
                </w:p>
              </w:tc>
            </w:tr>
            <w:tr w:rsidR="00EA7A97" w:rsidRPr="00FC0092" w14:paraId="617D6868" w14:textId="77777777" w:rsidTr="00EA7A97">
              <w:trPr>
                <w:trHeight w:val="237"/>
                <w:jc w:val="center"/>
              </w:trPr>
              <w:tc>
                <w:tcPr>
                  <w:tcW w:w="486" w:type="pct"/>
                  <w:shd w:val="clear" w:color="auto" w:fill="auto"/>
                  <w:vAlign w:val="center"/>
                </w:tcPr>
                <w:p w14:paraId="172166C8" w14:textId="77777777" w:rsidR="00817547"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4</w:t>
                  </w:r>
                </w:p>
              </w:tc>
              <w:tc>
                <w:tcPr>
                  <w:tcW w:w="552" w:type="pct"/>
                  <w:shd w:val="clear" w:color="auto" w:fill="auto"/>
                  <w:vAlign w:val="center"/>
                </w:tcPr>
                <w:p w14:paraId="7770D2DB"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p>
              </w:tc>
              <w:tc>
                <w:tcPr>
                  <w:tcW w:w="540" w:type="pct"/>
                  <w:shd w:val="clear" w:color="auto" w:fill="auto"/>
                  <w:vAlign w:val="center"/>
                </w:tcPr>
                <w:p w14:paraId="3E561159"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736" w:type="pct"/>
                  <w:shd w:val="clear" w:color="auto" w:fill="auto"/>
                  <w:vAlign w:val="center"/>
                </w:tcPr>
                <w:p w14:paraId="06E44B7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1311" w:type="pct"/>
                  <w:shd w:val="clear" w:color="auto" w:fill="auto"/>
                  <w:vAlign w:val="center"/>
                </w:tcPr>
                <w:p w14:paraId="7F30D12C"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FILTRO REGULADOR G1/4"</w:t>
                  </w:r>
                </w:p>
              </w:tc>
              <w:tc>
                <w:tcPr>
                  <w:tcW w:w="819" w:type="pct"/>
                  <w:shd w:val="clear" w:color="auto" w:fill="auto"/>
                  <w:noWrap/>
                  <w:vAlign w:val="center"/>
                </w:tcPr>
                <w:p w14:paraId="0ED5923A"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6</w:t>
                  </w:r>
                  <w:r>
                    <w:rPr>
                      <w:rFonts w:asciiTheme="minorHAnsi" w:hAnsiTheme="minorHAnsi" w:cstheme="minorHAnsi"/>
                      <w:color w:val="000000"/>
                      <w:lang w:val="es-BO" w:eastAsia="es-BO"/>
                    </w:rPr>
                    <w:t>68</w:t>
                  </w:r>
                  <w:r w:rsidRPr="00FC0092">
                    <w:rPr>
                      <w:rFonts w:asciiTheme="minorHAnsi" w:hAnsiTheme="minorHAnsi" w:cstheme="minorHAnsi"/>
                      <w:color w:val="000000"/>
                      <w:lang w:val="es-BO" w:eastAsia="es-BO"/>
                    </w:rPr>
                    <w:t>,88</w:t>
                  </w:r>
                </w:p>
              </w:tc>
              <w:tc>
                <w:tcPr>
                  <w:tcW w:w="555" w:type="pct"/>
                  <w:shd w:val="clear" w:color="auto" w:fill="auto"/>
                  <w:noWrap/>
                  <w:vAlign w:val="center"/>
                </w:tcPr>
                <w:p w14:paraId="32577DAF"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2.006</w:t>
                  </w:r>
                  <w:r w:rsidRPr="00FC0092">
                    <w:rPr>
                      <w:rFonts w:asciiTheme="minorHAnsi" w:hAnsiTheme="minorHAnsi" w:cstheme="minorHAnsi"/>
                      <w:color w:val="000000"/>
                      <w:lang w:val="es-BO" w:eastAsia="es-BO"/>
                    </w:rPr>
                    <w:t>,6</w:t>
                  </w:r>
                  <w:r>
                    <w:rPr>
                      <w:rFonts w:asciiTheme="minorHAnsi" w:hAnsiTheme="minorHAnsi" w:cstheme="minorHAnsi"/>
                      <w:color w:val="000000"/>
                      <w:lang w:val="es-BO" w:eastAsia="es-BO"/>
                    </w:rPr>
                    <w:t>4</w:t>
                  </w:r>
                </w:p>
              </w:tc>
            </w:tr>
            <w:tr w:rsidR="00EA7A97" w:rsidRPr="00FC0092" w14:paraId="3B2C30F6" w14:textId="77777777" w:rsidTr="00EA7A97">
              <w:trPr>
                <w:trHeight w:val="237"/>
                <w:jc w:val="center"/>
              </w:trPr>
              <w:tc>
                <w:tcPr>
                  <w:tcW w:w="486" w:type="pct"/>
                  <w:shd w:val="clear" w:color="auto" w:fill="auto"/>
                  <w:vAlign w:val="center"/>
                </w:tcPr>
                <w:p w14:paraId="231B42B6" w14:textId="77777777" w:rsidR="00817547"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5</w:t>
                  </w:r>
                </w:p>
              </w:tc>
              <w:tc>
                <w:tcPr>
                  <w:tcW w:w="552" w:type="pct"/>
                  <w:shd w:val="clear" w:color="auto" w:fill="auto"/>
                  <w:vAlign w:val="center"/>
                </w:tcPr>
                <w:p w14:paraId="67DB0D4B"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8</w:t>
                  </w:r>
                </w:p>
              </w:tc>
              <w:tc>
                <w:tcPr>
                  <w:tcW w:w="540" w:type="pct"/>
                  <w:shd w:val="clear" w:color="auto" w:fill="auto"/>
                  <w:vAlign w:val="center"/>
                </w:tcPr>
                <w:p w14:paraId="5999D388"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736" w:type="pct"/>
                  <w:shd w:val="clear" w:color="auto" w:fill="auto"/>
                  <w:vAlign w:val="center"/>
                </w:tcPr>
                <w:p w14:paraId="7D54E7B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1311" w:type="pct"/>
                  <w:shd w:val="clear" w:color="auto" w:fill="auto"/>
                  <w:vAlign w:val="center"/>
                </w:tcPr>
                <w:p w14:paraId="3D4A331E"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ELECTROVÁLVULA 3/2 o 5/2</w:t>
                  </w:r>
                </w:p>
              </w:tc>
              <w:tc>
                <w:tcPr>
                  <w:tcW w:w="819" w:type="pct"/>
                  <w:shd w:val="clear" w:color="auto" w:fill="auto"/>
                  <w:noWrap/>
                  <w:vAlign w:val="center"/>
                </w:tcPr>
                <w:p w14:paraId="6297E56E"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15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c>
                <w:tcPr>
                  <w:tcW w:w="555" w:type="pct"/>
                  <w:shd w:val="clear" w:color="auto" w:fill="auto"/>
                  <w:noWrap/>
                  <w:vAlign w:val="center"/>
                </w:tcPr>
                <w:p w14:paraId="78499D80"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8.924</w:t>
                  </w:r>
                  <w:r w:rsidRPr="00FC0092">
                    <w:rPr>
                      <w:rFonts w:asciiTheme="minorHAnsi" w:hAnsiTheme="minorHAnsi" w:cstheme="minorHAnsi"/>
                      <w:color w:val="000000"/>
                      <w:lang w:val="es-BO" w:eastAsia="es-BO"/>
                    </w:rPr>
                    <w:t>,00</w:t>
                  </w:r>
                </w:p>
              </w:tc>
            </w:tr>
            <w:tr w:rsidR="00EA7A97" w:rsidRPr="00FC0092" w14:paraId="57D48FBF" w14:textId="77777777" w:rsidTr="00EA7A97">
              <w:trPr>
                <w:trHeight w:val="237"/>
                <w:jc w:val="center"/>
              </w:trPr>
              <w:tc>
                <w:tcPr>
                  <w:tcW w:w="486" w:type="pct"/>
                  <w:shd w:val="clear" w:color="auto" w:fill="auto"/>
                  <w:vAlign w:val="center"/>
                </w:tcPr>
                <w:p w14:paraId="295F11C7" w14:textId="77777777" w:rsidR="00817547"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6</w:t>
                  </w:r>
                </w:p>
              </w:tc>
              <w:tc>
                <w:tcPr>
                  <w:tcW w:w="552" w:type="pct"/>
                  <w:shd w:val="clear" w:color="auto" w:fill="auto"/>
                  <w:vAlign w:val="center"/>
                </w:tcPr>
                <w:p w14:paraId="3F39D2E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540" w:type="pct"/>
                  <w:shd w:val="clear" w:color="auto" w:fill="auto"/>
                  <w:vAlign w:val="center"/>
                </w:tcPr>
                <w:p w14:paraId="285D29C2"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736" w:type="pct"/>
                  <w:shd w:val="clear" w:color="auto" w:fill="auto"/>
                  <w:vAlign w:val="center"/>
                </w:tcPr>
                <w:p w14:paraId="1917CDA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1311" w:type="pct"/>
                  <w:shd w:val="clear" w:color="auto" w:fill="auto"/>
                  <w:vAlign w:val="center"/>
                </w:tcPr>
                <w:p w14:paraId="4139086F"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ELECTROVÁLVULA 5/2</w:t>
                  </w:r>
                </w:p>
              </w:tc>
              <w:tc>
                <w:tcPr>
                  <w:tcW w:w="819" w:type="pct"/>
                  <w:shd w:val="clear" w:color="auto" w:fill="auto"/>
                  <w:noWrap/>
                  <w:vAlign w:val="center"/>
                </w:tcPr>
                <w:p w14:paraId="44056DD4"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20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63</w:t>
                  </w:r>
                </w:p>
              </w:tc>
              <w:tc>
                <w:tcPr>
                  <w:tcW w:w="555" w:type="pct"/>
                  <w:shd w:val="clear" w:color="auto" w:fill="auto"/>
                  <w:noWrap/>
                  <w:vAlign w:val="center"/>
                </w:tcPr>
                <w:p w14:paraId="1F534040"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12</w:t>
                  </w:r>
                  <w:r>
                    <w:rPr>
                      <w:rFonts w:asciiTheme="minorHAnsi" w:hAnsiTheme="minorHAnsi" w:cstheme="minorHAnsi"/>
                      <w:color w:val="000000"/>
                      <w:lang w:val="es-BO" w:eastAsia="es-BO"/>
                    </w:rPr>
                    <w:t>.206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30</w:t>
                  </w:r>
                </w:p>
              </w:tc>
            </w:tr>
            <w:tr w:rsidR="00817547" w:rsidRPr="00FC0092" w14:paraId="05FC3ED2" w14:textId="77777777" w:rsidTr="00EA7A97">
              <w:trPr>
                <w:trHeight w:val="288"/>
                <w:jc w:val="center"/>
              </w:trPr>
              <w:tc>
                <w:tcPr>
                  <w:tcW w:w="3626" w:type="pct"/>
                  <w:gridSpan w:val="5"/>
                  <w:tcBorders>
                    <w:top w:val="single" w:sz="4" w:space="0" w:color="auto"/>
                  </w:tcBorders>
                  <w:vAlign w:val="center"/>
                </w:tcPr>
                <w:p w14:paraId="109B6A95" w14:textId="77777777" w:rsidR="00817547" w:rsidRPr="004F53EA" w:rsidRDefault="00817547" w:rsidP="00735FFB">
                  <w:pPr>
                    <w:jc w:val="right"/>
                    <w:rPr>
                      <w:rFonts w:asciiTheme="minorHAnsi" w:hAnsiTheme="minorHAnsi" w:cstheme="minorHAnsi"/>
                      <w:b/>
                      <w:bCs/>
                      <w:color w:val="000000"/>
                      <w:sz w:val="22"/>
                      <w:szCs w:val="22"/>
                      <w:lang w:val="es-BO" w:eastAsia="es-BO"/>
                    </w:rPr>
                  </w:pPr>
                  <w:r w:rsidRPr="004F53EA">
                    <w:rPr>
                      <w:rFonts w:asciiTheme="minorHAnsi" w:hAnsiTheme="minorHAnsi" w:cstheme="minorHAnsi"/>
                      <w:b/>
                      <w:bCs/>
                      <w:color w:val="000000"/>
                      <w:sz w:val="22"/>
                      <w:szCs w:val="22"/>
                      <w:lang w:val="es-BO" w:eastAsia="es-BO"/>
                    </w:rPr>
                    <w:t>TOTAL (Bs)</w:t>
                  </w:r>
                </w:p>
              </w:tc>
              <w:tc>
                <w:tcPr>
                  <w:tcW w:w="1374" w:type="pct"/>
                  <w:gridSpan w:val="2"/>
                  <w:tcBorders>
                    <w:top w:val="single" w:sz="4" w:space="0" w:color="auto"/>
                  </w:tcBorders>
                  <w:vAlign w:val="center"/>
                </w:tcPr>
                <w:p w14:paraId="35548197" w14:textId="77777777" w:rsidR="00817547" w:rsidRPr="004F53EA" w:rsidRDefault="00817547" w:rsidP="00735FFB">
                  <w:pPr>
                    <w:jc w:val="right"/>
                    <w:rPr>
                      <w:rFonts w:asciiTheme="minorHAnsi" w:hAnsiTheme="minorHAnsi" w:cstheme="minorHAnsi"/>
                      <w:b/>
                      <w:bCs/>
                      <w:color w:val="000000"/>
                      <w:sz w:val="22"/>
                      <w:szCs w:val="22"/>
                      <w:lang w:val="es-BO" w:eastAsia="es-BO"/>
                    </w:rPr>
                  </w:pPr>
                  <w:r w:rsidRPr="004F53EA">
                    <w:rPr>
                      <w:rFonts w:asciiTheme="minorHAnsi" w:hAnsiTheme="minorHAnsi" w:cstheme="minorHAnsi"/>
                      <w:b/>
                      <w:bCs/>
                      <w:color w:val="000000"/>
                      <w:sz w:val="22"/>
                      <w:szCs w:val="22"/>
                      <w:lang w:val="es-BO" w:eastAsia="es-BO"/>
                    </w:rPr>
                    <w:t>33.</w:t>
                  </w:r>
                  <w:r>
                    <w:rPr>
                      <w:rFonts w:asciiTheme="minorHAnsi" w:hAnsiTheme="minorHAnsi" w:cstheme="minorHAnsi"/>
                      <w:b/>
                      <w:bCs/>
                      <w:color w:val="000000"/>
                      <w:sz w:val="22"/>
                      <w:szCs w:val="22"/>
                      <w:lang w:val="es-BO" w:eastAsia="es-BO"/>
                    </w:rPr>
                    <w:t>154</w:t>
                  </w:r>
                  <w:r w:rsidRPr="004F53EA">
                    <w:rPr>
                      <w:rFonts w:asciiTheme="minorHAnsi" w:hAnsiTheme="minorHAnsi" w:cstheme="minorHAnsi"/>
                      <w:b/>
                      <w:bCs/>
                      <w:color w:val="000000"/>
                      <w:sz w:val="22"/>
                      <w:szCs w:val="22"/>
                      <w:lang w:val="es-BO" w:eastAsia="es-BO"/>
                    </w:rPr>
                    <w:t>,</w:t>
                  </w:r>
                  <w:r>
                    <w:rPr>
                      <w:rFonts w:asciiTheme="minorHAnsi" w:hAnsiTheme="minorHAnsi" w:cstheme="minorHAnsi"/>
                      <w:b/>
                      <w:bCs/>
                      <w:color w:val="000000"/>
                      <w:sz w:val="22"/>
                      <w:szCs w:val="22"/>
                      <w:lang w:val="es-BO" w:eastAsia="es-BO"/>
                    </w:rPr>
                    <w:t>60</w:t>
                  </w:r>
                </w:p>
              </w:tc>
            </w:tr>
          </w:tbl>
          <w:p w14:paraId="3902C446" w14:textId="77777777" w:rsidR="00817547" w:rsidRPr="00EA7A97" w:rsidRDefault="00817547" w:rsidP="00817547">
            <w:pPr>
              <w:jc w:val="both"/>
              <w:rPr>
                <w:rFonts w:cs="Arial"/>
                <w:sz w:val="18"/>
                <w:szCs w:val="18"/>
              </w:rPr>
            </w:pPr>
            <w:r w:rsidRPr="00EA7A97">
              <w:rPr>
                <w:rFonts w:cs="Arial"/>
                <w:sz w:val="18"/>
                <w:szCs w:val="18"/>
              </w:rPr>
              <w:lastRenderedPageBreak/>
              <w:t xml:space="preserve">El precio referencial total del LOTE 2: </w:t>
            </w:r>
            <w:r w:rsidRPr="00EA7A97">
              <w:rPr>
                <w:rFonts w:cs="Arial"/>
                <w:bCs/>
                <w:sz w:val="18"/>
                <w:szCs w:val="18"/>
              </w:rPr>
              <w:t>FILTROS Y ELECTROVÁLVULAS,</w:t>
            </w:r>
            <w:r w:rsidRPr="00EA7A97">
              <w:rPr>
                <w:rFonts w:cs="Arial"/>
                <w:sz w:val="18"/>
                <w:szCs w:val="18"/>
              </w:rPr>
              <w:t xml:space="preserve"> es de Bs. 33.154,60 (Treinta y tres mil ciento cincuenta y cuatro con 60/100 bolivianos).</w:t>
            </w:r>
          </w:p>
          <w:p w14:paraId="715BFEC1" w14:textId="77777777" w:rsidR="00817547" w:rsidRPr="00EA7A97" w:rsidRDefault="00817547" w:rsidP="00817547">
            <w:pPr>
              <w:pStyle w:val="NormalWeb"/>
              <w:jc w:val="center"/>
              <w:rPr>
                <w:rFonts w:ascii="Verdana" w:hAnsi="Verdana" w:cs="Arial"/>
                <w:b/>
                <w:sz w:val="18"/>
                <w:szCs w:val="18"/>
                <w:lang w:val="es-BO"/>
              </w:rPr>
            </w:pPr>
            <w:r w:rsidRPr="00EA7A97">
              <w:rPr>
                <w:rFonts w:ascii="Verdana" w:hAnsi="Verdana" w:cs="Arial"/>
                <w:b/>
                <w:sz w:val="18"/>
                <w:szCs w:val="18"/>
                <w:lang w:val="es-BO"/>
              </w:rPr>
              <w:t>TABLA N°7. PRECIO REFERENCIAL</w:t>
            </w:r>
          </w:p>
          <w:p w14:paraId="71493682" w14:textId="77777777" w:rsidR="00817547" w:rsidRPr="00EA7A97" w:rsidRDefault="00817547" w:rsidP="00817547">
            <w:pPr>
              <w:pStyle w:val="NormalWeb"/>
              <w:jc w:val="center"/>
              <w:rPr>
                <w:rFonts w:ascii="Verdana" w:hAnsi="Verdana" w:cs="Arial"/>
                <w:b/>
                <w:sz w:val="18"/>
                <w:szCs w:val="18"/>
                <w:lang w:val="es-BO"/>
              </w:rPr>
            </w:pPr>
            <w:r w:rsidRPr="00EA7A97">
              <w:rPr>
                <w:rFonts w:ascii="Verdana" w:hAnsi="Verdana" w:cs="Arial"/>
                <w:b/>
                <w:sz w:val="18"/>
                <w:szCs w:val="18"/>
                <w:lang w:val="es-BO"/>
              </w:rPr>
              <w:t xml:space="preserve">LOTE 3: </w:t>
            </w:r>
            <w:r w:rsidRPr="00EA7A97">
              <w:rPr>
                <w:rFonts w:ascii="Verdana" w:hAnsi="Verdana" w:cs="Arial"/>
                <w:bCs/>
                <w:sz w:val="18"/>
                <w:szCs w:val="18"/>
                <w:lang w:val="es-BO"/>
              </w:rPr>
              <w:t>SILENCIADORES Y CONECTORES RÁPIDOS</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9"/>
              <w:gridCol w:w="914"/>
              <w:gridCol w:w="900"/>
              <w:gridCol w:w="564"/>
              <w:gridCol w:w="4400"/>
              <w:gridCol w:w="827"/>
              <w:gridCol w:w="870"/>
            </w:tblGrid>
            <w:tr w:rsidR="00EA7A97" w:rsidRPr="00FC0092" w14:paraId="0BE123CF" w14:textId="77777777" w:rsidTr="00EA7A97">
              <w:trPr>
                <w:trHeight w:val="194"/>
                <w:jc w:val="center"/>
              </w:trPr>
              <w:tc>
                <w:tcPr>
                  <w:tcW w:w="431" w:type="pct"/>
                  <w:vMerge w:val="restart"/>
                  <w:shd w:val="clear" w:color="auto" w:fill="FABF8F" w:themeFill="accent6" w:themeFillTint="99"/>
                  <w:noWrap/>
                  <w:vAlign w:val="center"/>
                  <w:hideMark/>
                </w:tcPr>
                <w:p w14:paraId="20BD17EF"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ÍTEM</w:t>
                  </w:r>
                </w:p>
              </w:tc>
              <w:tc>
                <w:tcPr>
                  <w:tcW w:w="493" w:type="pct"/>
                  <w:vMerge w:val="restart"/>
                  <w:shd w:val="clear" w:color="auto" w:fill="FABF8F" w:themeFill="accent6" w:themeFillTint="99"/>
                  <w:noWrap/>
                  <w:vAlign w:val="center"/>
                  <w:hideMark/>
                </w:tcPr>
                <w:p w14:paraId="114BE54C"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CANT</w:t>
                  </w:r>
                  <w:r>
                    <w:rPr>
                      <w:rFonts w:asciiTheme="minorHAnsi" w:hAnsiTheme="minorHAnsi" w:cstheme="minorHAnsi"/>
                      <w:b/>
                      <w:bCs/>
                      <w:color w:val="000000"/>
                      <w:lang w:val="es-BO" w:eastAsia="es-BO"/>
                    </w:rPr>
                    <w:t>.</w:t>
                  </w:r>
                </w:p>
              </w:tc>
              <w:tc>
                <w:tcPr>
                  <w:tcW w:w="485" w:type="pct"/>
                  <w:vMerge w:val="restart"/>
                  <w:shd w:val="clear" w:color="auto" w:fill="FABF8F" w:themeFill="accent6" w:themeFillTint="99"/>
                  <w:noWrap/>
                  <w:vAlign w:val="center"/>
                  <w:hideMark/>
                </w:tcPr>
                <w:p w14:paraId="27A8544D"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UNID</w:t>
                  </w:r>
                  <w:r>
                    <w:rPr>
                      <w:rFonts w:asciiTheme="minorHAnsi" w:hAnsiTheme="minorHAnsi" w:cstheme="minorHAnsi"/>
                      <w:b/>
                      <w:bCs/>
                      <w:color w:val="000000"/>
                      <w:lang w:val="es-BO" w:eastAsia="es-BO"/>
                    </w:rPr>
                    <w:t>.</w:t>
                  </w:r>
                </w:p>
              </w:tc>
              <w:tc>
                <w:tcPr>
                  <w:tcW w:w="304" w:type="pct"/>
                  <w:vMerge w:val="restart"/>
                  <w:shd w:val="clear" w:color="auto" w:fill="FABF8F" w:themeFill="accent6" w:themeFillTint="99"/>
                  <w:vAlign w:val="center"/>
                  <w:hideMark/>
                </w:tcPr>
                <w:p w14:paraId="7FB6D095"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PARTIDA PRESUP.</w:t>
                  </w:r>
                </w:p>
              </w:tc>
              <w:tc>
                <w:tcPr>
                  <w:tcW w:w="2372" w:type="pct"/>
                  <w:vMerge w:val="restart"/>
                  <w:shd w:val="clear" w:color="auto" w:fill="FABF8F" w:themeFill="accent6" w:themeFillTint="99"/>
                  <w:noWrap/>
                  <w:vAlign w:val="center"/>
                  <w:hideMark/>
                </w:tcPr>
                <w:p w14:paraId="236CD054"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DESCRIPCIÓN</w:t>
                  </w:r>
                </w:p>
              </w:tc>
              <w:tc>
                <w:tcPr>
                  <w:tcW w:w="915" w:type="pct"/>
                  <w:gridSpan w:val="2"/>
                  <w:shd w:val="clear" w:color="auto" w:fill="FABF8F" w:themeFill="accent6" w:themeFillTint="99"/>
                  <w:vAlign w:val="center"/>
                  <w:hideMark/>
                </w:tcPr>
                <w:p w14:paraId="2080E515"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PRECIO REFERENCIAL</w:t>
                  </w:r>
                </w:p>
              </w:tc>
            </w:tr>
            <w:tr w:rsidR="00EA7A97" w:rsidRPr="00FC0092" w14:paraId="33F3CC10" w14:textId="77777777" w:rsidTr="00EA7A97">
              <w:trPr>
                <w:trHeight w:val="207"/>
                <w:jc w:val="center"/>
              </w:trPr>
              <w:tc>
                <w:tcPr>
                  <w:tcW w:w="431" w:type="pct"/>
                  <w:vMerge/>
                  <w:shd w:val="clear" w:color="auto" w:fill="FABF8F" w:themeFill="accent6" w:themeFillTint="99"/>
                  <w:vAlign w:val="center"/>
                  <w:hideMark/>
                </w:tcPr>
                <w:p w14:paraId="5727731F" w14:textId="77777777" w:rsidR="00817547" w:rsidRPr="00FC0092" w:rsidRDefault="00817547" w:rsidP="00735FFB">
                  <w:pPr>
                    <w:rPr>
                      <w:rFonts w:asciiTheme="minorHAnsi" w:hAnsiTheme="minorHAnsi" w:cstheme="minorHAnsi"/>
                      <w:b/>
                      <w:bCs/>
                      <w:color w:val="000000"/>
                      <w:lang w:val="es-BO" w:eastAsia="es-BO"/>
                    </w:rPr>
                  </w:pPr>
                </w:p>
              </w:tc>
              <w:tc>
                <w:tcPr>
                  <w:tcW w:w="493" w:type="pct"/>
                  <w:vMerge/>
                  <w:shd w:val="clear" w:color="auto" w:fill="FABF8F" w:themeFill="accent6" w:themeFillTint="99"/>
                  <w:vAlign w:val="center"/>
                  <w:hideMark/>
                </w:tcPr>
                <w:p w14:paraId="1F784B93" w14:textId="77777777" w:rsidR="00817547" w:rsidRPr="00FC0092" w:rsidRDefault="00817547" w:rsidP="00735FFB">
                  <w:pPr>
                    <w:rPr>
                      <w:rFonts w:asciiTheme="minorHAnsi" w:hAnsiTheme="minorHAnsi" w:cstheme="minorHAnsi"/>
                      <w:b/>
                      <w:bCs/>
                      <w:color w:val="000000"/>
                      <w:lang w:val="es-BO" w:eastAsia="es-BO"/>
                    </w:rPr>
                  </w:pPr>
                </w:p>
              </w:tc>
              <w:tc>
                <w:tcPr>
                  <w:tcW w:w="485" w:type="pct"/>
                  <w:vMerge/>
                  <w:shd w:val="clear" w:color="auto" w:fill="FABF8F" w:themeFill="accent6" w:themeFillTint="99"/>
                  <w:vAlign w:val="center"/>
                  <w:hideMark/>
                </w:tcPr>
                <w:p w14:paraId="64F7FBAD" w14:textId="77777777" w:rsidR="00817547" w:rsidRPr="00FC0092" w:rsidRDefault="00817547" w:rsidP="00735FFB">
                  <w:pPr>
                    <w:rPr>
                      <w:rFonts w:asciiTheme="minorHAnsi" w:hAnsiTheme="minorHAnsi" w:cstheme="minorHAnsi"/>
                      <w:b/>
                      <w:bCs/>
                      <w:color w:val="000000"/>
                      <w:lang w:val="es-BO" w:eastAsia="es-BO"/>
                    </w:rPr>
                  </w:pPr>
                </w:p>
              </w:tc>
              <w:tc>
                <w:tcPr>
                  <w:tcW w:w="304" w:type="pct"/>
                  <w:vMerge/>
                  <w:shd w:val="clear" w:color="auto" w:fill="FABF8F" w:themeFill="accent6" w:themeFillTint="99"/>
                  <w:vAlign w:val="center"/>
                  <w:hideMark/>
                </w:tcPr>
                <w:p w14:paraId="187EFB4F" w14:textId="77777777" w:rsidR="00817547" w:rsidRPr="00FC0092" w:rsidRDefault="00817547" w:rsidP="00735FFB">
                  <w:pPr>
                    <w:rPr>
                      <w:rFonts w:asciiTheme="minorHAnsi" w:hAnsiTheme="minorHAnsi" w:cstheme="minorHAnsi"/>
                      <w:b/>
                      <w:bCs/>
                      <w:color w:val="000000"/>
                      <w:lang w:val="es-BO" w:eastAsia="es-BO"/>
                    </w:rPr>
                  </w:pPr>
                </w:p>
              </w:tc>
              <w:tc>
                <w:tcPr>
                  <w:tcW w:w="2372" w:type="pct"/>
                  <w:vMerge/>
                  <w:shd w:val="clear" w:color="auto" w:fill="FABF8F" w:themeFill="accent6" w:themeFillTint="99"/>
                  <w:vAlign w:val="center"/>
                  <w:hideMark/>
                </w:tcPr>
                <w:p w14:paraId="5A7BC8E9" w14:textId="77777777" w:rsidR="00817547" w:rsidRPr="00FC0092" w:rsidRDefault="00817547" w:rsidP="00735FFB">
                  <w:pPr>
                    <w:rPr>
                      <w:rFonts w:asciiTheme="minorHAnsi" w:hAnsiTheme="minorHAnsi" w:cstheme="minorHAnsi"/>
                      <w:b/>
                      <w:bCs/>
                      <w:color w:val="000000"/>
                      <w:lang w:val="es-BO" w:eastAsia="es-BO"/>
                    </w:rPr>
                  </w:pPr>
                </w:p>
              </w:tc>
              <w:tc>
                <w:tcPr>
                  <w:tcW w:w="446" w:type="pct"/>
                  <w:shd w:val="clear" w:color="auto" w:fill="FABF8F" w:themeFill="accent6" w:themeFillTint="99"/>
                  <w:noWrap/>
                  <w:vAlign w:val="center"/>
                  <w:hideMark/>
                </w:tcPr>
                <w:p w14:paraId="59D769DC"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UNITARIO</w:t>
                  </w:r>
                </w:p>
              </w:tc>
              <w:tc>
                <w:tcPr>
                  <w:tcW w:w="469" w:type="pct"/>
                  <w:shd w:val="clear" w:color="auto" w:fill="FABF8F" w:themeFill="accent6" w:themeFillTint="99"/>
                  <w:noWrap/>
                  <w:vAlign w:val="center"/>
                  <w:hideMark/>
                </w:tcPr>
                <w:p w14:paraId="3805073F"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TOTAL</w:t>
                  </w:r>
                </w:p>
              </w:tc>
            </w:tr>
            <w:tr w:rsidR="00EA7A97" w:rsidRPr="00FC0092" w14:paraId="6393527B" w14:textId="77777777" w:rsidTr="00EA7A97">
              <w:trPr>
                <w:trHeight w:val="207"/>
                <w:jc w:val="center"/>
              </w:trPr>
              <w:tc>
                <w:tcPr>
                  <w:tcW w:w="431" w:type="pct"/>
                  <w:shd w:val="clear" w:color="auto" w:fill="auto"/>
                  <w:vAlign w:val="center"/>
                </w:tcPr>
                <w:p w14:paraId="2AE842ED" w14:textId="77777777" w:rsidR="00817547" w:rsidRPr="003002FA"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w:t>
                  </w:r>
                </w:p>
              </w:tc>
              <w:tc>
                <w:tcPr>
                  <w:tcW w:w="493" w:type="pct"/>
                  <w:shd w:val="clear" w:color="auto" w:fill="auto"/>
                  <w:vAlign w:val="center"/>
                </w:tcPr>
                <w:p w14:paraId="2B5C5205"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20</w:t>
                  </w:r>
                </w:p>
              </w:tc>
              <w:tc>
                <w:tcPr>
                  <w:tcW w:w="485" w:type="pct"/>
                  <w:shd w:val="clear" w:color="auto" w:fill="auto"/>
                  <w:vAlign w:val="center"/>
                </w:tcPr>
                <w:p w14:paraId="0FC34E14"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tcPr>
                <w:p w14:paraId="52971AF3"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tcPr>
                <w:p w14:paraId="09F1B346"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SILENCIADOR G1/8"</w:t>
                  </w:r>
                </w:p>
              </w:tc>
              <w:tc>
                <w:tcPr>
                  <w:tcW w:w="446" w:type="pct"/>
                  <w:shd w:val="clear" w:color="auto" w:fill="auto"/>
                  <w:noWrap/>
                  <w:vAlign w:val="center"/>
                </w:tcPr>
                <w:p w14:paraId="1877337D"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29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48</w:t>
                  </w:r>
                </w:p>
              </w:tc>
              <w:tc>
                <w:tcPr>
                  <w:tcW w:w="469" w:type="pct"/>
                  <w:shd w:val="clear" w:color="auto" w:fill="auto"/>
                  <w:noWrap/>
                  <w:vAlign w:val="center"/>
                </w:tcPr>
                <w:p w14:paraId="2FFEF896"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589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w:t>
                  </w:r>
                  <w:r w:rsidRPr="00FC0092">
                    <w:rPr>
                      <w:rFonts w:asciiTheme="minorHAnsi" w:hAnsiTheme="minorHAnsi" w:cstheme="minorHAnsi"/>
                      <w:color w:val="000000"/>
                      <w:lang w:val="es-BO" w:eastAsia="es-BO"/>
                    </w:rPr>
                    <w:t>0</w:t>
                  </w:r>
                </w:p>
              </w:tc>
            </w:tr>
            <w:tr w:rsidR="00EA7A97" w:rsidRPr="00FC0092" w14:paraId="7ECE3763" w14:textId="77777777" w:rsidTr="00EA7A97">
              <w:trPr>
                <w:trHeight w:val="207"/>
                <w:jc w:val="center"/>
              </w:trPr>
              <w:tc>
                <w:tcPr>
                  <w:tcW w:w="431" w:type="pct"/>
                  <w:shd w:val="clear" w:color="auto" w:fill="auto"/>
                  <w:vAlign w:val="center"/>
                </w:tcPr>
                <w:p w14:paraId="25D0172C"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2</w:t>
                  </w:r>
                </w:p>
              </w:tc>
              <w:tc>
                <w:tcPr>
                  <w:tcW w:w="493" w:type="pct"/>
                  <w:shd w:val="clear" w:color="auto" w:fill="auto"/>
                  <w:vAlign w:val="center"/>
                </w:tcPr>
                <w:p w14:paraId="3B15A855"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30</w:t>
                  </w:r>
                </w:p>
              </w:tc>
              <w:tc>
                <w:tcPr>
                  <w:tcW w:w="485" w:type="pct"/>
                  <w:shd w:val="clear" w:color="auto" w:fill="auto"/>
                  <w:vAlign w:val="center"/>
                </w:tcPr>
                <w:p w14:paraId="48E7AB4E"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tcPr>
                <w:p w14:paraId="7AA3B4C9"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tcPr>
                <w:p w14:paraId="755B80F9"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SILENCIADOR G1/4"</w:t>
                  </w:r>
                </w:p>
              </w:tc>
              <w:tc>
                <w:tcPr>
                  <w:tcW w:w="446" w:type="pct"/>
                  <w:shd w:val="clear" w:color="auto" w:fill="auto"/>
                  <w:noWrap/>
                  <w:vAlign w:val="center"/>
                </w:tcPr>
                <w:p w14:paraId="526FB755"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37</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48</w:t>
                  </w:r>
                </w:p>
              </w:tc>
              <w:tc>
                <w:tcPr>
                  <w:tcW w:w="469" w:type="pct"/>
                  <w:shd w:val="clear" w:color="auto" w:fill="auto"/>
                  <w:noWrap/>
                  <w:vAlign w:val="center"/>
                </w:tcPr>
                <w:p w14:paraId="22D920DB"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.124</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0</w:t>
                  </w:r>
                </w:p>
              </w:tc>
            </w:tr>
            <w:tr w:rsidR="00EA7A97" w:rsidRPr="00FC0092" w14:paraId="6359A3E8" w14:textId="77777777" w:rsidTr="00EA7A97">
              <w:trPr>
                <w:trHeight w:val="207"/>
                <w:jc w:val="center"/>
              </w:trPr>
              <w:tc>
                <w:tcPr>
                  <w:tcW w:w="431" w:type="pct"/>
                  <w:shd w:val="clear" w:color="auto" w:fill="auto"/>
                  <w:vAlign w:val="center"/>
                </w:tcPr>
                <w:p w14:paraId="482FDC42"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3</w:t>
                  </w:r>
                </w:p>
              </w:tc>
              <w:tc>
                <w:tcPr>
                  <w:tcW w:w="493" w:type="pct"/>
                  <w:shd w:val="clear" w:color="auto" w:fill="auto"/>
                  <w:vAlign w:val="center"/>
                </w:tcPr>
                <w:p w14:paraId="6F219D3A"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20</w:t>
                  </w:r>
                </w:p>
              </w:tc>
              <w:tc>
                <w:tcPr>
                  <w:tcW w:w="485" w:type="pct"/>
                  <w:shd w:val="clear" w:color="auto" w:fill="auto"/>
                  <w:vAlign w:val="center"/>
                </w:tcPr>
                <w:p w14:paraId="77999E52"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tcPr>
                <w:p w14:paraId="5B5BB157"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tcPr>
                <w:p w14:paraId="67AF32B1"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SILENCIADOR G1/2"</w:t>
                  </w:r>
                </w:p>
              </w:tc>
              <w:tc>
                <w:tcPr>
                  <w:tcW w:w="446" w:type="pct"/>
                  <w:shd w:val="clear" w:color="auto" w:fill="auto"/>
                  <w:noWrap/>
                  <w:vAlign w:val="center"/>
                </w:tcPr>
                <w:p w14:paraId="47389335"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69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76</w:t>
                  </w:r>
                </w:p>
              </w:tc>
              <w:tc>
                <w:tcPr>
                  <w:tcW w:w="469" w:type="pct"/>
                  <w:shd w:val="clear" w:color="auto" w:fill="auto"/>
                  <w:noWrap/>
                  <w:vAlign w:val="center"/>
                </w:tcPr>
                <w:p w14:paraId="6074291A"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.395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r>
            <w:tr w:rsidR="00EA7A97" w:rsidRPr="00FC0092" w14:paraId="7CBCC8AB" w14:textId="77777777" w:rsidTr="00EA7A97">
              <w:trPr>
                <w:trHeight w:val="207"/>
                <w:jc w:val="center"/>
              </w:trPr>
              <w:tc>
                <w:tcPr>
                  <w:tcW w:w="431" w:type="pct"/>
                  <w:shd w:val="clear" w:color="auto" w:fill="auto"/>
                  <w:vAlign w:val="center"/>
                </w:tcPr>
                <w:p w14:paraId="00F1F6D8"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4</w:t>
                  </w:r>
                </w:p>
              </w:tc>
              <w:tc>
                <w:tcPr>
                  <w:tcW w:w="493" w:type="pct"/>
                  <w:shd w:val="clear" w:color="auto" w:fill="auto"/>
                  <w:vAlign w:val="center"/>
                </w:tcPr>
                <w:p w14:paraId="5D975DBC"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tcPr>
                <w:p w14:paraId="12F3E804"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tcPr>
                <w:p w14:paraId="3218A3EA"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tcPr>
                <w:p w14:paraId="76552644"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SILENCIADOR G3/4"</w:t>
                  </w:r>
                </w:p>
              </w:tc>
              <w:tc>
                <w:tcPr>
                  <w:tcW w:w="446" w:type="pct"/>
                  <w:shd w:val="clear" w:color="auto" w:fill="auto"/>
                  <w:noWrap/>
                  <w:vAlign w:val="center"/>
                </w:tcPr>
                <w:p w14:paraId="3BA9EBE0"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15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c>
                <w:tcPr>
                  <w:tcW w:w="469" w:type="pct"/>
                  <w:shd w:val="clear" w:color="auto" w:fill="auto"/>
                  <w:noWrap/>
                  <w:vAlign w:val="center"/>
                </w:tcPr>
                <w:p w14:paraId="00CABCE2"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1.732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r>
            <w:tr w:rsidR="00EA7A97" w:rsidRPr="00FC0092" w14:paraId="69101156" w14:textId="77777777" w:rsidTr="00EA7A97">
              <w:trPr>
                <w:trHeight w:val="207"/>
                <w:jc w:val="center"/>
              </w:trPr>
              <w:tc>
                <w:tcPr>
                  <w:tcW w:w="431" w:type="pct"/>
                  <w:shd w:val="clear" w:color="auto" w:fill="auto"/>
                  <w:vAlign w:val="center"/>
                </w:tcPr>
                <w:p w14:paraId="716B4C85"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5</w:t>
                  </w:r>
                </w:p>
              </w:tc>
              <w:tc>
                <w:tcPr>
                  <w:tcW w:w="493" w:type="pct"/>
                  <w:shd w:val="clear" w:color="auto" w:fill="auto"/>
                  <w:vAlign w:val="center"/>
                </w:tcPr>
                <w:p w14:paraId="3C636E0C"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8</w:t>
                  </w:r>
                </w:p>
              </w:tc>
              <w:tc>
                <w:tcPr>
                  <w:tcW w:w="485" w:type="pct"/>
                  <w:shd w:val="clear" w:color="auto" w:fill="auto"/>
                  <w:vAlign w:val="center"/>
                </w:tcPr>
                <w:p w14:paraId="4D819335"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tcPr>
                <w:p w14:paraId="7EF931B7"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tcPr>
                <w:p w14:paraId="38F5350A"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SILENCIADOR G1"</w:t>
                  </w:r>
                </w:p>
              </w:tc>
              <w:tc>
                <w:tcPr>
                  <w:tcW w:w="446" w:type="pct"/>
                  <w:shd w:val="clear" w:color="auto" w:fill="auto"/>
                  <w:noWrap/>
                  <w:vAlign w:val="center"/>
                </w:tcPr>
                <w:p w14:paraId="32008857"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176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32</w:t>
                  </w:r>
                </w:p>
              </w:tc>
              <w:tc>
                <w:tcPr>
                  <w:tcW w:w="469" w:type="pct"/>
                  <w:shd w:val="clear" w:color="auto" w:fill="auto"/>
                  <w:noWrap/>
                  <w:vAlign w:val="center"/>
                </w:tcPr>
                <w:p w14:paraId="597B44ED"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.410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56</w:t>
                  </w:r>
                </w:p>
              </w:tc>
            </w:tr>
            <w:tr w:rsidR="00EA7A97" w:rsidRPr="00FC0092" w14:paraId="19D15DFB" w14:textId="77777777" w:rsidTr="00EA7A97">
              <w:trPr>
                <w:trHeight w:val="207"/>
                <w:jc w:val="center"/>
              </w:trPr>
              <w:tc>
                <w:tcPr>
                  <w:tcW w:w="431" w:type="pct"/>
                  <w:shd w:val="clear" w:color="auto" w:fill="auto"/>
                  <w:vAlign w:val="center"/>
                </w:tcPr>
                <w:p w14:paraId="2875F6E5"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6</w:t>
                  </w:r>
                </w:p>
              </w:tc>
              <w:tc>
                <w:tcPr>
                  <w:tcW w:w="493" w:type="pct"/>
                  <w:shd w:val="clear" w:color="auto" w:fill="auto"/>
                  <w:vAlign w:val="center"/>
                </w:tcPr>
                <w:p w14:paraId="508D832F"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tcPr>
                <w:p w14:paraId="5FEE93AA"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tcPr>
                <w:p w14:paraId="5EA3C8AF"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tcPr>
                <w:p w14:paraId="4C56B8F1"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CONECTOR RÁPIDO G1/8" (para tubo D6)</w:t>
                  </w:r>
                </w:p>
              </w:tc>
              <w:tc>
                <w:tcPr>
                  <w:tcW w:w="446" w:type="pct"/>
                  <w:shd w:val="clear" w:color="auto" w:fill="auto"/>
                  <w:noWrap/>
                  <w:vAlign w:val="center"/>
                </w:tcPr>
                <w:p w14:paraId="3601C773"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90</w:t>
                  </w:r>
                </w:p>
              </w:tc>
              <w:tc>
                <w:tcPr>
                  <w:tcW w:w="469" w:type="pct"/>
                  <w:shd w:val="clear" w:color="auto" w:fill="auto"/>
                  <w:noWrap/>
                  <w:vAlign w:val="center"/>
                </w:tcPr>
                <w:p w14:paraId="7D4D4EB5"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63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r>
            <w:tr w:rsidR="00EA7A97" w:rsidRPr="00FC0092" w14:paraId="6A6A191F" w14:textId="77777777" w:rsidTr="00EA7A97">
              <w:trPr>
                <w:trHeight w:val="250"/>
                <w:jc w:val="center"/>
              </w:trPr>
              <w:tc>
                <w:tcPr>
                  <w:tcW w:w="431" w:type="pct"/>
                  <w:shd w:val="clear" w:color="auto" w:fill="auto"/>
                  <w:vAlign w:val="center"/>
                </w:tcPr>
                <w:p w14:paraId="100F3323"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7</w:t>
                  </w:r>
                </w:p>
              </w:tc>
              <w:tc>
                <w:tcPr>
                  <w:tcW w:w="493" w:type="pct"/>
                  <w:shd w:val="clear" w:color="auto" w:fill="auto"/>
                  <w:vAlign w:val="center"/>
                  <w:hideMark/>
                </w:tcPr>
                <w:p w14:paraId="32298E19"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20</w:t>
                  </w:r>
                </w:p>
              </w:tc>
              <w:tc>
                <w:tcPr>
                  <w:tcW w:w="485" w:type="pct"/>
                  <w:shd w:val="clear" w:color="auto" w:fill="auto"/>
                  <w:vAlign w:val="center"/>
                  <w:hideMark/>
                </w:tcPr>
                <w:p w14:paraId="7F3D1A63"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662A48D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7F394A20"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RÁPIDO G1/8" (para tubo D8)</w:t>
                  </w:r>
                </w:p>
              </w:tc>
              <w:tc>
                <w:tcPr>
                  <w:tcW w:w="446" w:type="pct"/>
                  <w:shd w:val="clear" w:color="auto" w:fill="auto"/>
                  <w:noWrap/>
                  <w:vAlign w:val="center"/>
                  <w:hideMark/>
                </w:tcPr>
                <w:p w14:paraId="53DDAEA7"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45</w:t>
                  </w:r>
                </w:p>
              </w:tc>
              <w:tc>
                <w:tcPr>
                  <w:tcW w:w="469" w:type="pct"/>
                  <w:shd w:val="clear" w:color="auto" w:fill="auto"/>
                  <w:noWrap/>
                  <w:vAlign w:val="center"/>
                  <w:hideMark/>
                </w:tcPr>
                <w:p w14:paraId="7A820E43"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09</w:t>
                  </w:r>
                  <w:r w:rsidRPr="00FC0092">
                    <w:rPr>
                      <w:rFonts w:asciiTheme="minorHAnsi" w:hAnsiTheme="minorHAnsi" w:cstheme="minorHAnsi"/>
                      <w:color w:val="000000"/>
                      <w:lang w:val="es-BO" w:eastAsia="es-BO"/>
                    </w:rPr>
                    <w:t>,0</w:t>
                  </w:r>
                  <w:r>
                    <w:rPr>
                      <w:rFonts w:asciiTheme="minorHAnsi" w:hAnsiTheme="minorHAnsi" w:cstheme="minorHAnsi"/>
                      <w:color w:val="000000"/>
                      <w:lang w:val="es-BO" w:eastAsia="es-BO"/>
                    </w:rPr>
                    <w:t>0</w:t>
                  </w:r>
                </w:p>
              </w:tc>
            </w:tr>
            <w:tr w:rsidR="00EA7A97" w:rsidRPr="00FC0092" w14:paraId="15F96470" w14:textId="77777777" w:rsidTr="00EA7A97">
              <w:trPr>
                <w:trHeight w:val="250"/>
                <w:jc w:val="center"/>
              </w:trPr>
              <w:tc>
                <w:tcPr>
                  <w:tcW w:w="431" w:type="pct"/>
                  <w:shd w:val="clear" w:color="auto" w:fill="auto"/>
                  <w:vAlign w:val="center"/>
                </w:tcPr>
                <w:p w14:paraId="0352B2FA"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8</w:t>
                  </w:r>
                </w:p>
              </w:tc>
              <w:tc>
                <w:tcPr>
                  <w:tcW w:w="493" w:type="pct"/>
                  <w:shd w:val="clear" w:color="auto" w:fill="auto"/>
                  <w:vAlign w:val="center"/>
                  <w:hideMark/>
                </w:tcPr>
                <w:p w14:paraId="16A8C5D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63BA723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02BD9AA8"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3EE2C23F"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RÁPIDO G1/4" (para tubo D6)</w:t>
                  </w:r>
                </w:p>
              </w:tc>
              <w:tc>
                <w:tcPr>
                  <w:tcW w:w="446" w:type="pct"/>
                  <w:shd w:val="clear" w:color="auto" w:fill="auto"/>
                  <w:noWrap/>
                  <w:vAlign w:val="center"/>
                  <w:hideMark/>
                </w:tcPr>
                <w:p w14:paraId="1C42D2F8"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4</w:t>
                  </w:r>
                </w:p>
              </w:tc>
              <w:tc>
                <w:tcPr>
                  <w:tcW w:w="469" w:type="pct"/>
                  <w:shd w:val="clear" w:color="auto" w:fill="auto"/>
                  <w:noWrap/>
                  <w:vAlign w:val="center"/>
                  <w:hideMark/>
                </w:tcPr>
                <w:p w14:paraId="4AA423AC"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65</w:t>
                  </w: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0</w:t>
                  </w:r>
                </w:p>
              </w:tc>
            </w:tr>
            <w:tr w:rsidR="00EA7A97" w:rsidRPr="00FC0092" w14:paraId="31E4CE3F" w14:textId="77777777" w:rsidTr="00EA7A97">
              <w:trPr>
                <w:trHeight w:val="250"/>
                <w:jc w:val="center"/>
              </w:trPr>
              <w:tc>
                <w:tcPr>
                  <w:tcW w:w="431" w:type="pct"/>
                  <w:shd w:val="clear" w:color="auto" w:fill="auto"/>
                  <w:vAlign w:val="center"/>
                </w:tcPr>
                <w:p w14:paraId="1B8EE632"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9</w:t>
                  </w:r>
                </w:p>
              </w:tc>
              <w:tc>
                <w:tcPr>
                  <w:tcW w:w="493" w:type="pct"/>
                  <w:shd w:val="clear" w:color="auto" w:fill="auto"/>
                  <w:vAlign w:val="center"/>
                  <w:hideMark/>
                </w:tcPr>
                <w:p w14:paraId="5421C6E8"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20</w:t>
                  </w:r>
                </w:p>
              </w:tc>
              <w:tc>
                <w:tcPr>
                  <w:tcW w:w="485" w:type="pct"/>
                  <w:shd w:val="clear" w:color="auto" w:fill="auto"/>
                  <w:vAlign w:val="center"/>
                  <w:hideMark/>
                </w:tcPr>
                <w:p w14:paraId="2ED89BB5"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46DA3809"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3CA47D79"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RÁPIDO G1/4" (para tubo D8)</w:t>
                  </w:r>
                </w:p>
              </w:tc>
              <w:tc>
                <w:tcPr>
                  <w:tcW w:w="446" w:type="pct"/>
                  <w:shd w:val="clear" w:color="auto" w:fill="auto"/>
                  <w:noWrap/>
                  <w:vAlign w:val="center"/>
                  <w:hideMark/>
                </w:tcPr>
                <w:p w14:paraId="0D6E5A62"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7</w:t>
                  </w:r>
                  <w:r w:rsidRPr="00FC0092">
                    <w:rPr>
                      <w:rFonts w:asciiTheme="minorHAnsi" w:hAnsiTheme="minorHAnsi" w:cstheme="minorHAnsi"/>
                      <w:color w:val="000000"/>
                      <w:lang w:val="es-BO" w:eastAsia="es-BO"/>
                    </w:rPr>
                    <w:t>,79</w:t>
                  </w:r>
                </w:p>
              </w:tc>
              <w:tc>
                <w:tcPr>
                  <w:tcW w:w="469" w:type="pct"/>
                  <w:shd w:val="clear" w:color="auto" w:fill="auto"/>
                  <w:noWrap/>
                  <w:vAlign w:val="center"/>
                  <w:hideMark/>
                </w:tcPr>
                <w:p w14:paraId="5D8E29C2"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5,8</w:t>
                  </w:r>
                  <w:r>
                    <w:rPr>
                      <w:rFonts w:asciiTheme="minorHAnsi" w:hAnsiTheme="minorHAnsi" w:cstheme="minorHAnsi"/>
                      <w:color w:val="000000"/>
                      <w:lang w:val="es-BO" w:eastAsia="es-BO"/>
                    </w:rPr>
                    <w:t>0</w:t>
                  </w:r>
                </w:p>
              </w:tc>
            </w:tr>
            <w:tr w:rsidR="00EA7A97" w:rsidRPr="00FC0092" w14:paraId="0CD6F2A8" w14:textId="77777777" w:rsidTr="00EA7A97">
              <w:trPr>
                <w:trHeight w:val="250"/>
                <w:jc w:val="center"/>
              </w:trPr>
              <w:tc>
                <w:tcPr>
                  <w:tcW w:w="431" w:type="pct"/>
                  <w:shd w:val="clear" w:color="auto" w:fill="auto"/>
                  <w:vAlign w:val="center"/>
                </w:tcPr>
                <w:p w14:paraId="31C90767"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10</w:t>
                  </w:r>
                </w:p>
              </w:tc>
              <w:tc>
                <w:tcPr>
                  <w:tcW w:w="493" w:type="pct"/>
                  <w:shd w:val="clear" w:color="auto" w:fill="auto"/>
                  <w:vAlign w:val="center"/>
                  <w:hideMark/>
                </w:tcPr>
                <w:p w14:paraId="082DBCF5"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30</w:t>
                  </w:r>
                </w:p>
              </w:tc>
              <w:tc>
                <w:tcPr>
                  <w:tcW w:w="485" w:type="pct"/>
                  <w:shd w:val="clear" w:color="auto" w:fill="auto"/>
                  <w:vAlign w:val="center"/>
                  <w:hideMark/>
                </w:tcPr>
                <w:p w14:paraId="5DB6C1D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47384AB3"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559681D4"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RÁPIDO G1/4" (para tubo D10)</w:t>
                  </w:r>
                </w:p>
              </w:tc>
              <w:tc>
                <w:tcPr>
                  <w:tcW w:w="446" w:type="pct"/>
                  <w:shd w:val="clear" w:color="auto" w:fill="auto"/>
                  <w:noWrap/>
                  <w:vAlign w:val="center"/>
                  <w:hideMark/>
                </w:tcPr>
                <w:p w14:paraId="09FF82D4"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19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5</w:t>
                  </w:r>
                </w:p>
              </w:tc>
              <w:tc>
                <w:tcPr>
                  <w:tcW w:w="469" w:type="pct"/>
                  <w:shd w:val="clear" w:color="auto" w:fill="auto"/>
                  <w:noWrap/>
                  <w:vAlign w:val="center"/>
                  <w:hideMark/>
                </w:tcPr>
                <w:p w14:paraId="2A4AA634"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583</w:t>
                  </w:r>
                  <w:r w:rsidRPr="00FC0092">
                    <w:rPr>
                      <w:rFonts w:asciiTheme="minorHAnsi" w:hAnsiTheme="minorHAnsi" w:cstheme="minorHAnsi"/>
                      <w:color w:val="000000"/>
                      <w:lang w:val="es-BO" w:eastAsia="es-BO"/>
                    </w:rPr>
                    <w:t>,50</w:t>
                  </w:r>
                </w:p>
              </w:tc>
            </w:tr>
            <w:tr w:rsidR="00EA7A97" w:rsidRPr="00FC0092" w14:paraId="544E259A" w14:textId="77777777" w:rsidTr="00EA7A97">
              <w:trPr>
                <w:trHeight w:val="250"/>
                <w:jc w:val="center"/>
              </w:trPr>
              <w:tc>
                <w:tcPr>
                  <w:tcW w:w="431" w:type="pct"/>
                  <w:shd w:val="clear" w:color="auto" w:fill="auto"/>
                  <w:vAlign w:val="center"/>
                </w:tcPr>
                <w:p w14:paraId="2D27E1BC"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11</w:t>
                  </w:r>
                </w:p>
              </w:tc>
              <w:tc>
                <w:tcPr>
                  <w:tcW w:w="493" w:type="pct"/>
                  <w:shd w:val="clear" w:color="auto" w:fill="auto"/>
                  <w:vAlign w:val="center"/>
                  <w:hideMark/>
                </w:tcPr>
                <w:p w14:paraId="6E0BC6C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hideMark/>
                </w:tcPr>
                <w:p w14:paraId="54D6C10C"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4DB8DF12"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48529D17"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RÁPIDO G1/4" (para tubo D12)</w:t>
                  </w:r>
                </w:p>
              </w:tc>
              <w:tc>
                <w:tcPr>
                  <w:tcW w:w="446" w:type="pct"/>
                  <w:shd w:val="clear" w:color="auto" w:fill="auto"/>
                  <w:noWrap/>
                  <w:vAlign w:val="center"/>
                  <w:hideMark/>
                </w:tcPr>
                <w:p w14:paraId="2461563F"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5</w:t>
                  </w:r>
                </w:p>
              </w:tc>
              <w:tc>
                <w:tcPr>
                  <w:tcW w:w="469" w:type="pct"/>
                  <w:shd w:val="clear" w:color="auto" w:fill="auto"/>
                  <w:noWrap/>
                  <w:vAlign w:val="center"/>
                  <w:hideMark/>
                </w:tcPr>
                <w:p w14:paraId="45366F06"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393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w:t>
                  </w:r>
                  <w:r w:rsidRPr="00FC0092">
                    <w:rPr>
                      <w:rFonts w:asciiTheme="minorHAnsi" w:hAnsiTheme="minorHAnsi" w:cstheme="minorHAnsi"/>
                      <w:color w:val="000000"/>
                      <w:lang w:val="es-BO" w:eastAsia="es-BO"/>
                    </w:rPr>
                    <w:t>5</w:t>
                  </w:r>
                </w:p>
              </w:tc>
            </w:tr>
            <w:tr w:rsidR="00EA7A97" w:rsidRPr="00FC0092" w14:paraId="24EC906F" w14:textId="77777777" w:rsidTr="00EA7A97">
              <w:trPr>
                <w:trHeight w:val="250"/>
                <w:jc w:val="center"/>
              </w:trPr>
              <w:tc>
                <w:tcPr>
                  <w:tcW w:w="431" w:type="pct"/>
                  <w:shd w:val="clear" w:color="auto" w:fill="auto"/>
                  <w:vAlign w:val="center"/>
                </w:tcPr>
                <w:p w14:paraId="5505586A" w14:textId="77777777" w:rsidR="00817547" w:rsidRPr="00823684" w:rsidRDefault="00817547" w:rsidP="00735FFB">
                  <w:pPr>
                    <w:jc w:val="center"/>
                    <w:rPr>
                      <w:rFonts w:asciiTheme="minorHAnsi" w:hAnsiTheme="minorHAnsi" w:cstheme="minorHAnsi"/>
                      <w:color w:val="000000"/>
                      <w:lang w:val="es-BO" w:eastAsia="es-BO"/>
                    </w:rPr>
                  </w:pPr>
                  <w:r w:rsidRPr="00823684">
                    <w:rPr>
                      <w:rFonts w:asciiTheme="minorHAnsi" w:hAnsiTheme="minorHAnsi" w:cstheme="minorHAnsi"/>
                      <w:color w:val="000000"/>
                      <w:lang w:val="es-BO" w:eastAsia="es-BO"/>
                    </w:rPr>
                    <w:t>12</w:t>
                  </w:r>
                </w:p>
              </w:tc>
              <w:tc>
                <w:tcPr>
                  <w:tcW w:w="493" w:type="pct"/>
                  <w:shd w:val="clear" w:color="auto" w:fill="auto"/>
                  <w:vAlign w:val="center"/>
                  <w:hideMark/>
                </w:tcPr>
                <w:p w14:paraId="491DC1AF" w14:textId="77777777" w:rsidR="00817547" w:rsidRPr="00823684" w:rsidRDefault="00817547" w:rsidP="00735FFB">
                  <w:pPr>
                    <w:jc w:val="center"/>
                    <w:rPr>
                      <w:rFonts w:asciiTheme="minorHAnsi" w:hAnsiTheme="minorHAnsi" w:cstheme="minorHAnsi"/>
                      <w:color w:val="000000"/>
                      <w:lang w:val="es-BO" w:eastAsia="es-BO"/>
                    </w:rPr>
                  </w:pPr>
                  <w:r w:rsidRPr="00823684">
                    <w:rPr>
                      <w:rFonts w:asciiTheme="minorHAnsi" w:hAnsiTheme="minorHAnsi" w:cstheme="minorHAnsi"/>
                      <w:color w:val="000000"/>
                      <w:lang w:val="es-BO" w:eastAsia="es-BO"/>
                    </w:rPr>
                    <w:t>30</w:t>
                  </w:r>
                </w:p>
              </w:tc>
              <w:tc>
                <w:tcPr>
                  <w:tcW w:w="485" w:type="pct"/>
                  <w:shd w:val="clear" w:color="auto" w:fill="auto"/>
                  <w:vAlign w:val="center"/>
                  <w:hideMark/>
                </w:tcPr>
                <w:p w14:paraId="159C34FD" w14:textId="77777777" w:rsidR="00817547" w:rsidRPr="00823684" w:rsidRDefault="00817547" w:rsidP="00735FFB">
                  <w:pPr>
                    <w:jc w:val="center"/>
                    <w:rPr>
                      <w:rFonts w:asciiTheme="minorHAnsi" w:hAnsiTheme="minorHAnsi" w:cstheme="minorHAnsi"/>
                      <w:color w:val="000000"/>
                      <w:lang w:val="es-BO" w:eastAsia="es-BO"/>
                    </w:rPr>
                  </w:pPr>
                  <w:r w:rsidRPr="00823684">
                    <w:rPr>
                      <w:rFonts w:asciiTheme="minorHAnsi" w:hAnsiTheme="minorHAnsi" w:cstheme="minorHAnsi"/>
                      <w:color w:val="000000"/>
                      <w:lang w:val="es-BO" w:eastAsia="es-BO"/>
                    </w:rPr>
                    <w:t>Pza.</w:t>
                  </w:r>
                </w:p>
              </w:tc>
              <w:tc>
                <w:tcPr>
                  <w:tcW w:w="304" w:type="pct"/>
                  <w:shd w:val="clear" w:color="auto" w:fill="auto"/>
                  <w:vAlign w:val="center"/>
                  <w:hideMark/>
                </w:tcPr>
                <w:p w14:paraId="24A97C4B" w14:textId="77777777" w:rsidR="00817547" w:rsidRPr="00823684" w:rsidRDefault="00817547" w:rsidP="00735FFB">
                  <w:pPr>
                    <w:jc w:val="center"/>
                    <w:rPr>
                      <w:rFonts w:asciiTheme="minorHAnsi" w:hAnsiTheme="minorHAnsi" w:cstheme="minorHAnsi"/>
                      <w:color w:val="000000"/>
                      <w:lang w:val="es-BO" w:eastAsia="es-BO"/>
                    </w:rPr>
                  </w:pPr>
                  <w:r w:rsidRPr="00823684">
                    <w:rPr>
                      <w:rFonts w:asciiTheme="minorHAnsi" w:hAnsiTheme="minorHAnsi" w:cstheme="minorHAnsi"/>
                      <w:color w:val="000000"/>
                      <w:lang w:val="es-BO" w:eastAsia="es-BO"/>
                    </w:rPr>
                    <w:t>39800</w:t>
                  </w:r>
                </w:p>
              </w:tc>
              <w:tc>
                <w:tcPr>
                  <w:tcW w:w="2372" w:type="pct"/>
                  <w:shd w:val="clear" w:color="auto" w:fill="auto"/>
                  <w:vAlign w:val="center"/>
                  <w:hideMark/>
                </w:tcPr>
                <w:p w14:paraId="15120D6F" w14:textId="77777777" w:rsidR="00817547" w:rsidRPr="00823684" w:rsidRDefault="00817547" w:rsidP="00735FFB">
                  <w:pPr>
                    <w:rPr>
                      <w:rFonts w:asciiTheme="minorHAnsi" w:hAnsiTheme="minorHAnsi" w:cstheme="minorHAnsi"/>
                      <w:color w:val="000000"/>
                      <w:lang w:val="es-BO" w:eastAsia="es-BO"/>
                    </w:rPr>
                  </w:pPr>
                  <w:r w:rsidRPr="00823684">
                    <w:rPr>
                      <w:rFonts w:asciiTheme="minorHAnsi" w:hAnsiTheme="minorHAnsi" w:cstheme="minorHAnsi"/>
                      <w:color w:val="000000"/>
                      <w:lang w:val="es-BO" w:eastAsia="es-BO"/>
                    </w:rPr>
                    <w:t>CONECTOR RÁPIDO G3/8" (para tubo D8)</w:t>
                  </w:r>
                </w:p>
              </w:tc>
              <w:tc>
                <w:tcPr>
                  <w:tcW w:w="446" w:type="pct"/>
                  <w:shd w:val="clear" w:color="auto" w:fill="auto"/>
                  <w:noWrap/>
                  <w:vAlign w:val="center"/>
                  <w:hideMark/>
                </w:tcPr>
                <w:p w14:paraId="709A1A09" w14:textId="77777777" w:rsidR="00817547" w:rsidRPr="00823684" w:rsidRDefault="00817547" w:rsidP="00735FFB">
                  <w:pPr>
                    <w:jc w:val="right"/>
                    <w:rPr>
                      <w:rFonts w:asciiTheme="minorHAnsi" w:hAnsiTheme="minorHAnsi" w:cstheme="minorHAnsi"/>
                      <w:color w:val="000000"/>
                      <w:lang w:val="es-BO" w:eastAsia="es-BO"/>
                    </w:rPr>
                  </w:pPr>
                  <w:r w:rsidRPr="00823684">
                    <w:rPr>
                      <w:rFonts w:asciiTheme="minorHAnsi" w:hAnsiTheme="minorHAnsi" w:cstheme="minorHAnsi"/>
                      <w:color w:val="000000"/>
                      <w:lang w:val="es-BO" w:eastAsia="es-BO"/>
                    </w:rPr>
                    <w:t>21,35</w:t>
                  </w:r>
                </w:p>
              </w:tc>
              <w:tc>
                <w:tcPr>
                  <w:tcW w:w="469" w:type="pct"/>
                  <w:shd w:val="clear" w:color="auto" w:fill="auto"/>
                  <w:noWrap/>
                  <w:vAlign w:val="center"/>
                  <w:hideMark/>
                </w:tcPr>
                <w:p w14:paraId="62E5CCBE" w14:textId="77777777" w:rsidR="00817547" w:rsidRPr="00823684" w:rsidRDefault="00817547" w:rsidP="00735FFB">
                  <w:pPr>
                    <w:jc w:val="right"/>
                    <w:rPr>
                      <w:rFonts w:asciiTheme="minorHAnsi" w:hAnsiTheme="minorHAnsi" w:cstheme="minorHAnsi"/>
                      <w:color w:val="000000"/>
                      <w:lang w:val="es-BO" w:eastAsia="es-BO"/>
                    </w:rPr>
                  </w:pPr>
                  <w:r w:rsidRPr="00823684">
                    <w:rPr>
                      <w:rFonts w:asciiTheme="minorHAnsi" w:hAnsiTheme="minorHAnsi" w:cstheme="minorHAnsi"/>
                      <w:color w:val="000000"/>
                      <w:lang w:val="es-BO" w:eastAsia="es-BO"/>
                    </w:rPr>
                    <w:t>640,50</w:t>
                  </w:r>
                </w:p>
              </w:tc>
            </w:tr>
            <w:tr w:rsidR="00EA7A97" w:rsidRPr="00FC0092" w14:paraId="1665E721" w14:textId="77777777" w:rsidTr="00EA7A97">
              <w:trPr>
                <w:trHeight w:val="250"/>
                <w:jc w:val="center"/>
              </w:trPr>
              <w:tc>
                <w:tcPr>
                  <w:tcW w:w="431" w:type="pct"/>
                  <w:shd w:val="clear" w:color="auto" w:fill="auto"/>
                  <w:vAlign w:val="center"/>
                </w:tcPr>
                <w:p w14:paraId="226DAC05"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13</w:t>
                  </w:r>
                </w:p>
              </w:tc>
              <w:tc>
                <w:tcPr>
                  <w:tcW w:w="493" w:type="pct"/>
                  <w:shd w:val="clear" w:color="auto" w:fill="auto"/>
                  <w:vAlign w:val="center"/>
                  <w:hideMark/>
                </w:tcPr>
                <w:p w14:paraId="646D1069"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30</w:t>
                  </w:r>
                </w:p>
              </w:tc>
              <w:tc>
                <w:tcPr>
                  <w:tcW w:w="485" w:type="pct"/>
                  <w:shd w:val="clear" w:color="auto" w:fill="auto"/>
                  <w:vAlign w:val="center"/>
                  <w:hideMark/>
                </w:tcPr>
                <w:p w14:paraId="471B68C1"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018EA170"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57D3F9B0"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RÁPIDO G3/8" (para tubo D10)</w:t>
                  </w:r>
                </w:p>
              </w:tc>
              <w:tc>
                <w:tcPr>
                  <w:tcW w:w="446" w:type="pct"/>
                  <w:shd w:val="clear" w:color="auto" w:fill="auto"/>
                  <w:noWrap/>
                  <w:vAlign w:val="center"/>
                  <w:hideMark/>
                </w:tcPr>
                <w:p w14:paraId="7A1EB106"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72</w:t>
                  </w:r>
                </w:p>
              </w:tc>
              <w:tc>
                <w:tcPr>
                  <w:tcW w:w="469" w:type="pct"/>
                  <w:shd w:val="clear" w:color="auto" w:fill="auto"/>
                  <w:noWrap/>
                  <w:vAlign w:val="center"/>
                  <w:hideMark/>
                </w:tcPr>
                <w:p w14:paraId="067A218E"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771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60</w:t>
                  </w:r>
                </w:p>
              </w:tc>
            </w:tr>
            <w:tr w:rsidR="00EA7A97" w:rsidRPr="00FC0092" w14:paraId="3906682E" w14:textId="77777777" w:rsidTr="00EA7A97">
              <w:trPr>
                <w:trHeight w:val="250"/>
                <w:jc w:val="center"/>
              </w:trPr>
              <w:tc>
                <w:tcPr>
                  <w:tcW w:w="431" w:type="pct"/>
                  <w:shd w:val="clear" w:color="auto" w:fill="auto"/>
                  <w:vAlign w:val="center"/>
                </w:tcPr>
                <w:p w14:paraId="5E60ACB6"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14</w:t>
                  </w:r>
                </w:p>
              </w:tc>
              <w:tc>
                <w:tcPr>
                  <w:tcW w:w="493" w:type="pct"/>
                  <w:shd w:val="clear" w:color="auto" w:fill="auto"/>
                  <w:vAlign w:val="center"/>
                  <w:hideMark/>
                </w:tcPr>
                <w:p w14:paraId="3DCEA62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hideMark/>
                </w:tcPr>
                <w:p w14:paraId="3BC8C61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2064225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3C874AF6"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RÁPIDO G3/8" (para tubo D12)</w:t>
                  </w:r>
                </w:p>
              </w:tc>
              <w:tc>
                <w:tcPr>
                  <w:tcW w:w="446" w:type="pct"/>
                  <w:shd w:val="clear" w:color="auto" w:fill="auto"/>
                  <w:noWrap/>
                  <w:vAlign w:val="center"/>
                  <w:hideMark/>
                </w:tcPr>
                <w:p w14:paraId="2D539EE7"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29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75</w:t>
                  </w:r>
                </w:p>
              </w:tc>
              <w:tc>
                <w:tcPr>
                  <w:tcW w:w="469" w:type="pct"/>
                  <w:shd w:val="clear" w:color="auto" w:fill="auto"/>
                  <w:noWrap/>
                  <w:vAlign w:val="center"/>
                  <w:hideMark/>
                </w:tcPr>
                <w:p w14:paraId="7C03CE18"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46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25</w:t>
                  </w:r>
                </w:p>
              </w:tc>
            </w:tr>
            <w:tr w:rsidR="00EA7A97" w:rsidRPr="00FC0092" w14:paraId="1DC16156" w14:textId="77777777" w:rsidTr="00EA7A97">
              <w:trPr>
                <w:trHeight w:val="250"/>
                <w:jc w:val="center"/>
              </w:trPr>
              <w:tc>
                <w:tcPr>
                  <w:tcW w:w="431" w:type="pct"/>
                  <w:shd w:val="clear" w:color="auto" w:fill="auto"/>
                  <w:vAlign w:val="center"/>
                </w:tcPr>
                <w:p w14:paraId="45D7711F"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15</w:t>
                  </w:r>
                </w:p>
              </w:tc>
              <w:tc>
                <w:tcPr>
                  <w:tcW w:w="493" w:type="pct"/>
                  <w:shd w:val="clear" w:color="auto" w:fill="auto"/>
                  <w:vAlign w:val="center"/>
                  <w:hideMark/>
                </w:tcPr>
                <w:p w14:paraId="751B85E1"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hideMark/>
                </w:tcPr>
                <w:p w14:paraId="3BEBFDD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67766A70"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44DE2726"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G1/2" (para tubo D12)</w:t>
                  </w:r>
                </w:p>
              </w:tc>
              <w:tc>
                <w:tcPr>
                  <w:tcW w:w="446" w:type="pct"/>
                  <w:shd w:val="clear" w:color="auto" w:fill="auto"/>
                  <w:noWrap/>
                  <w:vAlign w:val="center"/>
                  <w:hideMark/>
                </w:tcPr>
                <w:p w14:paraId="1990BC31"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71</w:t>
                  </w:r>
                </w:p>
              </w:tc>
              <w:tc>
                <w:tcPr>
                  <w:tcW w:w="469" w:type="pct"/>
                  <w:shd w:val="clear" w:color="auto" w:fill="auto"/>
                  <w:noWrap/>
                  <w:vAlign w:val="center"/>
                  <w:hideMark/>
                </w:tcPr>
                <w:p w14:paraId="6090600B" w14:textId="4404B52E"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5</w:t>
                  </w:r>
                  <w:r>
                    <w:rPr>
                      <w:rFonts w:asciiTheme="minorHAnsi" w:hAnsiTheme="minorHAnsi" w:cstheme="minorHAnsi"/>
                      <w:color w:val="000000"/>
                      <w:lang w:val="es-BO" w:eastAsia="es-BO"/>
                    </w:rPr>
                    <w:t>35</w:t>
                  </w:r>
                  <w:r w:rsidRPr="00FC0092">
                    <w:rPr>
                      <w:rFonts w:asciiTheme="minorHAnsi" w:hAnsiTheme="minorHAnsi" w:cstheme="minorHAnsi"/>
                      <w:color w:val="000000"/>
                      <w:lang w:val="es-BO" w:eastAsia="es-BO"/>
                    </w:rPr>
                    <w:t>,</w:t>
                  </w:r>
                  <w:r w:rsidR="00427DFB">
                    <w:rPr>
                      <w:rFonts w:asciiTheme="minorHAnsi" w:hAnsiTheme="minorHAnsi" w:cstheme="minorHAnsi"/>
                      <w:color w:val="000000"/>
                      <w:lang w:val="es-BO" w:eastAsia="es-BO"/>
                    </w:rPr>
                    <w:t>6</w:t>
                  </w:r>
                  <w:r>
                    <w:rPr>
                      <w:rFonts w:asciiTheme="minorHAnsi" w:hAnsiTheme="minorHAnsi" w:cstheme="minorHAnsi"/>
                      <w:color w:val="000000"/>
                      <w:lang w:val="es-BO" w:eastAsia="es-BO"/>
                    </w:rPr>
                    <w:t>5</w:t>
                  </w:r>
                </w:p>
              </w:tc>
            </w:tr>
            <w:tr w:rsidR="00EA7A97" w:rsidRPr="00FC0092" w14:paraId="702C8DF7" w14:textId="77777777" w:rsidTr="00EA7A97">
              <w:trPr>
                <w:trHeight w:val="250"/>
                <w:jc w:val="center"/>
              </w:trPr>
              <w:tc>
                <w:tcPr>
                  <w:tcW w:w="431" w:type="pct"/>
                  <w:shd w:val="clear" w:color="auto" w:fill="auto"/>
                  <w:vAlign w:val="center"/>
                </w:tcPr>
                <w:p w14:paraId="1EBFE3D4"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16</w:t>
                  </w:r>
                </w:p>
              </w:tc>
              <w:tc>
                <w:tcPr>
                  <w:tcW w:w="493" w:type="pct"/>
                  <w:shd w:val="clear" w:color="auto" w:fill="auto"/>
                  <w:vAlign w:val="center"/>
                  <w:hideMark/>
                </w:tcPr>
                <w:p w14:paraId="42940FB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hideMark/>
                </w:tcPr>
                <w:p w14:paraId="452B8ED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331379C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0D341041"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G1/2" (para tubo D14)</w:t>
                  </w:r>
                </w:p>
              </w:tc>
              <w:tc>
                <w:tcPr>
                  <w:tcW w:w="446" w:type="pct"/>
                  <w:shd w:val="clear" w:color="auto" w:fill="auto"/>
                  <w:noWrap/>
                  <w:vAlign w:val="center"/>
                  <w:hideMark/>
                </w:tcPr>
                <w:p w14:paraId="2160473C"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6</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8</w:t>
                  </w:r>
                  <w:r w:rsidRPr="00FC0092">
                    <w:rPr>
                      <w:rFonts w:asciiTheme="minorHAnsi" w:hAnsiTheme="minorHAnsi" w:cstheme="minorHAnsi"/>
                      <w:color w:val="000000"/>
                      <w:lang w:val="es-BO" w:eastAsia="es-BO"/>
                    </w:rPr>
                    <w:t>8</w:t>
                  </w:r>
                </w:p>
              </w:tc>
              <w:tc>
                <w:tcPr>
                  <w:tcW w:w="469" w:type="pct"/>
                  <w:shd w:val="clear" w:color="auto" w:fill="auto"/>
                  <w:noWrap/>
                  <w:vAlign w:val="center"/>
                  <w:hideMark/>
                </w:tcPr>
                <w:p w14:paraId="0599966D"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9</w:t>
                  </w:r>
                  <w:r>
                    <w:rPr>
                      <w:rFonts w:asciiTheme="minorHAnsi" w:hAnsiTheme="minorHAnsi" w:cstheme="minorHAnsi"/>
                      <w:color w:val="000000"/>
                      <w:lang w:val="es-BO" w:eastAsia="es-BO"/>
                    </w:rPr>
                    <w:t>88</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r>
            <w:tr w:rsidR="00EA7A97" w:rsidRPr="00FC0092" w14:paraId="586797AE" w14:textId="77777777" w:rsidTr="00EA7A97">
              <w:trPr>
                <w:trHeight w:val="250"/>
                <w:jc w:val="center"/>
              </w:trPr>
              <w:tc>
                <w:tcPr>
                  <w:tcW w:w="431" w:type="pct"/>
                  <w:shd w:val="clear" w:color="auto" w:fill="auto"/>
                  <w:vAlign w:val="center"/>
                </w:tcPr>
                <w:p w14:paraId="784F29AC"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17</w:t>
                  </w:r>
                </w:p>
              </w:tc>
              <w:tc>
                <w:tcPr>
                  <w:tcW w:w="493" w:type="pct"/>
                  <w:shd w:val="clear" w:color="auto" w:fill="auto"/>
                  <w:vAlign w:val="center"/>
                  <w:hideMark/>
                </w:tcPr>
                <w:p w14:paraId="0FFEAFBC"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hideMark/>
                </w:tcPr>
                <w:p w14:paraId="38A889B4"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34B7800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7EB76AE0"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ORIENTABLE G1/4" (para tubo D6)</w:t>
                  </w:r>
                </w:p>
              </w:tc>
              <w:tc>
                <w:tcPr>
                  <w:tcW w:w="446" w:type="pct"/>
                  <w:shd w:val="clear" w:color="auto" w:fill="auto"/>
                  <w:noWrap/>
                  <w:vAlign w:val="center"/>
                  <w:hideMark/>
                </w:tcPr>
                <w:p w14:paraId="5D8C0783"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29</w:t>
                  </w:r>
                </w:p>
              </w:tc>
              <w:tc>
                <w:tcPr>
                  <w:tcW w:w="469" w:type="pct"/>
                  <w:shd w:val="clear" w:color="auto" w:fill="auto"/>
                  <w:noWrap/>
                  <w:vAlign w:val="center"/>
                  <w:hideMark/>
                </w:tcPr>
                <w:p w14:paraId="60091B42"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35</w:t>
                  </w:r>
                </w:p>
              </w:tc>
            </w:tr>
            <w:tr w:rsidR="00EA7A97" w:rsidRPr="00FC0092" w14:paraId="7641D48C" w14:textId="77777777" w:rsidTr="00EA7A97">
              <w:trPr>
                <w:trHeight w:val="250"/>
                <w:jc w:val="center"/>
              </w:trPr>
              <w:tc>
                <w:tcPr>
                  <w:tcW w:w="431" w:type="pct"/>
                  <w:shd w:val="clear" w:color="auto" w:fill="auto"/>
                  <w:vAlign w:val="center"/>
                </w:tcPr>
                <w:p w14:paraId="1932CCD9"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18</w:t>
                  </w:r>
                </w:p>
              </w:tc>
              <w:tc>
                <w:tcPr>
                  <w:tcW w:w="493" w:type="pct"/>
                  <w:shd w:val="clear" w:color="auto" w:fill="auto"/>
                  <w:vAlign w:val="center"/>
                  <w:hideMark/>
                </w:tcPr>
                <w:p w14:paraId="4CE9641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30</w:t>
                  </w:r>
                </w:p>
              </w:tc>
              <w:tc>
                <w:tcPr>
                  <w:tcW w:w="485" w:type="pct"/>
                  <w:shd w:val="clear" w:color="auto" w:fill="auto"/>
                  <w:vAlign w:val="center"/>
                  <w:hideMark/>
                </w:tcPr>
                <w:p w14:paraId="30B2B11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524058D5"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099CB3EE"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ORIENTABLE G1/4" (para tubo D8)</w:t>
                  </w:r>
                </w:p>
              </w:tc>
              <w:tc>
                <w:tcPr>
                  <w:tcW w:w="446" w:type="pct"/>
                  <w:shd w:val="clear" w:color="auto" w:fill="auto"/>
                  <w:noWrap/>
                  <w:vAlign w:val="center"/>
                  <w:hideMark/>
                </w:tcPr>
                <w:p w14:paraId="5BAF6F0D"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4</w:t>
                  </w:r>
                </w:p>
              </w:tc>
              <w:tc>
                <w:tcPr>
                  <w:tcW w:w="469" w:type="pct"/>
                  <w:shd w:val="clear" w:color="auto" w:fill="auto"/>
                  <w:noWrap/>
                  <w:vAlign w:val="center"/>
                  <w:hideMark/>
                </w:tcPr>
                <w:p w14:paraId="74442B66"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697</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r>
            <w:tr w:rsidR="00EA7A97" w:rsidRPr="00FC0092" w14:paraId="1A0C3EE6" w14:textId="77777777" w:rsidTr="00EA7A97">
              <w:trPr>
                <w:trHeight w:val="250"/>
                <w:jc w:val="center"/>
              </w:trPr>
              <w:tc>
                <w:tcPr>
                  <w:tcW w:w="431" w:type="pct"/>
                  <w:shd w:val="clear" w:color="auto" w:fill="auto"/>
                  <w:vAlign w:val="center"/>
                </w:tcPr>
                <w:p w14:paraId="5683FFA9"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19</w:t>
                  </w:r>
                </w:p>
              </w:tc>
              <w:tc>
                <w:tcPr>
                  <w:tcW w:w="493" w:type="pct"/>
                  <w:shd w:val="clear" w:color="auto" w:fill="auto"/>
                  <w:vAlign w:val="center"/>
                  <w:hideMark/>
                </w:tcPr>
                <w:p w14:paraId="20F3D98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30</w:t>
                  </w:r>
                </w:p>
              </w:tc>
              <w:tc>
                <w:tcPr>
                  <w:tcW w:w="485" w:type="pct"/>
                  <w:shd w:val="clear" w:color="auto" w:fill="auto"/>
                  <w:vAlign w:val="center"/>
                  <w:hideMark/>
                </w:tcPr>
                <w:p w14:paraId="45ECCF6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28DEA26D"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000A05EB"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ORIENTABLE G1/4" (para tubo D10)</w:t>
                  </w:r>
                </w:p>
              </w:tc>
              <w:tc>
                <w:tcPr>
                  <w:tcW w:w="446" w:type="pct"/>
                  <w:shd w:val="clear" w:color="auto" w:fill="auto"/>
                  <w:noWrap/>
                  <w:vAlign w:val="center"/>
                  <w:hideMark/>
                </w:tcPr>
                <w:p w14:paraId="1B91C571"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8</w:t>
                  </w:r>
                </w:p>
              </w:tc>
              <w:tc>
                <w:tcPr>
                  <w:tcW w:w="469" w:type="pct"/>
                  <w:shd w:val="clear" w:color="auto" w:fill="auto"/>
                  <w:noWrap/>
                  <w:vAlign w:val="center"/>
                  <w:hideMark/>
                </w:tcPr>
                <w:p w14:paraId="425034F4"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902</w:t>
                  </w: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0</w:t>
                  </w:r>
                </w:p>
              </w:tc>
            </w:tr>
            <w:tr w:rsidR="00EA7A97" w:rsidRPr="00FC0092" w14:paraId="144831D6" w14:textId="77777777" w:rsidTr="00EA7A97">
              <w:trPr>
                <w:trHeight w:val="250"/>
                <w:jc w:val="center"/>
              </w:trPr>
              <w:tc>
                <w:tcPr>
                  <w:tcW w:w="431" w:type="pct"/>
                  <w:shd w:val="clear" w:color="auto" w:fill="auto"/>
                  <w:vAlign w:val="center"/>
                </w:tcPr>
                <w:p w14:paraId="62D5B141" w14:textId="77777777" w:rsidR="00817547" w:rsidRPr="00E57BAC" w:rsidRDefault="00817547" w:rsidP="00735FFB">
                  <w:pPr>
                    <w:jc w:val="center"/>
                    <w:rPr>
                      <w:rFonts w:asciiTheme="minorHAnsi" w:hAnsiTheme="minorHAnsi" w:cstheme="minorHAnsi"/>
                      <w:color w:val="000000"/>
                      <w:lang w:val="es-BO" w:eastAsia="es-BO"/>
                    </w:rPr>
                  </w:pPr>
                  <w:r w:rsidRPr="00E57BAC">
                    <w:rPr>
                      <w:rFonts w:asciiTheme="minorHAnsi" w:hAnsiTheme="minorHAnsi" w:cstheme="minorHAnsi"/>
                      <w:color w:val="000000"/>
                      <w:lang w:val="es-BO" w:eastAsia="es-BO"/>
                    </w:rPr>
                    <w:t>20</w:t>
                  </w:r>
                </w:p>
              </w:tc>
              <w:tc>
                <w:tcPr>
                  <w:tcW w:w="493" w:type="pct"/>
                  <w:shd w:val="clear" w:color="auto" w:fill="auto"/>
                  <w:vAlign w:val="center"/>
                  <w:hideMark/>
                </w:tcPr>
                <w:p w14:paraId="3AFDF131" w14:textId="77777777" w:rsidR="00817547" w:rsidRPr="00E57BAC" w:rsidRDefault="00817547" w:rsidP="00735FFB">
                  <w:pPr>
                    <w:jc w:val="center"/>
                    <w:rPr>
                      <w:rFonts w:asciiTheme="minorHAnsi" w:hAnsiTheme="minorHAnsi" w:cstheme="minorHAnsi"/>
                      <w:color w:val="000000"/>
                      <w:lang w:val="es-BO" w:eastAsia="es-BO"/>
                    </w:rPr>
                  </w:pPr>
                  <w:r w:rsidRPr="00E57BAC">
                    <w:rPr>
                      <w:rFonts w:asciiTheme="minorHAnsi" w:hAnsiTheme="minorHAnsi" w:cstheme="minorHAnsi"/>
                      <w:color w:val="000000"/>
                      <w:lang w:val="es-BO" w:eastAsia="es-BO"/>
                    </w:rPr>
                    <w:t>30</w:t>
                  </w:r>
                </w:p>
              </w:tc>
              <w:tc>
                <w:tcPr>
                  <w:tcW w:w="485" w:type="pct"/>
                  <w:shd w:val="clear" w:color="auto" w:fill="auto"/>
                  <w:vAlign w:val="center"/>
                  <w:hideMark/>
                </w:tcPr>
                <w:p w14:paraId="3B1AB1D4" w14:textId="77777777" w:rsidR="00817547" w:rsidRPr="00E57BAC" w:rsidRDefault="00817547" w:rsidP="00735FFB">
                  <w:pPr>
                    <w:jc w:val="center"/>
                    <w:rPr>
                      <w:rFonts w:asciiTheme="minorHAnsi" w:hAnsiTheme="minorHAnsi" w:cstheme="minorHAnsi"/>
                      <w:color w:val="000000"/>
                      <w:lang w:val="es-BO" w:eastAsia="es-BO"/>
                    </w:rPr>
                  </w:pPr>
                  <w:r w:rsidRPr="00E57BAC">
                    <w:rPr>
                      <w:rFonts w:asciiTheme="minorHAnsi" w:hAnsiTheme="minorHAnsi" w:cstheme="minorHAnsi"/>
                      <w:color w:val="000000"/>
                      <w:lang w:val="es-BO" w:eastAsia="es-BO"/>
                    </w:rPr>
                    <w:t>Pza.</w:t>
                  </w:r>
                </w:p>
              </w:tc>
              <w:tc>
                <w:tcPr>
                  <w:tcW w:w="304" w:type="pct"/>
                  <w:shd w:val="clear" w:color="auto" w:fill="auto"/>
                  <w:vAlign w:val="center"/>
                  <w:hideMark/>
                </w:tcPr>
                <w:p w14:paraId="0A24E15E" w14:textId="77777777" w:rsidR="00817547" w:rsidRPr="00E57BAC" w:rsidRDefault="00817547" w:rsidP="00735FFB">
                  <w:pPr>
                    <w:jc w:val="center"/>
                    <w:rPr>
                      <w:rFonts w:asciiTheme="minorHAnsi" w:hAnsiTheme="minorHAnsi" w:cstheme="minorHAnsi"/>
                      <w:color w:val="000000"/>
                      <w:lang w:val="es-BO" w:eastAsia="es-BO"/>
                    </w:rPr>
                  </w:pPr>
                  <w:r w:rsidRPr="00E57BAC">
                    <w:rPr>
                      <w:rFonts w:asciiTheme="minorHAnsi" w:hAnsiTheme="minorHAnsi" w:cstheme="minorHAnsi"/>
                      <w:color w:val="000000"/>
                      <w:lang w:val="es-BO" w:eastAsia="es-BO"/>
                    </w:rPr>
                    <w:t>39800</w:t>
                  </w:r>
                </w:p>
              </w:tc>
              <w:tc>
                <w:tcPr>
                  <w:tcW w:w="2372" w:type="pct"/>
                  <w:shd w:val="clear" w:color="auto" w:fill="auto"/>
                  <w:vAlign w:val="center"/>
                  <w:hideMark/>
                </w:tcPr>
                <w:p w14:paraId="43E69456" w14:textId="77777777" w:rsidR="00817547" w:rsidRPr="00E57BAC" w:rsidRDefault="00817547" w:rsidP="00735FFB">
                  <w:pPr>
                    <w:rPr>
                      <w:rFonts w:asciiTheme="minorHAnsi" w:hAnsiTheme="minorHAnsi" w:cstheme="minorHAnsi"/>
                      <w:color w:val="000000"/>
                      <w:lang w:val="es-BO" w:eastAsia="es-BO"/>
                    </w:rPr>
                  </w:pPr>
                  <w:r w:rsidRPr="00E57BAC">
                    <w:rPr>
                      <w:rFonts w:asciiTheme="minorHAnsi" w:hAnsiTheme="minorHAnsi" w:cstheme="minorHAnsi"/>
                      <w:color w:val="000000"/>
                      <w:lang w:val="es-BO" w:eastAsia="es-BO"/>
                    </w:rPr>
                    <w:t>CONECTOR RAPIDO ORIENTABLE G3/8" (para tubo D8)</w:t>
                  </w:r>
                </w:p>
              </w:tc>
              <w:tc>
                <w:tcPr>
                  <w:tcW w:w="446" w:type="pct"/>
                  <w:shd w:val="clear" w:color="auto" w:fill="auto"/>
                  <w:noWrap/>
                  <w:vAlign w:val="center"/>
                  <w:hideMark/>
                </w:tcPr>
                <w:p w14:paraId="7FD58220" w14:textId="77777777" w:rsidR="00817547" w:rsidRPr="00E57BAC" w:rsidRDefault="00817547" w:rsidP="00735FFB">
                  <w:pPr>
                    <w:jc w:val="right"/>
                    <w:rPr>
                      <w:rFonts w:asciiTheme="minorHAnsi" w:hAnsiTheme="minorHAnsi" w:cstheme="minorHAnsi"/>
                      <w:color w:val="000000"/>
                      <w:lang w:val="es-BO" w:eastAsia="es-BO"/>
                    </w:rPr>
                  </w:pPr>
                  <w:r w:rsidRPr="00E57BAC">
                    <w:rPr>
                      <w:rFonts w:asciiTheme="minorHAnsi" w:hAnsiTheme="minorHAnsi" w:cstheme="minorHAnsi"/>
                      <w:color w:val="000000"/>
                      <w:lang w:val="es-BO" w:eastAsia="es-BO"/>
                    </w:rPr>
                    <w:t>28,38</w:t>
                  </w:r>
                </w:p>
              </w:tc>
              <w:tc>
                <w:tcPr>
                  <w:tcW w:w="469" w:type="pct"/>
                  <w:shd w:val="clear" w:color="auto" w:fill="auto"/>
                  <w:noWrap/>
                  <w:vAlign w:val="center"/>
                  <w:hideMark/>
                </w:tcPr>
                <w:p w14:paraId="3CEE127E" w14:textId="77777777" w:rsidR="00817547" w:rsidRPr="00E57BAC" w:rsidRDefault="00817547" w:rsidP="00735FFB">
                  <w:pPr>
                    <w:jc w:val="right"/>
                    <w:rPr>
                      <w:rFonts w:asciiTheme="minorHAnsi" w:hAnsiTheme="minorHAnsi" w:cstheme="minorHAnsi"/>
                      <w:color w:val="000000"/>
                      <w:lang w:val="es-BO" w:eastAsia="es-BO"/>
                    </w:rPr>
                  </w:pPr>
                  <w:r w:rsidRPr="00E57BAC">
                    <w:rPr>
                      <w:rFonts w:asciiTheme="minorHAnsi" w:hAnsiTheme="minorHAnsi" w:cstheme="minorHAnsi"/>
                      <w:color w:val="000000"/>
                      <w:lang w:val="es-BO" w:eastAsia="es-BO"/>
                    </w:rPr>
                    <w:t xml:space="preserve">851,40 </w:t>
                  </w:r>
                </w:p>
              </w:tc>
            </w:tr>
            <w:tr w:rsidR="00EA7A97" w:rsidRPr="00FC0092" w14:paraId="41030989" w14:textId="77777777" w:rsidTr="00EA7A97">
              <w:trPr>
                <w:trHeight w:val="250"/>
                <w:jc w:val="center"/>
              </w:trPr>
              <w:tc>
                <w:tcPr>
                  <w:tcW w:w="431" w:type="pct"/>
                  <w:shd w:val="clear" w:color="auto" w:fill="auto"/>
                  <w:vAlign w:val="center"/>
                </w:tcPr>
                <w:p w14:paraId="30AC8BDA"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21</w:t>
                  </w:r>
                </w:p>
              </w:tc>
              <w:tc>
                <w:tcPr>
                  <w:tcW w:w="493" w:type="pct"/>
                  <w:shd w:val="clear" w:color="auto" w:fill="auto"/>
                  <w:vAlign w:val="center"/>
                  <w:hideMark/>
                </w:tcPr>
                <w:p w14:paraId="667DEB02"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30</w:t>
                  </w:r>
                </w:p>
              </w:tc>
              <w:tc>
                <w:tcPr>
                  <w:tcW w:w="485" w:type="pct"/>
                  <w:shd w:val="clear" w:color="auto" w:fill="auto"/>
                  <w:vAlign w:val="center"/>
                  <w:hideMark/>
                </w:tcPr>
                <w:p w14:paraId="07AD8A24"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2799357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3BA4B40D"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ORIENTABLE G3/8" (para tubo D10)</w:t>
                  </w:r>
                </w:p>
              </w:tc>
              <w:tc>
                <w:tcPr>
                  <w:tcW w:w="446" w:type="pct"/>
                  <w:shd w:val="clear" w:color="auto" w:fill="auto"/>
                  <w:noWrap/>
                  <w:vAlign w:val="center"/>
                  <w:hideMark/>
                </w:tcPr>
                <w:p w14:paraId="389C3BCD"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5</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6</w:t>
                  </w:r>
                </w:p>
              </w:tc>
              <w:tc>
                <w:tcPr>
                  <w:tcW w:w="469" w:type="pct"/>
                  <w:shd w:val="clear" w:color="auto" w:fill="auto"/>
                  <w:noWrap/>
                  <w:vAlign w:val="center"/>
                  <w:hideMark/>
                </w:tcPr>
                <w:p w14:paraId="5CAF0296"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.507</w:t>
                  </w:r>
                  <w:r w:rsidRPr="00FC0092">
                    <w:rPr>
                      <w:rFonts w:asciiTheme="minorHAnsi" w:hAnsiTheme="minorHAnsi" w:cstheme="minorHAnsi"/>
                      <w:color w:val="000000"/>
                      <w:lang w:val="es-BO" w:eastAsia="es-BO"/>
                    </w:rPr>
                    <w:t>,80</w:t>
                  </w:r>
                </w:p>
              </w:tc>
            </w:tr>
            <w:tr w:rsidR="00EA7A97" w:rsidRPr="00FC0092" w14:paraId="17AE5D07" w14:textId="77777777" w:rsidTr="00EA7A97">
              <w:trPr>
                <w:trHeight w:val="250"/>
                <w:jc w:val="center"/>
              </w:trPr>
              <w:tc>
                <w:tcPr>
                  <w:tcW w:w="431" w:type="pct"/>
                  <w:shd w:val="clear" w:color="auto" w:fill="auto"/>
                  <w:vAlign w:val="center"/>
                </w:tcPr>
                <w:p w14:paraId="2C91ACD4"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22</w:t>
                  </w:r>
                </w:p>
              </w:tc>
              <w:tc>
                <w:tcPr>
                  <w:tcW w:w="493" w:type="pct"/>
                  <w:shd w:val="clear" w:color="auto" w:fill="auto"/>
                  <w:vAlign w:val="center"/>
                  <w:hideMark/>
                </w:tcPr>
                <w:p w14:paraId="6BA0159B"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hideMark/>
                </w:tcPr>
                <w:p w14:paraId="7769DE48"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33815D7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04EBEBC3"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ORIENTABLE G3/8" (para tubo D12)</w:t>
                  </w:r>
                </w:p>
              </w:tc>
              <w:tc>
                <w:tcPr>
                  <w:tcW w:w="446" w:type="pct"/>
                  <w:shd w:val="clear" w:color="auto" w:fill="auto"/>
                  <w:noWrap/>
                  <w:vAlign w:val="center"/>
                  <w:hideMark/>
                </w:tcPr>
                <w:p w14:paraId="69C05488"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39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13</w:t>
                  </w:r>
                </w:p>
              </w:tc>
              <w:tc>
                <w:tcPr>
                  <w:tcW w:w="469" w:type="pct"/>
                  <w:shd w:val="clear" w:color="auto" w:fill="auto"/>
                  <w:noWrap/>
                  <w:vAlign w:val="center"/>
                  <w:hideMark/>
                </w:tcPr>
                <w:p w14:paraId="1277C432"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586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95</w:t>
                  </w:r>
                </w:p>
              </w:tc>
            </w:tr>
            <w:tr w:rsidR="00EA7A97" w:rsidRPr="00FC0092" w14:paraId="38C3D5D1" w14:textId="77777777" w:rsidTr="00EA7A97">
              <w:trPr>
                <w:trHeight w:val="250"/>
                <w:jc w:val="center"/>
              </w:trPr>
              <w:tc>
                <w:tcPr>
                  <w:tcW w:w="431" w:type="pct"/>
                  <w:shd w:val="clear" w:color="auto" w:fill="auto"/>
                  <w:vAlign w:val="center"/>
                </w:tcPr>
                <w:p w14:paraId="17338520"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23</w:t>
                  </w:r>
                </w:p>
              </w:tc>
              <w:tc>
                <w:tcPr>
                  <w:tcW w:w="493" w:type="pct"/>
                  <w:shd w:val="clear" w:color="auto" w:fill="auto"/>
                  <w:vAlign w:val="center"/>
                  <w:hideMark/>
                </w:tcPr>
                <w:p w14:paraId="2E86DD3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hideMark/>
                </w:tcPr>
                <w:p w14:paraId="06E1507D"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0CD98628"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0FFC6F98"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ORIENTABLE G1/2" (para tubo D12)</w:t>
                  </w:r>
                </w:p>
              </w:tc>
              <w:tc>
                <w:tcPr>
                  <w:tcW w:w="446" w:type="pct"/>
                  <w:shd w:val="clear" w:color="auto" w:fill="auto"/>
                  <w:noWrap/>
                  <w:vAlign w:val="center"/>
                  <w:hideMark/>
                </w:tcPr>
                <w:p w14:paraId="6251E37F"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49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48</w:t>
                  </w:r>
                </w:p>
              </w:tc>
              <w:tc>
                <w:tcPr>
                  <w:tcW w:w="469" w:type="pct"/>
                  <w:shd w:val="clear" w:color="auto" w:fill="auto"/>
                  <w:noWrap/>
                  <w:vAlign w:val="center"/>
                  <w:hideMark/>
                </w:tcPr>
                <w:p w14:paraId="7A9171B3"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7</w:t>
                  </w:r>
                  <w:r>
                    <w:rPr>
                      <w:rFonts w:asciiTheme="minorHAnsi" w:hAnsiTheme="minorHAnsi" w:cstheme="minorHAnsi"/>
                      <w:color w:val="000000"/>
                      <w:lang w:val="es-BO" w:eastAsia="es-BO"/>
                    </w:rPr>
                    <w:t>42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r>
            <w:tr w:rsidR="00EA7A97" w:rsidRPr="00FC0092" w14:paraId="457ECBA2" w14:textId="77777777" w:rsidTr="00EA7A97">
              <w:trPr>
                <w:trHeight w:val="250"/>
                <w:jc w:val="center"/>
              </w:trPr>
              <w:tc>
                <w:tcPr>
                  <w:tcW w:w="431" w:type="pct"/>
                  <w:shd w:val="clear" w:color="auto" w:fill="auto"/>
                  <w:vAlign w:val="center"/>
                </w:tcPr>
                <w:p w14:paraId="4BEE7B15"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24</w:t>
                  </w:r>
                </w:p>
              </w:tc>
              <w:tc>
                <w:tcPr>
                  <w:tcW w:w="493" w:type="pct"/>
                  <w:shd w:val="clear" w:color="auto" w:fill="auto"/>
                  <w:vAlign w:val="center"/>
                  <w:hideMark/>
                </w:tcPr>
                <w:p w14:paraId="16F4AB6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15</w:t>
                  </w:r>
                </w:p>
              </w:tc>
              <w:tc>
                <w:tcPr>
                  <w:tcW w:w="485" w:type="pct"/>
                  <w:shd w:val="clear" w:color="auto" w:fill="auto"/>
                  <w:vAlign w:val="center"/>
                  <w:hideMark/>
                </w:tcPr>
                <w:p w14:paraId="43602891"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5B012B93"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56F18BA1"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ORIENTABLE G1/2" (para tubo D14)</w:t>
                  </w:r>
                </w:p>
              </w:tc>
              <w:tc>
                <w:tcPr>
                  <w:tcW w:w="446" w:type="pct"/>
                  <w:shd w:val="clear" w:color="auto" w:fill="auto"/>
                  <w:noWrap/>
                  <w:vAlign w:val="center"/>
                  <w:hideMark/>
                </w:tcPr>
                <w:p w14:paraId="0B86888B"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84</w:t>
                  </w:r>
                  <w:r w:rsidRPr="00FC0092">
                    <w:rPr>
                      <w:rFonts w:asciiTheme="minorHAnsi" w:hAnsiTheme="minorHAnsi" w:cstheme="minorHAnsi"/>
                      <w:color w:val="000000"/>
                      <w:lang w:val="es-BO" w:eastAsia="es-BO"/>
                    </w:rPr>
                    <w:t>,94</w:t>
                  </w:r>
                </w:p>
              </w:tc>
              <w:tc>
                <w:tcPr>
                  <w:tcW w:w="469" w:type="pct"/>
                  <w:shd w:val="clear" w:color="auto" w:fill="auto"/>
                  <w:noWrap/>
                  <w:vAlign w:val="center"/>
                  <w:hideMark/>
                </w:tcPr>
                <w:p w14:paraId="4330E2EF"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.274</w:t>
                  </w: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0</w:t>
                  </w:r>
                </w:p>
              </w:tc>
            </w:tr>
            <w:tr w:rsidR="00EA7A97" w:rsidRPr="00FC0092" w14:paraId="678D5E89" w14:textId="77777777" w:rsidTr="00EA7A97">
              <w:trPr>
                <w:trHeight w:val="250"/>
                <w:jc w:val="center"/>
              </w:trPr>
              <w:tc>
                <w:tcPr>
                  <w:tcW w:w="431" w:type="pct"/>
                  <w:shd w:val="clear" w:color="auto" w:fill="auto"/>
                  <w:vAlign w:val="center"/>
                </w:tcPr>
                <w:p w14:paraId="2C56D367"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25</w:t>
                  </w:r>
                </w:p>
              </w:tc>
              <w:tc>
                <w:tcPr>
                  <w:tcW w:w="493" w:type="pct"/>
                  <w:shd w:val="clear" w:color="auto" w:fill="auto"/>
                  <w:vAlign w:val="center"/>
                  <w:hideMark/>
                </w:tcPr>
                <w:p w14:paraId="19F8F02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7E2305C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20A180C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6ED72CAF"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T ORIENTABLE G1/8" (para tubo D8)</w:t>
                  </w:r>
                </w:p>
              </w:tc>
              <w:tc>
                <w:tcPr>
                  <w:tcW w:w="446" w:type="pct"/>
                  <w:shd w:val="clear" w:color="auto" w:fill="auto"/>
                  <w:noWrap/>
                  <w:vAlign w:val="center"/>
                  <w:hideMark/>
                </w:tcPr>
                <w:p w14:paraId="4FDA2B36"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27</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64</w:t>
                  </w:r>
                </w:p>
              </w:tc>
              <w:tc>
                <w:tcPr>
                  <w:tcW w:w="469" w:type="pct"/>
                  <w:shd w:val="clear" w:color="auto" w:fill="auto"/>
                  <w:noWrap/>
                  <w:vAlign w:val="center"/>
                  <w:hideMark/>
                </w:tcPr>
                <w:p w14:paraId="7FB89732"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276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0</w:t>
                  </w:r>
                </w:p>
              </w:tc>
            </w:tr>
            <w:tr w:rsidR="00EA7A97" w:rsidRPr="00FC0092" w14:paraId="4455A27B" w14:textId="77777777" w:rsidTr="00EA7A97">
              <w:trPr>
                <w:trHeight w:val="250"/>
                <w:jc w:val="center"/>
              </w:trPr>
              <w:tc>
                <w:tcPr>
                  <w:tcW w:w="431" w:type="pct"/>
                  <w:shd w:val="clear" w:color="auto" w:fill="auto"/>
                  <w:vAlign w:val="center"/>
                </w:tcPr>
                <w:p w14:paraId="357093E6"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26</w:t>
                  </w:r>
                </w:p>
              </w:tc>
              <w:tc>
                <w:tcPr>
                  <w:tcW w:w="493" w:type="pct"/>
                  <w:shd w:val="clear" w:color="auto" w:fill="auto"/>
                  <w:vAlign w:val="center"/>
                  <w:hideMark/>
                </w:tcPr>
                <w:p w14:paraId="3AE6A823"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3DCD086D"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7DC922E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284CC193"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T ORIENTABLE G1/4" (para tubo D6)</w:t>
                  </w:r>
                </w:p>
              </w:tc>
              <w:tc>
                <w:tcPr>
                  <w:tcW w:w="446" w:type="pct"/>
                  <w:shd w:val="clear" w:color="auto" w:fill="auto"/>
                  <w:noWrap/>
                  <w:vAlign w:val="center"/>
                  <w:hideMark/>
                </w:tcPr>
                <w:p w14:paraId="23AAED29"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33</w:t>
                  </w:r>
                </w:p>
              </w:tc>
              <w:tc>
                <w:tcPr>
                  <w:tcW w:w="469" w:type="pct"/>
                  <w:shd w:val="clear" w:color="auto" w:fill="auto"/>
                  <w:noWrap/>
                  <w:vAlign w:val="center"/>
                  <w:hideMark/>
                </w:tcPr>
                <w:p w14:paraId="6F58FFAE"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30</w:t>
                  </w:r>
                </w:p>
              </w:tc>
            </w:tr>
            <w:tr w:rsidR="00EA7A97" w:rsidRPr="00FC0092" w14:paraId="63853DAE" w14:textId="77777777" w:rsidTr="00EA7A97">
              <w:trPr>
                <w:trHeight w:val="250"/>
                <w:jc w:val="center"/>
              </w:trPr>
              <w:tc>
                <w:tcPr>
                  <w:tcW w:w="431" w:type="pct"/>
                  <w:shd w:val="clear" w:color="auto" w:fill="auto"/>
                  <w:vAlign w:val="center"/>
                </w:tcPr>
                <w:p w14:paraId="244734A8"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27</w:t>
                  </w:r>
                </w:p>
              </w:tc>
              <w:tc>
                <w:tcPr>
                  <w:tcW w:w="493" w:type="pct"/>
                  <w:shd w:val="clear" w:color="auto" w:fill="auto"/>
                  <w:vAlign w:val="center"/>
                  <w:hideMark/>
                </w:tcPr>
                <w:p w14:paraId="5ABBE10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74B5AF9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791F6949"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4516FF65"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T ORIENTABLE G1/4" (para tubo D8)</w:t>
                  </w:r>
                </w:p>
              </w:tc>
              <w:tc>
                <w:tcPr>
                  <w:tcW w:w="446" w:type="pct"/>
                  <w:shd w:val="clear" w:color="auto" w:fill="auto"/>
                  <w:noWrap/>
                  <w:vAlign w:val="center"/>
                  <w:hideMark/>
                </w:tcPr>
                <w:p w14:paraId="1E50927F"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w:t>
                  </w:r>
                  <w:r w:rsidRPr="00FC0092">
                    <w:rPr>
                      <w:rFonts w:asciiTheme="minorHAnsi" w:hAnsiTheme="minorHAnsi" w:cstheme="minorHAnsi"/>
                      <w:color w:val="000000"/>
                      <w:lang w:val="es-BO" w:eastAsia="es-BO"/>
                    </w:rPr>
                    <w:t>5</w:t>
                  </w:r>
                </w:p>
              </w:tc>
              <w:tc>
                <w:tcPr>
                  <w:tcW w:w="469" w:type="pct"/>
                  <w:shd w:val="clear" w:color="auto" w:fill="auto"/>
                  <w:noWrap/>
                  <w:vAlign w:val="center"/>
                  <w:hideMark/>
                </w:tcPr>
                <w:p w14:paraId="1410CC95"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r>
            <w:tr w:rsidR="00EA7A97" w:rsidRPr="00FC0092" w14:paraId="1EFC528D" w14:textId="77777777" w:rsidTr="00EA7A97">
              <w:trPr>
                <w:trHeight w:val="250"/>
                <w:jc w:val="center"/>
              </w:trPr>
              <w:tc>
                <w:tcPr>
                  <w:tcW w:w="431" w:type="pct"/>
                  <w:shd w:val="clear" w:color="auto" w:fill="auto"/>
                  <w:vAlign w:val="center"/>
                </w:tcPr>
                <w:p w14:paraId="099C15FB"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28</w:t>
                  </w:r>
                </w:p>
              </w:tc>
              <w:tc>
                <w:tcPr>
                  <w:tcW w:w="493" w:type="pct"/>
                  <w:shd w:val="clear" w:color="auto" w:fill="auto"/>
                  <w:vAlign w:val="center"/>
                  <w:hideMark/>
                </w:tcPr>
                <w:p w14:paraId="4403E28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64160C30"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3CDE81A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3F20B2F1"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T ORIENTABLE G1/4" (para tubo D10)</w:t>
                  </w:r>
                </w:p>
              </w:tc>
              <w:tc>
                <w:tcPr>
                  <w:tcW w:w="446" w:type="pct"/>
                  <w:shd w:val="clear" w:color="auto" w:fill="auto"/>
                  <w:noWrap/>
                  <w:vAlign w:val="center"/>
                  <w:hideMark/>
                </w:tcPr>
                <w:p w14:paraId="647DA822"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,88</w:t>
                  </w:r>
                </w:p>
              </w:tc>
              <w:tc>
                <w:tcPr>
                  <w:tcW w:w="469" w:type="pct"/>
                  <w:shd w:val="clear" w:color="auto" w:fill="auto"/>
                  <w:noWrap/>
                  <w:vAlign w:val="center"/>
                  <w:hideMark/>
                </w:tcPr>
                <w:p w14:paraId="43A7FF5C"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8,</w:t>
                  </w:r>
                  <w:r>
                    <w:rPr>
                      <w:rFonts w:asciiTheme="minorHAnsi" w:hAnsiTheme="minorHAnsi" w:cstheme="minorHAnsi"/>
                      <w:color w:val="000000"/>
                      <w:lang w:val="es-BO" w:eastAsia="es-BO"/>
                    </w:rPr>
                    <w:t>80</w:t>
                  </w:r>
                </w:p>
              </w:tc>
            </w:tr>
            <w:tr w:rsidR="00EA7A97" w:rsidRPr="00FC0092" w14:paraId="6BCC9346" w14:textId="77777777" w:rsidTr="00EA7A97">
              <w:trPr>
                <w:trHeight w:val="250"/>
                <w:jc w:val="center"/>
              </w:trPr>
              <w:tc>
                <w:tcPr>
                  <w:tcW w:w="431" w:type="pct"/>
                  <w:shd w:val="clear" w:color="auto" w:fill="auto"/>
                  <w:vAlign w:val="center"/>
                </w:tcPr>
                <w:p w14:paraId="50F7B4CD"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29</w:t>
                  </w:r>
                </w:p>
              </w:tc>
              <w:tc>
                <w:tcPr>
                  <w:tcW w:w="493" w:type="pct"/>
                  <w:shd w:val="clear" w:color="auto" w:fill="auto"/>
                  <w:vAlign w:val="center"/>
                  <w:hideMark/>
                </w:tcPr>
                <w:p w14:paraId="49E0048C"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321B542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5D7898E9"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768F11AF"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T ORIENTABLE G3/8" (para tubo D8)</w:t>
                  </w:r>
                </w:p>
              </w:tc>
              <w:tc>
                <w:tcPr>
                  <w:tcW w:w="446" w:type="pct"/>
                  <w:shd w:val="clear" w:color="auto" w:fill="auto"/>
                  <w:noWrap/>
                  <w:vAlign w:val="center"/>
                  <w:hideMark/>
                </w:tcPr>
                <w:p w14:paraId="69A66E1E"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8</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69</w:t>
                  </w:r>
                </w:p>
              </w:tc>
              <w:tc>
                <w:tcPr>
                  <w:tcW w:w="469" w:type="pct"/>
                  <w:shd w:val="clear" w:color="auto" w:fill="auto"/>
                  <w:noWrap/>
                  <w:vAlign w:val="center"/>
                  <w:hideMark/>
                </w:tcPr>
                <w:p w14:paraId="30DB655E"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86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w:t>
                  </w:r>
                  <w:r w:rsidRPr="00FC0092">
                    <w:rPr>
                      <w:rFonts w:asciiTheme="minorHAnsi" w:hAnsiTheme="minorHAnsi" w:cstheme="minorHAnsi"/>
                      <w:color w:val="000000"/>
                      <w:lang w:val="es-BO" w:eastAsia="es-BO"/>
                    </w:rPr>
                    <w:t>0</w:t>
                  </w:r>
                </w:p>
              </w:tc>
            </w:tr>
            <w:tr w:rsidR="00EA7A97" w:rsidRPr="00FC0092" w14:paraId="7EC5B0C8" w14:textId="77777777" w:rsidTr="00EA7A97">
              <w:trPr>
                <w:trHeight w:val="250"/>
                <w:jc w:val="center"/>
              </w:trPr>
              <w:tc>
                <w:tcPr>
                  <w:tcW w:w="431" w:type="pct"/>
                  <w:shd w:val="clear" w:color="auto" w:fill="auto"/>
                  <w:vAlign w:val="center"/>
                </w:tcPr>
                <w:p w14:paraId="223AD340"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30</w:t>
                  </w:r>
                </w:p>
              </w:tc>
              <w:tc>
                <w:tcPr>
                  <w:tcW w:w="493" w:type="pct"/>
                  <w:shd w:val="clear" w:color="auto" w:fill="auto"/>
                  <w:vAlign w:val="center"/>
                  <w:hideMark/>
                </w:tcPr>
                <w:p w14:paraId="45C70A9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7FEE934D"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7E95FD9C"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5B2F47A0"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T ORIENTABLE G3/8" (para tubo D10)</w:t>
                  </w:r>
                </w:p>
              </w:tc>
              <w:tc>
                <w:tcPr>
                  <w:tcW w:w="446" w:type="pct"/>
                  <w:shd w:val="clear" w:color="auto" w:fill="auto"/>
                  <w:noWrap/>
                  <w:vAlign w:val="center"/>
                  <w:hideMark/>
                </w:tcPr>
                <w:p w14:paraId="3FDBAC00"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49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w:t>
                  </w:r>
                  <w:r w:rsidRPr="00FC0092">
                    <w:rPr>
                      <w:rFonts w:asciiTheme="minorHAnsi" w:hAnsiTheme="minorHAnsi" w:cstheme="minorHAnsi"/>
                      <w:color w:val="000000"/>
                      <w:lang w:val="es-BO" w:eastAsia="es-BO"/>
                    </w:rPr>
                    <w:t>3</w:t>
                  </w:r>
                </w:p>
              </w:tc>
              <w:tc>
                <w:tcPr>
                  <w:tcW w:w="469" w:type="pct"/>
                  <w:shd w:val="clear" w:color="auto" w:fill="auto"/>
                  <w:noWrap/>
                  <w:vAlign w:val="center"/>
                  <w:hideMark/>
                </w:tcPr>
                <w:p w14:paraId="696264E6"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497</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30</w:t>
                  </w:r>
                </w:p>
              </w:tc>
            </w:tr>
            <w:tr w:rsidR="00EA7A97" w:rsidRPr="00FC0092" w14:paraId="59449D53" w14:textId="77777777" w:rsidTr="00EA7A97">
              <w:trPr>
                <w:trHeight w:val="250"/>
                <w:jc w:val="center"/>
              </w:trPr>
              <w:tc>
                <w:tcPr>
                  <w:tcW w:w="431" w:type="pct"/>
                  <w:shd w:val="clear" w:color="auto" w:fill="auto"/>
                  <w:vAlign w:val="center"/>
                </w:tcPr>
                <w:p w14:paraId="011BD1B6"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31</w:t>
                  </w:r>
                </w:p>
              </w:tc>
              <w:tc>
                <w:tcPr>
                  <w:tcW w:w="493" w:type="pct"/>
                  <w:shd w:val="clear" w:color="auto" w:fill="auto"/>
                  <w:vAlign w:val="center"/>
                  <w:hideMark/>
                </w:tcPr>
                <w:p w14:paraId="2348D98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3CCEFD65"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6BDBE4B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6DE33579"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T ORIENTABLE G3/8" (para tubo D12)</w:t>
                  </w:r>
                </w:p>
              </w:tc>
              <w:tc>
                <w:tcPr>
                  <w:tcW w:w="446" w:type="pct"/>
                  <w:shd w:val="clear" w:color="auto" w:fill="auto"/>
                  <w:noWrap/>
                  <w:vAlign w:val="center"/>
                  <w:hideMark/>
                </w:tcPr>
                <w:p w14:paraId="408744BD"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9</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98</w:t>
                  </w:r>
                </w:p>
              </w:tc>
              <w:tc>
                <w:tcPr>
                  <w:tcW w:w="469" w:type="pct"/>
                  <w:shd w:val="clear" w:color="auto" w:fill="auto"/>
                  <w:noWrap/>
                  <w:vAlign w:val="center"/>
                  <w:hideMark/>
                </w:tcPr>
                <w:p w14:paraId="2064E226"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9</w:t>
                  </w:r>
                  <w:r>
                    <w:rPr>
                      <w:rFonts w:asciiTheme="minorHAnsi" w:hAnsiTheme="minorHAnsi" w:cstheme="minorHAnsi"/>
                      <w:color w:val="000000"/>
                      <w:lang w:val="es-BO" w:eastAsia="es-BO"/>
                    </w:rPr>
                    <w:t>19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80</w:t>
                  </w:r>
                </w:p>
              </w:tc>
            </w:tr>
            <w:tr w:rsidR="00EA7A97" w:rsidRPr="00FC0092" w14:paraId="7F0F9CA2" w14:textId="77777777" w:rsidTr="00EA7A97">
              <w:trPr>
                <w:trHeight w:val="250"/>
                <w:jc w:val="center"/>
              </w:trPr>
              <w:tc>
                <w:tcPr>
                  <w:tcW w:w="431" w:type="pct"/>
                  <w:shd w:val="clear" w:color="auto" w:fill="auto"/>
                  <w:vAlign w:val="center"/>
                </w:tcPr>
                <w:p w14:paraId="38546AF8"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32</w:t>
                  </w:r>
                </w:p>
              </w:tc>
              <w:tc>
                <w:tcPr>
                  <w:tcW w:w="493" w:type="pct"/>
                  <w:shd w:val="clear" w:color="auto" w:fill="auto"/>
                  <w:vAlign w:val="center"/>
                  <w:hideMark/>
                </w:tcPr>
                <w:p w14:paraId="19988290"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0AD59952"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3F678B72"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025D7826"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UNION DOBLE HEMBRA (para tubo D6)</w:t>
                  </w:r>
                </w:p>
              </w:tc>
              <w:tc>
                <w:tcPr>
                  <w:tcW w:w="446" w:type="pct"/>
                  <w:shd w:val="clear" w:color="auto" w:fill="auto"/>
                  <w:noWrap/>
                  <w:vAlign w:val="center"/>
                  <w:hideMark/>
                </w:tcPr>
                <w:p w14:paraId="56D6F437"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31</w:t>
                  </w:r>
                </w:p>
              </w:tc>
              <w:tc>
                <w:tcPr>
                  <w:tcW w:w="469" w:type="pct"/>
                  <w:shd w:val="clear" w:color="auto" w:fill="auto"/>
                  <w:noWrap/>
                  <w:vAlign w:val="center"/>
                  <w:hideMark/>
                </w:tcPr>
                <w:p w14:paraId="0F63B47B"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43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10</w:t>
                  </w:r>
                </w:p>
              </w:tc>
            </w:tr>
            <w:tr w:rsidR="00EA7A97" w:rsidRPr="00FC0092" w14:paraId="181F0790" w14:textId="77777777" w:rsidTr="00EA7A97">
              <w:trPr>
                <w:trHeight w:val="250"/>
                <w:jc w:val="center"/>
              </w:trPr>
              <w:tc>
                <w:tcPr>
                  <w:tcW w:w="431" w:type="pct"/>
                  <w:shd w:val="clear" w:color="auto" w:fill="auto"/>
                  <w:vAlign w:val="center"/>
                </w:tcPr>
                <w:p w14:paraId="14F8FDC6"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33</w:t>
                  </w:r>
                </w:p>
              </w:tc>
              <w:tc>
                <w:tcPr>
                  <w:tcW w:w="493" w:type="pct"/>
                  <w:shd w:val="clear" w:color="auto" w:fill="auto"/>
                  <w:vAlign w:val="center"/>
                  <w:hideMark/>
                </w:tcPr>
                <w:p w14:paraId="2F2C3F44"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4F83DF3B"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1117B7D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55F5ACE5"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UNION DOBLE HEMBRA (para tubo D8)</w:t>
                  </w:r>
                </w:p>
              </w:tc>
              <w:tc>
                <w:tcPr>
                  <w:tcW w:w="446" w:type="pct"/>
                  <w:shd w:val="clear" w:color="auto" w:fill="auto"/>
                  <w:noWrap/>
                  <w:vAlign w:val="center"/>
                  <w:hideMark/>
                </w:tcPr>
                <w:p w14:paraId="4CF6A096"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18</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28</w:t>
                  </w:r>
                </w:p>
              </w:tc>
              <w:tc>
                <w:tcPr>
                  <w:tcW w:w="469" w:type="pct"/>
                  <w:shd w:val="clear" w:color="auto" w:fill="auto"/>
                  <w:noWrap/>
                  <w:vAlign w:val="center"/>
                  <w:hideMark/>
                </w:tcPr>
                <w:p w14:paraId="2C7B7AB4"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182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80</w:t>
                  </w:r>
                </w:p>
              </w:tc>
            </w:tr>
            <w:tr w:rsidR="00EA7A97" w:rsidRPr="00FC0092" w14:paraId="1040C180" w14:textId="77777777" w:rsidTr="00EA7A97">
              <w:trPr>
                <w:trHeight w:val="250"/>
                <w:jc w:val="center"/>
              </w:trPr>
              <w:tc>
                <w:tcPr>
                  <w:tcW w:w="431" w:type="pct"/>
                  <w:shd w:val="clear" w:color="auto" w:fill="auto"/>
                  <w:vAlign w:val="center"/>
                </w:tcPr>
                <w:p w14:paraId="7971CD51"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34</w:t>
                  </w:r>
                </w:p>
              </w:tc>
              <w:tc>
                <w:tcPr>
                  <w:tcW w:w="493" w:type="pct"/>
                  <w:shd w:val="clear" w:color="auto" w:fill="auto"/>
                  <w:vAlign w:val="center"/>
                  <w:hideMark/>
                </w:tcPr>
                <w:p w14:paraId="1DDE8A7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7D73FD8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65D22A9D"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4AB9AB91"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UNION DOBLE HEMBRA (para tubo D10)</w:t>
                  </w:r>
                </w:p>
              </w:tc>
              <w:tc>
                <w:tcPr>
                  <w:tcW w:w="446" w:type="pct"/>
                  <w:shd w:val="clear" w:color="auto" w:fill="auto"/>
                  <w:noWrap/>
                  <w:vAlign w:val="center"/>
                  <w:hideMark/>
                </w:tcPr>
                <w:p w14:paraId="4FF7AE0B"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47</w:t>
                  </w:r>
                </w:p>
              </w:tc>
              <w:tc>
                <w:tcPr>
                  <w:tcW w:w="469" w:type="pct"/>
                  <w:shd w:val="clear" w:color="auto" w:fill="auto"/>
                  <w:noWrap/>
                  <w:vAlign w:val="center"/>
                  <w:hideMark/>
                </w:tcPr>
                <w:p w14:paraId="6BDCCA10"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34</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70</w:t>
                  </w:r>
                </w:p>
              </w:tc>
            </w:tr>
            <w:tr w:rsidR="00EA7A97" w:rsidRPr="00FC0092" w14:paraId="0D5DD688" w14:textId="77777777" w:rsidTr="00EA7A97">
              <w:trPr>
                <w:trHeight w:val="250"/>
                <w:jc w:val="center"/>
              </w:trPr>
              <w:tc>
                <w:tcPr>
                  <w:tcW w:w="431" w:type="pct"/>
                  <w:shd w:val="clear" w:color="auto" w:fill="auto"/>
                  <w:vAlign w:val="center"/>
                </w:tcPr>
                <w:p w14:paraId="1F4BFE61"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35</w:t>
                  </w:r>
                </w:p>
              </w:tc>
              <w:tc>
                <w:tcPr>
                  <w:tcW w:w="493" w:type="pct"/>
                  <w:shd w:val="clear" w:color="auto" w:fill="auto"/>
                  <w:vAlign w:val="center"/>
                  <w:hideMark/>
                </w:tcPr>
                <w:p w14:paraId="416A8F8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3011020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178804DD"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582F53D9"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UNION DOBLE HEMBRA (para tubo D12)</w:t>
                  </w:r>
                </w:p>
              </w:tc>
              <w:tc>
                <w:tcPr>
                  <w:tcW w:w="446" w:type="pct"/>
                  <w:shd w:val="clear" w:color="auto" w:fill="auto"/>
                  <w:noWrap/>
                  <w:vAlign w:val="center"/>
                  <w:hideMark/>
                </w:tcPr>
                <w:p w14:paraId="2AB08333"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32</w:t>
                  </w:r>
                </w:p>
              </w:tc>
              <w:tc>
                <w:tcPr>
                  <w:tcW w:w="469" w:type="pct"/>
                  <w:shd w:val="clear" w:color="auto" w:fill="auto"/>
                  <w:noWrap/>
                  <w:vAlign w:val="center"/>
                  <w:hideMark/>
                </w:tcPr>
                <w:p w14:paraId="50A60D6C"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23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r>
            <w:tr w:rsidR="00EA7A97" w:rsidRPr="00FC0092" w14:paraId="326DE92F" w14:textId="77777777" w:rsidTr="00EA7A97">
              <w:trPr>
                <w:trHeight w:val="250"/>
                <w:jc w:val="center"/>
              </w:trPr>
              <w:tc>
                <w:tcPr>
                  <w:tcW w:w="431" w:type="pct"/>
                  <w:shd w:val="clear" w:color="auto" w:fill="auto"/>
                  <w:vAlign w:val="center"/>
                </w:tcPr>
                <w:p w14:paraId="63FBE144"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36</w:t>
                  </w:r>
                </w:p>
              </w:tc>
              <w:tc>
                <w:tcPr>
                  <w:tcW w:w="493" w:type="pct"/>
                  <w:shd w:val="clear" w:color="auto" w:fill="auto"/>
                  <w:vAlign w:val="center"/>
                  <w:hideMark/>
                </w:tcPr>
                <w:p w14:paraId="50FDE0F1"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36AB6554"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685B10F1"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08A5EE0E"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REDUCTOR (para tubo D6 - D8)</w:t>
                  </w:r>
                </w:p>
              </w:tc>
              <w:tc>
                <w:tcPr>
                  <w:tcW w:w="446" w:type="pct"/>
                  <w:shd w:val="clear" w:color="auto" w:fill="auto"/>
                  <w:noWrap/>
                  <w:vAlign w:val="center"/>
                  <w:hideMark/>
                </w:tcPr>
                <w:p w14:paraId="60AA5644"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20,</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7</w:t>
                  </w:r>
                </w:p>
              </w:tc>
              <w:tc>
                <w:tcPr>
                  <w:tcW w:w="469" w:type="pct"/>
                  <w:shd w:val="clear" w:color="auto" w:fill="auto"/>
                  <w:noWrap/>
                  <w:vAlign w:val="center"/>
                  <w:hideMark/>
                </w:tcPr>
                <w:p w14:paraId="01BC5DFA"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20</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,7</w:t>
                  </w:r>
                  <w:r>
                    <w:rPr>
                      <w:rFonts w:asciiTheme="minorHAnsi" w:hAnsiTheme="minorHAnsi" w:cstheme="minorHAnsi"/>
                      <w:color w:val="000000"/>
                      <w:lang w:val="es-BO" w:eastAsia="es-BO"/>
                    </w:rPr>
                    <w:t>0</w:t>
                  </w:r>
                </w:p>
              </w:tc>
            </w:tr>
            <w:tr w:rsidR="00EA7A97" w:rsidRPr="00FC0092" w14:paraId="74CA27EE" w14:textId="77777777" w:rsidTr="00EA7A97">
              <w:trPr>
                <w:trHeight w:val="250"/>
                <w:jc w:val="center"/>
              </w:trPr>
              <w:tc>
                <w:tcPr>
                  <w:tcW w:w="431" w:type="pct"/>
                  <w:shd w:val="clear" w:color="auto" w:fill="auto"/>
                  <w:vAlign w:val="center"/>
                </w:tcPr>
                <w:p w14:paraId="3D976DBE"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37</w:t>
                  </w:r>
                </w:p>
              </w:tc>
              <w:tc>
                <w:tcPr>
                  <w:tcW w:w="493" w:type="pct"/>
                  <w:shd w:val="clear" w:color="auto" w:fill="auto"/>
                  <w:vAlign w:val="center"/>
                  <w:hideMark/>
                </w:tcPr>
                <w:p w14:paraId="7559EF4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163E8903"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781AED5C"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3C10E83F"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REDUCTOR (para tubo D6 - D10)</w:t>
                  </w:r>
                </w:p>
              </w:tc>
              <w:tc>
                <w:tcPr>
                  <w:tcW w:w="446" w:type="pct"/>
                  <w:shd w:val="clear" w:color="auto" w:fill="auto"/>
                  <w:noWrap/>
                  <w:vAlign w:val="center"/>
                  <w:hideMark/>
                </w:tcPr>
                <w:p w14:paraId="6FAA7C18"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29,</w:t>
                  </w:r>
                  <w:r>
                    <w:rPr>
                      <w:rFonts w:asciiTheme="minorHAnsi" w:hAnsiTheme="minorHAnsi" w:cstheme="minorHAnsi"/>
                      <w:color w:val="000000"/>
                      <w:lang w:val="es-BO" w:eastAsia="es-BO"/>
                    </w:rPr>
                    <w:t>27</w:t>
                  </w:r>
                </w:p>
              </w:tc>
              <w:tc>
                <w:tcPr>
                  <w:tcW w:w="469" w:type="pct"/>
                  <w:shd w:val="clear" w:color="auto" w:fill="auto"/>
                  <w:noWrap/>
                  <w:vAlign w:val="center"/>
                  <w:hideMark/>
                </w:tcPr>
                <w:p w14:paraId="7A67A24C"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29</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70</w:t>
                  </w:r>
                </w:p>
              </w:tc>
            </w:tr>
            <w:tr w:rsidR="00EA7A97" w:rsidRPr="00FC0092" w14:paraId="322DC48D" w14:textId="77777777" w:rsidTr="00EA7A97">
              <w:trPr>
                <w:trHeight w:val="250"/>
                <w:jc w:val="center"/>
              </w:trPr>
              <w:tc>
                <w:tcPr>
                  <w:tcW w:w="431" w:type="pct"/>
                  <w:shd w:val="clear" w:color="auto" w:fill="auto"/>
                  <w:vAlign w:val="center"/>
                </w:tcPr>
                <w:p w14:paraId="0A6ACC13"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38</w:t>
                  </w:r>
                </w:p>
              </w:tc>
              <w:tc>
                <w:tcPr>
                  <w:tcW w:w="493" w:type="pct"/>
                  <w:shd w:val="clear" w:color="auto" w:fill="auto"/>
                  <w:vAlign w:val="center"/>
                  <w:hideMark/>
                </w:tcPr>
                <w:p w14:paraId="3E23BD0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7C18BF36"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5C6C87DB"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4AA4C588"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REDUCTOR (para tubo D6 - D12)</w:t>
                  </w:r>
                </w:p>
              </w:tc>
              <w:tc>
                <w:tcPr>
                  <w:tcW w:w="446" w:type="pct"/>
                  <w:shd w:val="clear" w:color="auto" w:fill="auto"/>
                  <w:noWrap/>
                  <w:vAlign w:val="center"/>
                  <w:hideMark/>
                </w:tcPr>
                <w:p w14:paraId="2E3ADE9B"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,98</w:t>
                  </w:r>
                </w:p>
              </w:tc>
              <w:tc>
                <w:tcPr>
                  <w:tcW w:w="469" w:type="pct"/>
                  <w:shd w:val="clear" w:color="auto" w:fill="auto"/>
                  <w:noWrap/>
                  <w:vAlign w:val="center"/>
                  <w:hideMark/>
                </w:tcPr>
                <w:p w14:paraId="237A9EE0"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9,</w:t>
                  </w:r>
                  <w:r>
                    <w:rPr>
                      <w:rFonts w:asciiTheme="minorHAnsi" w:hAnsiTheme="minorHAnsi" w:cstheme="minorHAnsi"/>
                      <w:color w:val="000000"/>
                      <w:lang w:val="es-BO" w:eastAsia="es-BO"/>
                    </w:rPr>
                    <w:t>80</w:t>
                  </w:r>
                </w:p>
              </w:tc>
            </w:tr>
            <w:tr w:rsidR="00EA7A97" w:rsidRPr="00FC0092" w14:paraId="7F1A33D3" w14:textId="77777777" w:rsidTr="00EA7A97">
              <w:trPr>
                <w:trHeight w:val="250"/>
                <w:jc w:val="center"/>
              </w:trPr>
              <w:tc>
                <w:tcPr>
                  <w:tcW w:w="431" w:type="pct"/>
                  <w:shd w:val="clear" w:color="auto" w:fill="auto"/>
                  <w:vAlign w:val="center"/>
                </w:tcPr>
                <w:p w14:paraId="20DA3283"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39</w:t>
                  </w:r>
                </w:p>
              </w:tc>
              <w:tc>
                <w:tcPr>
                  <w:tcW w:w="493" w:type="pct"/>
                  <w:shd w:val="clear" w:color="auto" w:fill="auto"/>
                  <w:vAlign w:val="center"/>
                  <w:hideMark/>
                </w:tcPr>
                <w:p w14:paraId="6DD08488"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7379576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111B1051"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564DBDAE"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REDUCTOR (para tubo D8 - D10)</w:t>
                  </w:r>
                </w:p>
              </w:tc>
              <w:tc>
                <w:tcPr>
                  <w:tcW w:w="446" w:type="pct"/>
                  <w:shd w:val="clear" w:color="auto" w:fill="auto"/>
                  <w:noWrap/>
                  <w:vAlign w:val="center"/>
                  <w:hideMark/>
                </w:tcPr>
                <w:p w14:paraId="7F729645"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52</w:t>
                  </w:r>
                </w:p>
              </w:tc>
              <w:tc>
                <w:tcPr>
                  <w:tcW w:w="469" w:type="pct"/>
                  <w:shd w:val="clear" w:color="auto" w:fill="auto"/>
                  <w:noWrap/>
                  <w:vAlign w:val="center"/>
                  <w:hideMark/>
                </w:tcPr>
                <w:p w14:paraId="69FBE201"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25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0</w:t>
                  </w:r>
                </w:p>
              </w:tc>
            </w:tr>
            <w:tr w:rsidR="00EA7A97" w:rsidRPr="00FC0092" w14:paraId="5977EA32" w14:textId="77777777" w:rsidTr="00EA7A97">
              <w:trPr>
                <w:trHeight w:val="250"/>
                <w:jc w:val="center"/>
              </w:trPr>
              <w:tc>
                <w:tcPr>
                  <w:tcW w:w="431" w:type="pct"/>
                  <w:shd w:val="clear" w:color="auto" w:fill="auto"/>
                  <w:vAlign w:val="center"/>
                </w:tcPr>
                <w:p w14:paraId="2B432256"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40</w:t>
                  </w:r>
                </w:p>
              </w:tc>
              <w:tc>
                <w:tcPr>
                  <w:tcW w:w="493" w:type="pct"/>
                  <w:shd w:val="clear" w:color="auto" w:fill="auto"/>
                  <w:vAlign w:val="center"/>
                  <w:hideMark/>
                </w:tcPr>
                <w:p w14:paraId="4988FA4F"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26F783F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008E575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6FB9C925"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REDUCTOR (para tubo D8 - D12)</w:t>
                  </w:r>
                </w:p>
              </w:tc>
              <w:tc>
                <w:tcPr>
                  <w:tcW w:w="446" w:type="pct"/>
                  <w:shd w:val="clear" w:color="auto" w:fill="auto"/>
                  <w:noWrap/>
                  <w:vAlign w:val="center"/>
                  <w:hideMark/>
                </w:tcPr>
                <w:p w14:paraId="45668C26"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80</w:t>
                  </w:r>
                </w:p>
              </w:tc>
              <w:tc>
                <w:tcPr>
                  <w:tcW w:w="469" w:type="pct"/>
                  <w:shd w:val="clear" w:color="auto" w:fill="auto"/>
                  <w:noWrap/>
                  <w:vAlign w:val="center"/>
                  <w:hideMark/>
                </w:tcPr>
                <w:p w14:paraId="0A1B6ED7"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08</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00</w:t>
                  </w:r>
                </w:p>
              </w:tc>
            </w:tr>
            <w:tr w:rsidR="00EA7A97" w:rsidRPr="00FC0092" w14:paraId="424D95E2" w14:textId="77777777" w:rsidTr="00EA7A97">
              <w:trPr>
                <w:trHeight w:val="250"/>
                <w:jc w:val="center"/>
              </w:trPr>
              <w:tc>
                <w:tcPr>
                  <w:tcW w:w="431" w:type="pct"/>
                  <w:shd w:val="clear" w:color="auto" w:fill="auto"/>
                  <w:vAlign w:val="center"/>
                </w:tcPr>
                <w:p w14:paraId="686073ED"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41</w:t>
                  </w:r>
                </w:p>
              </w:tc>
              <w:tc>
                <w:tcPr>
                  <w:tcW w:w="493" w:type="pct"/>
                  <w:shd w:val="clear" w:color="auto" w:fill="auto"/>
                  <w:vAlign w:val="center"/>
                  <w:hideMark/>
                </w:tcPr>
                <w:p w14:paraId="574C3D4A"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10</w:t>
                  </w:r>
                </w:p>
              </w:tc>
              <w:tc>
                <w:tcPr>
                  <w:tcW w:w="485" w:type="pct"/>
                  <w:shd w:val="clear" w:color="auto" w:fill="auto"/>
                  <w:vAlign w:val="center"/>
                  <w:hideMark/>
                </w:tcPr>
                <w:p w14:paraId="22D812D5"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Pza.</w:t>
                  </w:r>
                </w:p>
              </w:tc>
              <w:tc>
                <w:tcPr>
                  <w:tcW w:w="304" w:type="pct"/>
                  <w:shd w:val="clear" w:color="auto" w:fill="auto"/>
                  <w:vAlign w:val="center"/>
                  <w:hideMark/>
                </w:tcPr>
                <w:p w14:paraId="56572BC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6937462F"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CONECTOR RAPIDO REDUCTOR (para tubo D10 - D12)</w:t>
                  </w:r>
                </w:p>
              </w:tc>
              <w:tc>
                <w:tcPr>
                  <w:tcW w:w="446" w:type="pct"/>
                  <w:shd w:val="clear" w:color="auto" w:fill="auto"/>
                  <w:noWrap/>
                  <w:vAlign w:val="center"/>
                  <w:hideMark/>
                </w:tcPr>
                <w:p w14:paraId="088C7190"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38,</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6</w:t>
                  </w:r>
                </w:p>
              </w:tc>
              <w:tc>
                <w:tcPr>
                  <w:tcW w:w="469" w:type="pct"/>
                  <w:shd w:val="clear" w:color="auto" w:fill="auto"/>
                  <w:noWrap/>
                  <w:vAlign w:val="center"/>
                  <w:hideMark/>
                </w:tcPr>
                <w:p w14:paraId="0EED57CA"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38</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,60</w:t>
                  </w:r>
                </w:p>
              </w:tc>
            </w:tr>
            <w:tr w:rsidR="00EA7A97" w:rsidRPr="00FC0092" w14:paraId="32DE9E53" w14:textId="77777777" w:rsidTr="00EA7A97">
              <w:trPr>
                <w:trHeight w:val="250"/>
                <w:jc w:val="center"/>
              </w:trPr>
              <w:tc>
                <w:tcPr>
                  <w:tcW w:w="431" w:type="pct"/>
                  <w:shd w:val="clear" w:color="auto" w:fill="auto"/>
                  <w:vAlign w:val="center"/>
                </w:tcPr>
                <w:p w14:paraId="357BCD1A"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42</w:t>
                  </w:r>
                </w:p>
              </w:tc>
              <w:tc>
                <w:tcPr>
                  <w:tcW w:w="493" w:type="pct"/>
                  <w:shd w:val="clear" w:color="auto" w:fill="auto"/>
                  <w:vAlign w:val="center"/>
                  <w:hideMark/>
                </w:tcPr>
                <w:p w14:paraId="69783BA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40</w:t>
                  </w:r>
                </w:p>
              </w:tc>
              <w:tc>
                <w:tcPr>
                  <w:tcW w:w="485" w:type="pct"/>
                  <w:shd w:val="clear" w:color="auto" w:fill="auto"/>
                  <w:vAlign w:val="center"/>
                  <w:hideMark/>
                </w:tcPr>
                <w:p w14:paraId="4495745F"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m</w:t>
                  </w:r>
                </w:p>
              </w:tc>
              <w:tc>
                <w:tcPr>
                  <w:tcW w:w="304" w:type="pct"/>
                  <w:shd w:val="clear" w:color="auto" w:fill="auto"/>
                  <w:vAlign w:val="center"/>
                  <w:hideMark/>
                </w:tcPr>
                <w:p w14:paraId="349E4045"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36147627"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TUBO DE POLIURETANO D8</w:t>
                  </w:r>
                </w:p>
              </w:tc>
              <w:tc>
                <w:tcPr>
                  <w:tcW w:w="446" w:type="pct"/>
                  <w:shd w:val="clear" w:color="auto" w:fill="auto"/>
                  <w:noWrap/>
                  <w:vAlign w:val="center"/>
                  <w:hideMark/>
                </w:tcPr>
                <w:p w14:paraId="4A057CE6"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30</w:t>
                  </w:r>
                </w:p>
              </w:tc>
              <w:tc>
                <w:tcPr>
                  <w:tcW w:w="469" w:type="pct"/>
                  <w:shd w:val="clear" w:color="auto" w:fill="auto"/>
                  <w:noWrap/>
                  <w:vAlign w:val="center"/>
                  <w:hideMark/>
                </w:tcPr>
                <w:p w14:paraId="4F956F60" w14:textId="77777777" w:rsidR="00817547" w:rsidRPr="00FC0092" w:rsidRDefault="00817547" w:rsidP="00735FFB">
                  <w:pPr>
                    <w:jc w:val="right"/>
                    <w:rPr>
                      <w:rFonts w:asciiTheme="minorHAnsi" w:hAnsiTheme="minorHAnsi" w:cstheme="minorHAnsi"/>
                      <w:color w:val="000000"/>
                      <w:lang w:val="es-BO" w:eastAsia="es-BO"/>
                    </w:rPr>
                  </w:pPr>
                  <w:r>
                    <w:rPr>
                      <w:rFonts w:asciiTheme="minorHAnsi" w:hAnsiTheme="minorHAnsi" w:cstheme="minorHAnsi"/>
                      <w:color w:val="000000"/>
                      <w:lang w:val="es-BO" w:eastAsia="es-BO"/>
                    </w:rPr>
                    <w:t>652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00</w:t>
                  </w:r>
                </w:p>
              </w:tc>
            </w:tr>
            <w:tr w:rsidR="00EA7A97" w:rsidRPr="00FC0092" w14:paraId="63A79917" w14:textId="77777777" w:rsidTr="00EA7A97">
              <w:trPr>
                <w:trHeight w:val="250"/>
                <w:jc w:val="center"/>
              </w:trPr>
              <w:tc>
                <w:tcPr>
                  <w:tcW w:w="431" w:type="pct"/>
                  <w:shd w:val="clear" w:color="auto" w:fill="auto"/>
                  <w:vAlign w:val="center"/>
                </w:tcPr>
                <w:p w14:paraId="216CB7F0"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43</w:t>
                  </w:r>
                </w:p>
              </w:tc>
              <w:tc>
                <w:tcPr>
                  <w:tcW w:w="493" w:type="pct"/>
                  <w:shd w:val="clear" w:color="auto" w:fill="auto"/>
                  <w:vAlign w:val="center"/>
                  <w:hideMark/>
                </w:tcPr>
                <w:p w14:paraId="62D9273C"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30</w:t>
                  </w:r>
                </w:p>
              </w:tc>
              <w:tc>
                <w:tcPr>
                  <w:tcW w:w="485" w:type="pct"/>
                  <w:shd w:val="clear" w:color="auto" w:fill="auto"/>
                  <w:vAlign w:val="center"/>
                  <w:hideMark/>
                </w:tcPr>
                <w:p w14:paraId="3FC319B7"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m</w:t>
                  </w:r>
                </w:p>
              </w:tc>
              <w:tc>
                <w:tcPr>
                  <w:tcW w:w="304" w:type="pct"/>
                  <w:shd w:val="clear" w:color="auto" w:fill="auto"/>
                  <w:vAlign w:val="center"/>
                  <w:hideMark/>
                </w:tcPr>
                <w:p w14:paraId="3ABE510E"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32385C2E"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TUBO DE POLIURETANO D10</w:t>
                  </w:r>
                </w:p>
              </w:tc>
              <w:tc>
                <w:tcPr>
                  <w:tcW w:w="446" w:type="pct"/>
                  <w:shd w:val="clear" w:color="auto" w:fill="auto"/>
                  <w:noWrap/>
                  <w:vAlign w:val="center"/>
                  <w:hideMark/>
                </w:tcPr>
                <w:p w14:paraId="37351F3D"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69</w:t>
                  </w:r>
                </w:p>
              </w:tc>
              <w:tc>
                <w:tcPr>
                  <w:tcW w:w="469" w:type="pct"/>
                  <w:shd w:val="clear" w:color="auto" w:fill="auto"/>
                  <w:noWrap/>
                  <w:vAlign w:val="center"/>
                  <w:hideMark/>
                </w:tcPr>
                <w:p w14:paraId="0BFC286D"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6</w:t>
                  </w:r>
                  <w:r>
                    <w:rPr>
                      <w:rFonts w:asciiTheme="minorHAnsi" w:hAnsiTheme="minorHAnsi" w:cstheme="minorHAnsi"/>
                      <w:color w:val="000000"/>
                      <w:lang w:val="es-BO" w:eastAsia="es-BO"/>
                    </w:rPr>
                    <w:t>50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70</w:t>
                  </w:r>
                </w:p>
              </w:tc>
            </w:tr>
            <w:tr w:rsidR="00EA7A97" w:rsidRPr="00FC0092" w14:paraId="6EE4ED1C" w14:textId="77777777" w:rsidTr="00EA7A97">
              <w:trPr>
                <w:trHeight w:val="250"/>
                <w:jc w:val="center"/>
              </w:trPr>
              <w:tc>
                <w:tcPr>
                  <w:tcW w:w="431" w:type="pct"/>
                  <w:shd w:val="clear" w:color="auto" w:fill="auto"/>
                  <w:vAlign w:val="center"/>
                </w:tcPr>
                <w:p w14:paraId="2FA8E9BD"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44</w:t>
                  </w:r>
                </w:p>
              </w:tc>
              <w:tc>
                <w:tcPr>
                  <w:tcW w:w="493" w:type="pct"/>
                  <w:shd w:val="clear" w:color="auto" w:fill="auto"/>
                  <w:vAlign w:val="center"/>
                  <w:hideMark/>
                </w:tcPr>
                <w:p w14:paraId="7E1BBE17"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30</w:t>
                  </w:r>
                </w:p>
              </w:tc>
              <w:tc>
                <w:tcPr>
                  <w:tcW w:w="485" w:type="pct"/>
                  <w:shd w:val="clear" w:color="auto" w:fill="auto"/>
                  <w:vAlign w:val="center"/>
                  <w:hideMark/>
                </w:tcPr>
                <w:p w14:paraId="09586EAC" w14:textId="77777777" w:rsidR="00817547" w:rsidRPr="00FC0092" w:rsidRDefault="00817547" w:rsidP="00735FFB">
                  <w:pPr>
                    <w:jc w:val="center"/>
                    <w:rPr>
                      <w:rFonts w:asciiTheme="minorHAnsi" w:hAnsiTheme="minorHAnsi" w:cstheme="minorHAnsi"/>
                      <w:color w:val="000000"/>
                      <w:lang w:val="es-BO" w:eastAsia="es-BO"/>
                    </w:rPr>
                  </w:pPr>
                  <w:r>
                    <w:rPr>
                      <w:rFonts w:asciiTheme="minorHAnsi" w:hAnsiTheme="minorHAnsi" w:cstheme="minorHAnsi"/>
                      <w:color w:val="000000"/>
                      <w:lang w:val="es-BO" w:eastAsia="es-BO"/>
                    </w:rPr>
                    <w:t>m</w:t>
                  </w:r>
                </w:p>
              </w:tc>
              <w:tc>
                <w:tcPr>
                  <w:tcW w:w="304" w:type="pct"/>
                  <w:shd w:val="clear" w:color="auto" w:fill="auto"/>
                  <w:vAlign w:val="center"/>
                  <w:hideMark/>
                </w:tcPr>
                <w:p w14:paraId="209A68C5" w14:textId="77777777" w:rsidR="00817547" w:rsidRPr="00FC0092" w:rsidRDefault="00817547" w:rsidP="00735FFB">
                  <w:pPr>
                    <w:jc w:val="cente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39800</w:t>
                  </w:r>
                </w:p>
              </w:tc>
              <w:tc>
                <w:tcPr>
                  <w:tcW w:w="2372" w:type="pct"/>
                  <w:shd w:val="clear" w:color="auto" w:fill="auto"/>
                  <w:vAlign w:val="center"/>
                  <w:hideMark/>
                </w:tcPr>
                <w:p w14:paraId="5EB20E74" w14:textId="77777777" w:rsidR="00817547" w:rsidRPr="00FC0092" w:rsidRDefault="00817547" w:rsidP="00735FFB">
                  <w:pPr>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TUBO DE POLIURETANO D12</w:t>
                  </w:r>
                </w:p>
              </w:tc>
              <w:tc>
                <w:tcPr>
                  <w:tcW w:w="446" w:type="pct"/>
                  <w:shd w:val="clear" w:color="auto" w:fill="auto"/>
                  <w:noWrap/>
                  <w:vAlign w:val="center"/>
                  <w:hideMark/>
                </w:tcPr>
                <w:p w14:paraId="6FE15D84"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30,</w:t>
                  </w:r>
                  <w:r>
                    <w:rPr>
                      <w:rFonts w:asciiTheme="minorHAnsi" w:hAnsiTheme="minorHAnsi" w:cstheme="minorHAnsi"/>
                      <w:color w:val="000000"/>
                      <w:lang w:val="es-BO" w:eastAsia="es-BO"/>
                    </w:rPr>
                    <w:t>38</w:t>
                  </w:r>
                </w:p>
              </w:tc>
              <w:tc>
                <w:tcPr>
                  <w:tcW w:w="469" w:type="pct"/>
                  <w:shd w:val="clear" w:color="auto" w:fill="auto"/>
                  <w:noWrap/>
                  <w:vAlign w:val="center"/>
                  <w:hideMark/>
                </w:tcPr>
                <w:p w14:paraId="33CD87F1" w14:textId="77777777" w:rsidR="00817547" w:rsidRPr="00FC0092" w:rsidRDefault="00817547" w:rsidP="00735FFB">
                  <w:pPr>
                    <w:jc w:val="right"/>
                    <w:rPr>
                      <w:rFonts w:asciiTheme="minorHAnsi" w:hAnsiTheme="minorHAnsi" w:cstheme="minorHAnsi"/>
                      <w:color w:val="000000"/>
                      <w:lang w:val="es-BO" w:eastAsia="es-BO"/>
                    </w:rPr>
                  </w:pPr>
                  <w:r w:rsidRPr="00FC0092">
                    <w:rPr>
                      <w:rFonts w:asciiTheme="minorHAnsi" w:hAnsiTheme="minorHAnsi" w:cstheme="minorHAnsi"/>
                      <w:color w:val="000000"/>
                      <w:lang w:val="es-BO" w:eastAsia="es-BO"/>
                    </w:rPr>
                    <w:t>91</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0</w:t>
                  </w:r>
                </w:p>
              </w:tc>
            </w:tr>
            <w:tr w:rsidR="00817547" w:rsidRPr="00FC0092" w14:paraId="6A476DF7" w14:textId="77777777" w:rsidTr="00EA7A97">
              <w:trPr>
                <w:trHeight w:val="250"/>
                <w:jc w:val="center"/>
              </w:trPr>
              <w:tc>
                <w:tcPr>
                  <w:tcW w:w="4085" w:type="pct"/>
                  <w:gridSpan w:val="5"/>
                  <w:shd w:val="clear" w:color="auto" w:fill="auto"/>
                  <w:vAlign w:val="center"/>
                </w:tcPr>
                <w:p w14:paraId="5F692CBA" w14:textId="77777777" w:rsidR="00817547" w:rsidRPr="004F53EA" w:rsidRDefault="00817547" w:rsidP="00735FFB">
                  <w:pPr>
                    <w:jc w:val="center"/>
                    <w:rPr>
                      <w:rFonts w:asciiTheme="minorHAnsi" w:hAnsiTheme="minorHAnsi" w:cstheme="minorHAnsi"/>
                      <w:b/>
                      <w:bCs/>
                      <w:color w:val="000000"/>
                      <w:sz w:val="22"/>
                      <w:szCs w:val="22"/>
                      <w:lang w:val="es-BO" w:eastAsia="es-BO"/>
                    </w:rPr>
                  </w:pPr>
                  <w:r w:rsidRPr="004F53EA">
                    <w:rPr>
                      <w:rFonts w:asciiTheme="minorHAnsi" w:hAnsiTheme="minorHAnsi" w:cstheme="minorHAnsi"/>
                      <w:b/>
                      <w:bCs/>
                      <w:color w:val="000000"/>
                      <w:sz w:val="22"/>
                      <w:szCs w:val="22"/>
                      <w:lang w:val="es-BO" w:eastAsia="es-BO"/>
                    </w:rPr>
                    <w:t>TOTAL (Bs)</w:t>
                  </w:r>
                </w:p>
              </w:tc>
              <w:tc>
                <w:tcPr>
                  <w:tcW w:w="915" w:type="pct"/>
                  <w:gridSpan w:val="2"/>
                  <w:shd w:val="clear" w:color="auto" w:fill="auto"/>
                  <w:noWrap/>
                  <w:vAlign w:val="center"/>
                </w:tcPr>
                <w:p w14:paraId="60E5C870" w14:textId="77777777" w:rsidR="00817547" w:rsidRPr="004F53EA" w:rsidRDefault="00817547" w:rsidP="00735FFB">
                  <w:pPr>
                    <w:jc w:val="right"/>
                    <w:rPr>
                      <w:rFonts w:asciiTheme="minorHAnsi" w:hAnsiTheme="minorHAnsi" w:cstheme="minorHAnsi"/>
                      <w:b/>
                      <w:bCs/>
                      <w:color w:val="000000"/>
                      <w:sz w:val="22"/>
                      <w:szCs w:val="22"/>
                      <w:lang w:val="es-BO" w:eastAsia="es-BO"/>
                    </w:rPr>
                  </w:pPr>
                  <w:r w:rsidRPr="004F53EA">
                    <w:rPr>
                      <w:rFonts w:asciiTheme="minorHAnsi" w:hAnsiTheme="minorHAnsi" w:cstheme="minorHAnsi"/>
                      <w:b/>
                      <w:bCs/>
                      <w:color w:val="000000"/>
                      <w:sz w:val="22"/>
                      <w:szCs w:val="22"/>
                      <w:lang w:val="es-BO" w:eastAsia="es-BO"/>
                    </w:rPr>
                    <w:t>2</w:t>
                  </w:r>
                  <w:r>
                    <w:rPr>
                      <w:rFonts w:asciiTheme="minorHAnsi" w:hAnsiTheme="minorHAnsi" w:cstheme="minorHAnsi"/>
                      <w:b/>
                      <w:bCs/>
                      <w:color w:val="000000"/>
                      <w:sz w:val="22"/>
                      <w:szCs w:val="22"/>
                      <w:lang w:val="es-BO" w:eastAsia="es-BO"/>
                    </w:rPr>
                    <w:t>6</w:t>
                  </w:r>
                  <w:r w:rsidRPr="004F53EA">
                    <w:rPr>
                      <w:rFonts w:asciiTheme="minorHAnsi" w:hAnsiTheme="minorHAnsi" w:cstheme="minorHAnsi"/>
                      <w:b/>
                      <w:bCs/>
                      <w:color w:val="000000"/>
                      <w:sz w:val="22"/>
                      <w:szCs w:val="22"/>
                      <w:lang w:val="es-BO" w:eastAsia="es-BO"/>
                    </w:rPr>
                    <w:t>.</w:t>
                  </w:r>
                  <w:r>
                    <w:rPr>
                      <w:rFonts w:asciiTheme="minorHAnsi" w:hAnsiTheme="minorHAnsi" w:cstheme="minorHAnsi"/>
                      <w:b/>
                      <w:bCs/>
                      <w:color w:val="000000"/>
                      <w:sz w:val="22"/>
                      <w:szCs w:val="22"/>
                      <w:lang w:val="es-BO" w:eastAsia="es-BO"/>
                    </w:rPr>
                    <w:t>685</w:t>
                  </w:r>
                  <w:r w:rsidRPr="004F53EA">
                    <w:rPr>
                      <w:rFonts w:asciiTheme="minorHAnsi" w:hAnsiTheme="minorHAnsi" w:cstheme="minorHAnsi"/>
                      <w:b/>
                      <w:bCs/>
                      <w:color w:val="000000"/>
                      <w:sz w:val="22"/>
                      <w:szCs w:val="22"/>
                      <w:lang w:val="es-BO" w:eastAsia="es-BO"/>
                    </w:rPr>
                    <w:t>,</w:t>
                  </w:r>
                  <w:r>
                    <w:rPr>
                      <w:rFonts w:asciiTheme="minorHAnsi" w:hAnsiTheme="minorHAnsi" w:cstheme="minorHAnsi"/>
                      <w:b/>
                      <w:bCs/>
                      <w:color w:val="000000"/>
                      <w:sz w:val="22"/>
                      <w:szCs w:val="22"/>
                      <w:lang w:val="es-BO" w:eastAsia="es-BO"/>
                    </w:rPr>
                    <w:t>71</w:t>
                  </w:r>
                </w:p>
              </w:tc>
            </w:tr>
          </w:tbl>
          <w:p w14:paraId="5152918B" w14:textId="77777777" w:rsidR="00817547" w:rsidRDefault="00817547" w:rsidP="00817547">
            <w:pPr>
              <w:rPr>
                <w:rFonts w:ascii="Arial" w:hAnsi="Arial" w:cs="Arial"/>
                <w:sz w:val="22"/>
                <w:szCs w:val="22"/>
              </w:rPr>
            </w:pPr>
          </w:p>
          <w:p w14:paraId="67A66227" w14:textId="77777777" w:rsidR="00817547" w:rsidRPr="00EA7A97" w:rsidRDefault="00817547" w:rsidP="00817547">
            <w:pPr>
              <w:jc w:val="both"/>
              <w:rPr>
                <w:rFonts w:cs="Arial"/>
                <w:sz w:val="18"/>
                <w:szCs w:val="18"/>
              </w:rPr>
            </w:pPr>
            <w:r w:rsidRPr="00EA7A97">
              <w:rPr>
                <w:rFonts w:cs="Arial"/>
                <w:sz w:val="18"/>
                <w:szCs w:val="18"/>
              </w:rPr>
              <w:t xml:space="preserve">El precio referencial total del LOTE 3: </w:t>
            </w:r>
            <w:r w:rsidRPr="00EA7A97">
              <w:rPr>
                <w:rFonts w:cs="Arial"/>
                <w:bCs/>
                <w:sz w:val="18"/>
                <w:szCs w:val="18"/>
              </w:rPr>
              <w:t>SILENCIADORES Y CONECTORES RÁPIDOS,</w:t>
            </w:r>
            <w:r w:rsidRPr="00EA7A97">
              <w:rPr>
                <w:rFonts w:cs="Arial"/>
                <w:sz w:val="18"/>
                <w:szCs w:val="18"/>
              </w:rPr>
              <w:t xml:space="preserve"> es de Bs. 26.685,71 (Veintiséis mil seiscientos ochenta y cinco con 71/100 bolivianos).</w:t>
            </w:r>
          </w:p>
          <w:p w14:paraId="75105824" w14:textId="77777777" w:rsidR="00817547" w:rsidRPr="00EA7A97" w:rsidRDefault="00817547" w:rsidP="00817547">
            <w:pPr>
              <w:pStyle w:val="NormalWeb"/>
              <w:jc w:val="center"/>
              <w:rPr>
                <w:rFonts w:ascii="Verdana" w:hAnsi="Verdana" w:cs="Arial"/>
                <w:b/>
                <w:sz w:val="18"/>
                <w:szCs w:val="18"/>
                <w:lang w:val="es-BO"/>
              </w:rPr>
            </w:pPr>
            <w:r w:rsidRPr="00EA7A97">
              <w:rPr>
                <w:rFonts w:ascii="Verdana" w:hAnsi="Verdana" w:cs="Arial"/>
                <w:b/>
                <w:sz w:val="18"/>
                <w:szCs w:val="18"/>
                <w:lang w:val="es-BO"/>
              </w:rPr>
              <w:t>TABLA N°8. PRECIO REFERENCIAL</w:t>
            </w:r>
          </w:p>
          <w:p w14:paraId="0F126573" w14:textId="77777777" w:rsidR="00817547" w:rsidRPr="00EA7A97" w:rsidRDefault="00817547" w:rsidP="00817547">
            <w:pPr>
              <w:pStyle w:val="NormalWeb"/>
              <w:jc w:val="center"/>
              <w:rPr>
                <w:rFonts w:ascii="Verdana" w:hAnsi="Verdana" w:cs="Arial"/>
                <w:b/>
                <w:sz w:val="18"/>
                <w:szCs w:val="18"/>
                <w:lang w:val="es-BO"/>
              </w:rPr>
            </w:pPr>
            <w:r w:rsidRPr="00EA7A97">
              <w:rPr>
                <w:rFonts w:ascii="Verdana" w:hAnsi="Verdana" w:cs="Arial"/>
                <w:b/>
                <w:sz w:val="18"/>
                <w:szCs w:val="18"/>
                <w:lang w:val="es-BO"/>
              </w:rPr>
              <w:t xml:space="preserve">LOTE 4: </w:t>
            </w:r>
            <w:r w:rsidRPr="00EA7A97">
              <w:rPr>
                <w:rFonts w:ascii="Verdana" w:hAnsi="Verdana" w:cs="Arial"/>
                <w:bCs/>
                <w:sz w:val="18"/>
                <w:szCs w:val="18"/>
                <w:lang w:val="es-BO"/>
              </w:rPr>
              <w:t>SENSORES Y CABLES DE CONEXIÓN</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695"/>
              <w:gridCol w:w="680"/>
              <w:gridCol w:w="929"/>
              <w:gridCol w:w="4281"/>
              <w:gridCol w:w="1127"/>
              <w:gridCol w:w="947"/>
            </w:tblGrid>
            <w:tr w:rsidR="00EA7A97" w:rsidRPr="00FC0092" w14:paraId="62E7ACEE" w14:textId="77777777" w:rsidTr="00EA7A97">
              <w:trPr>
                <w:trHeight w:val="439"/>
                <w:jc w:val="center"/>
              </w:trPr>
              <w:tc>
                <w:tcPr>
                  <w:tcW w:w="329" w:type="pct"/>
                  <w:vMerge w:val="restart"/>
                  <w:shd w:val="clear" w:color="auto" w:fill="FABF8F" w:themeFill="accent6" w:themeFillTint="99"/>
                  <w:noWrap/>
                  <w:vAlign w:val="center"/>
                  <w:hideMark/>
                </w:tcPr>
                <w:p w14:paraId="4FCAB6BB"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ÍTEM</w:t>
                  </w:r>
                </w:p>
              </w:tc>
              <w:tc>
                <w:tcPr>
                  <w:tcW w:w="375" w:type="pct"/>
                  <w:vMerge w:val="restart"/>
                  <w:shd w:val="clear" w:color="auto" w:fill="FABF8F" w:themeFill="accent6" w:themeFillTint="99"/>
                  <w:noWrap/>
                  <w:vAlign w:val="center"/>
                  <w:hideMark/>
                </w:tcPr>
                <w:p w14:paraId="2ED1087D"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CANT</w:t>
                  </w:r>
                  <w:r>
                    <w:rPr>
                      <w:rFonts w:asciiTheme="minorHAnsi" w:hAnsiTheme="minorHAnsi" w:cstheme="minorHAnsi"/>
                      <w:b/>
                      <w:bCs/>
                      <w:color w:val="000000"/>
                      <w:lang w:val="es-BO" w:eastAsia="es-BO"/>
                    </w:rPr>
                    <w:t>.</w:t>
                  </w:r>
                </w:p>
              </w:tc>
              <w:tc>
                <w:tcPr>
                  <w:tcW w:w="367" w:type="pct"/>
                  <w:vMerge w:val="restart"/>
                  <w:shd w:val="clear" w:color="auto" w:fill="FABF8F" w:themeFill="accent6" w:themeFillTint="99"/>
                  <w:noWrap/>
                  <w:vAlign w:val="center"/>
                  <w:hideMark/>
                </w:tcPr>
                <w:p w14:paraId="243F741C"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UNID</w:t>
                  </w:r>
                  <w:r>
                    <w:rPr>
                      <w:rFonts w:asciiTheme="minorHAnsi" w:hAnsiTheme="minorHAnsi" w:cstheme="minorHAnsi"/>
                      <w:b/>
                      <w:bCs/>
                      <w:color w:val="000000"/>
                      <w:lang w:val="es-BO" w:eastAsia="es-BO"/>
                    </w:rPr>
                    <w:t>.</w:t>
                  </w:r>
                </w:p>
              </w:tc>
              <w:tc>
                <w:tcPr>
                  <w:tcW w:w="501" w:type="pct"/>
                  <w:vMerge w:val="restart"/>
                  <w:shd w:val="clear" w:color="auto" w:fill="FABF8F" w:themeFill="accent6" w:themeFillTint="99"/>
                  <w:vAlign w:val="center"/>
                  <w:hideMark/>
                </w:tcPr>
                <w:p w14:paraId="315621B3"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PARTIDA PRESUP.</w:t>
                  </w:r>
                </w:p>
              </w:tc>
              <w:tc>
                <w:tcPr>
                  <w:tcW w:w="2309" w:type="pct"/>
                  <w:vMerge w:val="restart"/>
                  <w:shd w:val="clear" w:color="auto" w:fill="FABF8F" w:themeFill="accent6" w:themeFillTint="99"/>
                  <w:noWrap/>
                  <w:vAlign w:val="center"/>
                  <w:hideMark/>
                </w:tcPr>
                <w:p w14:paraId="5057AD76"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DESCRIPCIÓN</w:t>
                  </w:r>
                </w:p>
              </w:tc>
              <w:tc>
                <w:tcPr>
                  <w:tcW w:w="1119" w:type="pct"/>
                  <w:gridSpan w:val="2"/>
                  <w:shd w:val="clear" w:color="auto" w:fill="FABF8F" w:themeFill="accent6" w:themeFillTint="99"/>
                  <w:vAlign w:val="center"/>
                  <w:hideMark/>
                </w:tcPr>
                <w:p w14:paraId="4EA6751D"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PRECIO REFERENCIAL</w:t>
                  </w:r>
                </w:p>
              </w:tc>
            </w:tr>
            <w:tr w:rsidR="00EA7A97" w:rsidRPr="00FC0092" w14:paraId="24F5EDEE" w14:textId="77777777" w:rsidTr="00EA7A97">
              <w:trPr>
                <w:trHeight w:val="234"/>
                <w:jc w:val="center"/>
              </w:trPr>
              <w:tc>
                <w:tcPr>
                  <w:tcW w:w="329" w:type="pct"/>
                  <w:vMerge/>
                  <w:shd w:val="clear" w:color="auto" w:fill="FABF8F" w:themeFill="accent6" w:themeFillTint="99"/>
                  <w:vAlign w:val="center"/>
                  <w:hideMark/>
                </w:tcPr>
                <w:p w14:paraId="6CE206AB" w14:textId="77777777" w:rsidR="00817547" w:rsidRPr="00FC0092" w:rsidRDefault="00817547" w:rsidP="00735FFB">
                  <w:pPr>
                    <w:rPr>
                      <w:rFonts w:asciiTheme="minorHAnsi" w:hAnsiTheme="minorHAnsi" w:cstheme="minorHAnsi"/>
                      <w:b/>
                      <w:bCs/>
                      <w:color w:val="000000"/>
                      <w:lang w:val="es-BO" w:eastAsia="es-BO"/>
                    </w:rPr>
                  </w:pPr>
                </w:p>
              </w:tc>
              <w:tc>
                <w:tcPr>
                  <w:tcW w:w="375" w:type="pct"/>
                  <w:vMerge/>
                  <w:shd w:val="clear" w:color="auto" w:fill="FABF8F" w:themeFill="accent6" w:themeFillTint="99"/>
                  <w:vAlign w:val="center"/>
                  <w:hideMark/>
                </w:tcPr>
                <w:p w14:paraId="3626B0A7" w14:textId="77777777" w:rsidR="00817547" w:rsidRPr="00FC0092" w:rsidRDefault="00817547" w:rsidP="00735FFB">
                  <w:pPr>
                    <w:rPr>
                      <w:rFonts w:asciiTheme="minorHAnsi" w:hAnsiTheme="minorHAnsi" w:cstheme="minorHAnsi"/>
                      <w:b/>
                      <w:bCs/>
                      <w:color w:val="000000"/>
                      <w:lang w:val="es-BO" w:eastAsia="es-BO"/>
                    </w:rPr>
                  </w:pPr>
                </w:p>
              </w:tc>
              <w:tc>
                <w:tcPr>
                  <w:tcW w:w="367" w:type="pct"/>
                  <w:vMerge/>
                  <w:shd w:val="clear" w:color="auto" w:fill="FABF8F" w:themeFill="accent6" w:themeFillTint="99"/>
                  <w:vAlign w:val="center"/>
                  <w:hideMark/>
                </w:tcPr>
                <w:p w14:paraId="0553CB1E" w14:textId="77777777" w:rsidR="00817547" w:rsidRPr="00FC0092" w:rsidRDefault="00817547" w:rsidP="00735FFB">
                  <w:pPr>
                    <w:rPr>
                      <w:rFonts w:asciiTheme="minorHAnsi" w:hAnsiTheme="minorHAnsi" w:cstheme="minorHAnsi"/>
                      <w:b/>
                      <w:bCs/>
                      <w:color w:val="000000"/>
                      <w:lang w:val="es-BO" w:eastAsia="es-BO"/>
                    </w:rPr>
                  </w:pPr>
                </w:p>
              </w:tc>
              <w:tc>
                <w:tcPr>
                  <w:tcW w:w="501" w:type="pct"/>
                  <w:vMerge/>
                  <w:shd w:val="clear" w:color="auto" w:fill="FABF8F" w:themeFill="accent6" w:themeFillTint="99"/>
                  <w:vAlign w:val="center"/>
                  <w:hideMark/>
                </w:tcPr>
                <w:p w14:paraId="7AA3E635" w14:textId="77777777" w:rsidR="00817547" w:rsidRPr="00FC0092" w:rsidRDefault="00817547" w:rsidP="00735FFB">
                  <w:pPr>
                    <w:rPr>
                      <w:rFonts w:asciiTheme="minorHAnsi" w:hAnsiTheme="minorHAnsi" w:cstheme="minorHAnsi"/>
                      <w:b/>
                      <w:bCs/>
                      <w:color w:val="000000"/>
                      <w:lang w:val="es-BO" w:eastAsia="es-BO"/>
                    </w:rPr>
                  </w:pPr>
                </w:p>
              </w:tc>
              <w:tc>
                <w:tcPr>
                  <w:tcW w:w="2309" w:type="pct"/>
                  <w:vMerge/>
                  <w:shd w:val="clear" w:color="auto" w:fill="FABF8F" w:themeFill="accent6" w:themeFillTint="99"/>
                  <w:vAlign w:val="center"/>
                  <w:hideMark/>
                </w:tcPr>
                <w:p w14:paraId="7CC374D0" w14:textId="77777777" w:rsidR="00817547" w:rsidRPr="00FC0092" w:rsidRDefault="00817547" w:rsidP="00735FFB">
                  <w:pPr>
                    <w:rPr>
                      <w:rFonts w:asciiTheme="minorHAnsi" w:hAnsiTheme="minorHAnsi" w:cstheme="minorHAnsi"/>
                      <w:b/>
                      <w:bCs/>
                      <w:color w:val="000000"/>
                      <w:lang w:val="es-BO" w:eastAsia="es-BO"/>
                    </w:rPr>
                  </w:pPr>
                </w:p>
              </w:tc>
              <w:tc>
                <w:tcPr>
                  <w:tcW w:w="608" w:type="pct"/>
                  <w:shd w:val="clear" w:color="auto" w:fill="FABF8F" w:themeFill="accent6" w:themeFillTint="99"/>
                  <w:noWrap/>
                  <w:vAlign w:val="center"/>
                  <w:hideMark/>
                </w:tcPr>
                <w:p w14:paraId="71654F9D"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UNITARIO</w:t>
                  </w:r>
                </w:p>
              </w:tc>
              <w:tc>
                <w:tcPr>
                  <w:tcW w:w="511" w:type="pct"/>
                  <w:shd w:val="clear" w:color="auto" w:fill="FABF8F" w:themeFill="accent6" w:themeFillTint="99"/>
                  <w:noWrap/>
                  <w:vAlign w:val="center"/>
                  <w:hideMark/>
                </w:tcPr>
                <w:p w14:paraId="56AC2435"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b/>
                      <w:bCs/>
                      <w:color w:val="000000"/>
                      <w:lang w:val="es-BO" w:eastAsia="es-BO"/>
                    </w:rPr>
                    <w:t>TOTAL</w:t>
                  </w:r>
                </w:p>
              </w:tc>
            </w:tr>
            <w:tr w:rsidR="00EA7A97" w:rsidRPr="00FC0092" w14:paraId="701A0E7C" w14:textId="77777777" w:rsidTr="00EA7A97">
              <w:trPr>
                <w:trHeight w:val="234"/>
                <w:jc w:val="center"/>
              </w:trPr>
              <w:tc>
                <w:tcPr>
                  <w:tcW w:w="329" w:type="pct"/>
                  <w:shd w:val="clear" w:color="auto" w:fill="auto"/>
                  <w:vAlign w:val="center"/>
                </w:tcPr>
                <w:p w14:paraId="09B593CA"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1</w:t>
                  </w:r>
                </w:p>
              </w:tc>
              <w:tc>
                <w:tcPr>
                  <w:tcW w:w="375" w:type="pct"/>
                  <w:shd w:val="clear" w:color="auto" w:fill="auto"/>
                  <w:vAlign w:val="center"/>
                </w:tcPr>
                <w:p w14:paraId="15F35512" w14:textId="77777777" w:rsidR="00817547" w:rsidRPr="00FC0092" w:rsidRDefault="00817547" w:rsidP="00735FFB">
                  <w:pPr>
                    <w:jc w:val="cente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4</w:t>
                  </w:r>
                </w:p>
              </w:tc>
              <w:tc>
                <w:tcPr>
                  <w:tcW w:w="367" w:type="pct"/>
                  <w:shd w:val="clear" w:color="auto" w:fill="auto"/>
                  <w:vAlign w:val="center"/>
                </w:tcPr>
                <w:p w14:paraId="33135F38"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501" w:type="pct"/>
                  <w:shd w:val="clear" w:color="auto" w:fill="auto"/>
                  <w:vAlign w:val="center"/>
                </w:tcPr>
                <w:p w14:paraId="0938AC5B"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2309" w:type="pct"/>
                  <w:shd w:val="clear" w:color="auto" w:fill="auto"/>
                  <w:vAlign w:val="center"/>
                </w:tcPr>
                <w:p w14:paraId="5E38DDB2"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SENSOR DE PROXIMIDAD</w:t>
                  </w:r>
                </w:p>
              </w:tc>
              <w:tc>
                <w:tcPr>
                  <w:tcW w:w="608" w:type="pct"/>
                  <w:shd w:val="clear" w:color="auto" w:fill="auto"/>
                  <w:noWrap/>
                  <w:vAlign w:val="center"/>
                </w:tcPr>
                <w:p w14:paraId="469DF02C" w14:textId="77777777" w:rsidR="00817547" w:rsidRPr="00FC0092" w:rsidRDefault="00817547" w:rsidP="00735FFB">
                  <w:pPr>
                    <w:jc w:val="right"/>
                    <w:rPr>
                      <w:rFonts w:asciiTheme="minorHAnsi" w:hAnsiTheme="minorHAnsi" w:cstheme="minorHAnsi"/>
                      <w:b/>
                      <w:bCs/>
                      <w:color w:val="000000"/>
                      <w:lang w:val="es-BO" w:eastAsia="es-BO"/>
                    </w:rPr>
                  </w:pPr>
                  <w:r w:rsidRPr="00401733">
                    <w:rPr>
                      <w:rFonts w:asciiTheme="minorHAnsi" w:hAnsiTheme="minorHAnsi" w:cstheme="minorHAnsi"/>
                      <w:lang w:val="es-BO" w:eastAsia="es-BO"/>
                    </w:rPr>
                    <w:t>517,32</w:t>
                  </w:r>
                </w:p>
              </w:tc>
              <w:tc>
                <w:tcPr>
                  <w:tcW w:w="511" w:type="pct"/>
                  <w:shd w:val="clear" w:color="auto" w:fill="auto"/>
                  <w:noWrap/>
                  <w:vAlign w:val="center"/>
                </w:tcPr>
                <w:p w14:paraId="3413A126" w14:textId="77777777" w:rsidR="00817547" w:rsidRPr="00FC0092" w:rsidRDefault="00817547" w:rsidP="00735FFB">
                  <w:pPr>
                    <w:jc w:val="right"/>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069,28</w:t>
                  </w:r>
                </w:p>
              </w:tc>
            </w:tr>
            <w:tr w:rsidR="00EA7A97" w:rsidRPr="00FC0092" w14:paraId="51D2E8B8" w14:textId="77777777" w:rsidTr="00EA7A97">
              <w:trPr>
                <w:trHeight w:val="234"/>
                <w:jc w:val="center"/>
              </w:trPr>
              <w:tc>
                <w:tcPr>
                  <w:tcW w:w="329" w:type="pct"/>
                  <w:shd w:val="clear" w:color="auto" w:fill="auto"/>
                  <w:vAlign w:val="center"/>
                </w:tcPr>
                <w:p w14:paraId="32AAA987"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color w:val="000000"/>
                      <w:lang w:val="es-BO" w:eastAsia="es-BO"/>
                    </w:rPr>
                    <w:t>2</w:t>
                  </w:r>
                </w:p>
              </w:tc>
              <w:tc>
                <w:tcPr>
                  <w:tcW w:w="375" w:type="pct"/>
                  <w:shd w:val="clear" w:color="auto" w:fill="auto"/>
                  <w:vAlign w:val="center"/>
                </w:tcPr>
                <w:p w14:paraId="58366AE5" w14:textId="77777777" w:rsidR="00817547" w:rsidRPr="00FC0092" w:rsidRDefault="00817547" w:rsidP="00735FFB">
                  <w:pPr>
                    <w:jc w:val="center"/>
                    <w:rPr>
                      <w:rFonts w:asciiTheme="minorHAnsi" w:hAnsiTheme="minorHAnsi" w:cstheme="minorHAnsi"/>
                      <w:b/>
                      <w:bCs/>
                      <w:color w:val="000000"/>
                      <w:lang w:val="es-BO" w:eastAsia="es-BO"/>
                    </w:rPr>
                  </w:pPr>
                  <w:r>
                    <w:rPr>
                      <w:rFonts w:asciiTheme="minorHAnsi" w:hAnsiTheme="minorHAnsi" w:cstheme="minorHAnsi"/>
                      <w:b/>
                      <w:bCs/>
                      <w:color w:val="000000"/>
                      <w:lang w:val="es-BO" w:eastAsia="es-BO"/>
                    </w:rPr>
                    <w:t>2</w:t>
                  </w:r>
                </w:p>
              </w:tc>
              <w:tc>
                <w:tcPr>
                  <w:tcW w:w="367" w:type="pct"/>
                  <w:shd w:val="clear" w:color="auto" w:fill="auto"/>
                  <w:vAlign w:val="center"/>
                </w:tcPr>
                <w:p w14:paraId="3AAFBEA4"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Pza.</w:t>
                  </w:r>
                </w:p>
              </w:tc>
              <w:tc>
                <w:tcPr>
                  <w:tcW w:w="501" w:type="pct"/>
                  <w:shd w:val="clear" w:color="auto" w:fill="auto"/>
                  <w:vAlign w:val="center"/>
                </w:tcPr>
                <w:p w14:paraId="03315F31"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39800</w:t>
                  </w:r>
                </w:p>
              </w:tc>
              <w:tc>
                <w:tcPr>
                  <w:tcW w:w="2309" w:type="pct"/>
                  <w:shd w:val="clear" w:color="auto" w:fill="auto"/>
                  <w:vAlign w:val="center"/>
                </w:tcPr>
                <w:p w14:paraId="181D8477" w14:textId="77777777" w:rsidR="00817547" w:rsidRPr="00FC0092" w:rsidRDefault="00817547" w:rsidP="00735FFB">
                  <w:pPr>
                    <w:rPr>
                      <w:rFonts w:asciiTheme="minorHAnsi" w:hAnsiTheme="minorHAnsi" w:cstheme="minorHAnsi"/>
                      <w:b/>
                      <w:bCs/>
                      <w:color w:val="000000"/>
                      <w:lang w:val="es-BO" w:eastAsia="es-BO"/>
                    </w:rPr>
                  </w:pPr>
                  <w:r w:rsidRPr="00FC0092">
                    <w:rPr>
                      <w:rFonts w:asciiTheme="minorHAnsi" w:hAnsiTheme="minorHAnsi" w:cstheme="minorHAnsi"/>
                      <w:color w:val="000000"/>
                      <w:lang w:val="es-BO" w:eastAsia="es-BO"/>
                    </w:rPr>
                    <w:t>CABLE DE CONEXIÓN DE SENSOR DE PROXIMIDAD</w:t>
                  </w:r>
                </w:p>
              </w:tc>
              <w:tc>
                <w:tcPr>
                  <w:tcW w:w="608" w:type="pct"/>
                  <w:shd w:val="clear" w:color="auto" w:fill="auto"/>
                  <w:noWrap/>
                  <w:vAlign w:val="center"/>
                </w:tcPr>
                <w:p w14:paraId="3F6F7C69" w14:textId="77777777" w:rsidR="00817547" w:rsidRPr="00FC0092" w:rsidRDefault="00817547" w:rsidP="00735FFB">
                  <w:pPr>
                    <w:jc w:val="right"/>
                    <w:rPr>
                      <w:rFonts w:asciiTheme="minorHAnsi" w:hAnsiTheme="minorHAnsi" w:cstheme="minorHAnsi"/>
                      <w:b/>
                      <w:bCs/>
                      <w:color w:val="000000"/>
                      <w:lang w:val="es-BO" w:eastAsia="es-BO"/>
                    </w:rPr>
                  </w:pPr>
                  <w:r w:rsidRPr="00401733">
                    <w:rPr>
                      <w:rFonts w:asciiTheme="minorHAnsi" w:hAnsiTheme="minorHAnsi" w:cstheme="minorHAnsi"/>
                      <w:lang w:val="es-BO" w:eastAsia="es-BO"/>
                    </w:rPr>
                    <w:t>25</w:t>
                  </w:r>
                  <w:r>
                    <w:rPr>
                      <w:rFonts w:asciiTheme="minorHAnsi" w:hAnsiTheme="minorHAnsi" w:cstheme="minorHAnsi"/>
                      <w:lang w:val="es-BO" w:eastAsia="es-BO"/>
                    </w:rPr>
                    <w:t>2</w:t>
                  </w:r>
                  <w:r w:rsidRPr="00401733">
                    <w:rPr>
                      <w:rFonts w:asciiTheme="minorHAnsi" w:hAnsiTheme="minorHAnsi" w:cstheme="minorHAnsi"/>
                      <w:lang w:val="es-BO" w:eastAsia="es-BO"/>
                    </w:rPr>
                    <w:t>,00</w:t>
                  </w:r>
                </w:p>
              </w:tc>
              <w:tc>
                <w:tcPr>
                  <w:tcW w:w="511" w:type="pct"/>
                  <w:shd w:val="clear" w:color="auto" w:fill="auto"/>
                  <w:noWrap/>
                  <w:vAlign w:val="center"/>
                </w:tcPr>
                <w:p w14:paraId="330494F2" w14:textId="77777777" w:rsidR="00817547" w:rsidRPr="00FC0092" w:rsidRDefault="00817547" w:rsidP="00735FFB">
                  <w:pPr>
                    <w:jc w:val="right"/>
                    <w:rPr>
                      <w:rFonts w:asciiTheme="minorHAnsi" w:hAnsiTheme="minorHAnsi" w:cstheme="minorHAnsi"/>
                      <w:b/>
                      <w:bCs/>
                      <w:color w:val="000000"/>
                      <w:lang w:val="es-BO" w:eastAsia="es-BO"/>
                    </w:rPr>
                  </w:pPr>
                  <w:r>
                    <w:rPr>
                      <w:rFonts w:asciiTheme="minorHAnsi" w:hAnsiTheme="minorHAnsi" w:cstheme="minorHAnsi"/>
                      <w:color w:val="000000"/>
                      <w:lang w:val="es-BO" w:eastAsia="es-BO"/>
                    </w:rPr>
                    <w:t>50</w:t>
                  </w:r>
                  <w:r w:rsidRPr="00FC0092">
                    <w:rPr>
                      <w:rFonts w:asciiTheme="minorHAnsi" w:hAnsiTheme="minorHAnsi" w:cstheme="minorHAnsi"/>
                      <w:color w:val="000000"/>
                      <w:lang w:val="es-BO" w:eastAsia="es-BO"/>
                    </w:rPr>
                    <w:t>4,00</w:t>
                  </w:r>
                </w:p>
              </w:tc>
            </w:tr>
            <w:tr w:rsidR="00817547" w:rsidRPr="00FC0092" w14:paraId="00768F3B" w14:textId="77777777" w:rsidTr="00EA7A97">
              <w:trPr>
                <w:trHeight w:val="284"/>
                <w:jc w:val="center"/>
              </w:trPr>
              <w:tc>
                <w:tcPr>
                  <w:tcW w:w="3881" w:type="pct"/>
                  <w:gridSpan w:val="5"/>
                  <w:vAlign w:val="center"/>
                </w:tcPr>
                <w:p w14:paraId="2336CEC3" w14:textId="77777777" w:rsidR="00817547" w:rsidRPr="000161A2" w:rsidRDefault="00817547" w:rsidP="00735FFB">
                  <w:pPr>
                    <w:jc w:val="right"/>
                    <w:rPr>
                      <w:rFonts w:asciiTheme="minorHAnsi" w:hAnsiTheme="minorHAnsi" w:cstheme="minorHAnsi"/>
                      <w:b/>
                      <w:bCs/>
                      <w:color w:val="000000"/>
                      <w:sz w:val="22"/>
                      <w:szCs w:val="22"/>
                      <w:lang w:val="es-BO" w:eastAsia="es-BO"/>
                    </w:rPr>
                  </w:pPr>
                  <w:r w:rsidRPr="000161A2">
                    <w:rPr>
                      <w:rFonts w:asciiTheme="minorHAnsi" w:hAnsiTheme="minorHAnsi" w:cstheme="minorHAnsi"/>
                      <w:b/>
                      <w:bCs/>
                      <w:color w:val="000000"/>
                      <w:sz w:val="22"/>
                      <w:szCs w:val="22"/>
                      <w:lang w:val="es-BO" w:eastAsia="es-BO"/>
                    </w:rPr>
                    <w:t>TOTAL (Bs)</w:t>
                  </w:r>
                </w:p>
              </w:tc>
              <w:tc>
                <w:tcPr>
                  <w:tcW w:w="1119" w:type="pct"/>
                  <w:gridSpan w:val="2"/>
                  <w:vAlign w:val="center"/>
                </w:tcPr>
                <w:p w14:paraId="08A6C23F" w14:textId="77777777" w:rsidR="00817547" w:rsidRPr="000161A2" w:rsidRDefault="00817547" w:rsidP="00735FFB">
                  <w:pPr>
                    <w:jc w:val="right"/>
                    <w:rPr>
                      <w:rFonts w:asciiTheme="minorHAnsi" w:hAnsiTheme="minorHAnsi" w:cstheme="minorHAnsi"/>
                      <w:b/>
                      <w:bCs/>
                      <w:color w:val="000000"/>
                      <w:sz w:val="22"/>
                      <w:szCs w:val="22"/>
                      <w:lang w:val="es-BO" w:eastAsia="es-BO"/>
                    </w:rPr>
                  </w:pPr>
                  <w:r>
                    <w:rPr>
                      <w:rFonts w:asciiTheme="minorHAnsi" w:hAnsiTheme="minorHAnsi" w:cstheme="minorHAnsi"/>
                      <w:b/>
                      <w:bCs/>
                      <w:color w:val="000000"/>
                      <w:sz w:val="22"/>
                      <w:szCs w:val="22"/>
                      <w:lang w:val="es-BO" w:eastAsia="es-BO"/>
                    </w:rPr>
                    <w:t>2.573,28</w:t>
                  </w:r>
                </w:p>
              </w:tc>
            </w:tr>
          </w:tbl>
          <w:p w14:paraId="5F618194" w14:textId="77777777" w:rsidR="00817547" w:rsidRPr="00EA7A97" w:rsidRDefault="00817547" w:rsidP="00817547">
            <w:pPr>
              <w:pStyle w:val="NormalWeb"/>
              <w:rPr>
                <w:rFonts w:ascii="Verdana" w:hAnsi="Verdana" w:cs="Arial"/>
                <w:b/>
                <w:sz w:val="18"/>
                <w:szCs w:val="18"/>
                <w:lang w:val="es-BO"/>
              </w:rPr>
            </w:pPr>
            <w:r w:rsidRPr="00EA7A97">
              <w:rPr>
                <w:rFonts w:ascii="Verdana" w:hAnsi="Verdana" w:cs="Arial"/>
                <w:sz w:val="18"/>
                <w:szCs w:val="18"/>
                <w:lang w:val="es-BO"/>
              </w:rPr>
              <w:t>El precio referencial total del LOTE 4:</w:t>
            </w:r>
            <w:r w:rsidRPr="00EA7A97">
              <w:rPr>
                <w:rFonts w:ascii="Verdana" w:hAnsi="Verdana" w:cs="Arial"/>
                <w:bCs/>
                <w:sz w:val="18"/>
                <w:szCs w:val="18"/>
                <w:lang w:val="es-BO"/>
              </w:rPr>
              <w:t xml:space="preserve"> SENSORES Y CABLES DE CONEXIÓN, </w:t>
            </w:r>
            <w:r w:rsidRPr="00EA7A97">
              <w:rPr>
                <w:rFonts w:ascii="Verdana" w:hAnsi="Verdana" w:cs="Arial"/>
                <w:sz w:val="18"/>
                <w:szCs w:val="18"/>
                <w:lang w:val="es-BO"/>
              </w:rPr>
              <w:t>es de Bs. 2.573,28 (Dos mil quinientos setenta y tres con 28/100 bolivianos).</w:t>
            </w:r>
          </w:p>
          <w:p w14:paraId="33D0DF4D" w14:textId="7939E02D" w:rsidR="00817547" w:rsidRDefault="00817547" w:rsidP="00EA7A97">
            <w:pPr>
              <w:jc w:val="both"/>
              <w:rPr>
                <w:rFonts w:cs="Arial"/>
                <w:sz w:val="18"/>
                <w:szCs w:val="18"/>
              </w:rPr>
            </w:pPr>
            <w:r w:rsidRPr="00EA7A97">
              <w:rPr>
                <w:rFonts w:cs="Arial"/>
                <w:sz w:val="18"/>
                <w:szCs w:val="18"/>
              </w:rPr>
              <w:t xml:space="preserve">El precio referencial total correspondiente a los (4) CUATRO LOTES es de Bs. </w:t>
            </w:r>
            <w:r w:rsidRPr="00EA7A97">
              <w:rPr>
                <w:rFonts w:eastAsiaTheme="minorHAnsi" w:cs="Arial"/>
                <w:sz w:val="18"/>
                <w:szCs w:val="18"/>
              </w:rPr>
              <w:t>86.833,01</w:t>
            </w:r>
            <w:r w:rsidRPr="00EA7A97">
              <w:rPr>
                <w:rFonts w:cs="Arial"/>
                <w:color w:val="000000"/>
                <w:sz w:val="18"/>
                <w:szCs w:val="18"/>
                <w:lang w:val="es-BO" w:eastAsia="es-BO"/>
              </w:rPr>
              <w:t xml:space="preserve"> </w:t>
            </w:r>
            <w:r w:rsidRPr="00EA7A97">
              <w:rPr>
                <w:rFonts w:cs="Arial"/>
                <w:sz w:val="18"/>
                <w:szCs w:val="18"/>
              </w:rPr>
              <w:t>(Ochenta y seis mil ochocientos treinta y tres con 01/100 bolivianos).</w:t>
            </w:r>
          </w:p>
          <w:p w14:paraId="3C5A1F99" w14:textId="77777777" w:rsidR="00EA7A97" w:rsidRPr="00EA7A97" w:rsidRDefault="00EA7A97" w:rsidP="00EA7A97">
            <w:pPr>
              <w:jc w:val="both"/>
              <w:rPr>
                <w:rFonts w:cs="Arial"/>
                <w:color w:val="000000"/>
                <w:sz w:val="18"/>
                <w:szCs w:val="18"/>
              </w:rPr>
            </w:pPr>
          </w:p>
          <w:p w14:paraId="6F135B45" w14:textId="77777777" w:rsidR="00817547" w:rsidRPr="00EA7A97" w:rsidRDefault="00817547" w:rsidP="00EA757B">
            <w:pPr>
              <w:pStyle w:val="Prrafodelista"/>
              <w:numPr>
                <w:ilvl w:val="0"/>
                <w:numId w:val="45"/>
              </w:numPr>
              <w:spacing w:after="120"/>
              <w:ind w:left="284" w:hanging="284"/>
              <w:contextualSpacing/>
              <w:jc w:val="both"/>
              <w:rPr>
                <w:rFonts w:ascii="Verdana" w:hAnsi="Verdana" w:cs="Arial"/>
                <w:b/>
                <w:sz w:val="18"/>
                <w:szCs w:val="18"/>
              </w:rPr>
            </w:pPr>
            <w:r w:rsidRPr="00EA7A97">
              <w:rPr>
                <w:rFonts w:ascii="Verdana" w:hAnsi="Verdana" w:cs="Arial"/>
                <w:b/>
                <w:sz w:val="18"/>
                <w:szCs w:val="18"/>
              </w:rPr>
              <w:t>PLAZO DE ENTREGA</w:t>
            </w:r>
          </w:p>
          <w:p w14:paraId="54A15F26" w14:textId="77777777" w:rsidR="00817547" w:rsidRPr="00EA7A97" w:rsidRDefault="00817547" w:rsidP="00817547">
            <w:pPr>
              <w:contextualSpacing/>
              <w:jc w:val="both"/>
              <w:rPr>
                <w:rFonts w:cs="Arial"/>
                <w:b/>
                <w:bCs/>
                <w:color w:val="000000"/>
                <w:sz w:val="18"/>
                <w:szCs w:val="18"/>
                <w:lang w:val="es-BO" w:eastAsia="es-BO"/>
              </w:rPr>
            </w:pPr>
            <w:r w:rsidRPr="00EA7A97">
              <w:rPr>
                <w:rFonts w:cs="Arial"/>
                <w:b/>
                <w:bCs/>
                <w:color w:val="000000"/>
                <w:sz w:val="18"/>
                <w:szCs w:val="18"/>
                <w:lang w:val="es-BO" w:eastAsia="es-BO"/>
              </w:rPr>
              <w:t xml:space="preserve">LOTE 1: </w:t>
            </w:r>
            <w:r w:rsidRPr="00EA7A97">
              <w:rPr>
                <w:rFonts w:cs="Arial"/>
                <w:bCs/>
                <w:sz w:val="18"/>
                <w:szCs w:val="18"/>
              </w:rPr>
              <w:t>Actuadores neumáticos y válvulas.</w:t>
            </w:r>
          </w:p>
          <w:p w14:paraId="4DCC2306" w14:textId="77777777" w:rsidR="00817547" w:rsidRPr="00EA7A97" w:rsidRDefault="00817547" w:rsidP="00817547">
            <w:pPr>
              <w:contextualSpacing/>
              <w:jc w:val="both"/>
              <w:rPr>
                <w:rFonts w:cs="Arial"/>
                <w:color w:val="000000"/>
                <w:sz w:val="18"/>
                <w:szCs w:val="18"/>
                <w:lang w:val="es-BO" w:eastAsia="es-BO"/>
              </w:rPr>
            </w:pPr>
            <w:r w:rsidRPr="00EA7A97">
              <w:rPr>
                <w:rFonts w:cs="Arial"/>
                <w:color w:val="000000"/>
                <w:sz w:val="18"/>
                <w:szCs w:val="18"/>
                <w:lang w:val="es-BO" w:eastAsia="es-BO"/>
              </w:rPr>
              <w:t>El Proveedor realizará la entrega en un plazo máximo de (30) treinta días calendario, computable a partir del día siguiente hábil de la suscripción del contrato.</w:t>
            </w:r>
          </w:p>
          <w:p w14:paraId="2B687E70" w14:textId="77777777" w:rsidR="00817547" w:rsidRPr="00EA7A97" w:rsidRDefault="00817547" w:rsidP="00817547">
            <w:pPr>
              <w:contextualSpacing/>
              <w:jc w:val="both"/>
              <w:rPr>
                <w:rFonts w:cs="Arial"/>
                <w:b/>
                <w:bCs/>
                <w:color w:val="000000"/>
                <w:sz w:val="18"/>
                <w:szCs w:val="18"/>
                <w:lang w:val="es-BO" w:eastAsia="es-BO"/>
              </w:rPr>
            </w:pPr>
            <w:r w:rsidRPr="00EA7A97">
              <w:rPr>
                <w:rFonts w:cs="Arial"/>
                <w:b/>
                <w:bCs/>
                <w:color w:val="000000"/>
                <w:sz w:val="18"/>
                <w:szCs w:val="18"/>
                <w:lang w:val="es-BO" w:eastAsia="es-BO"/>
              </w:rPr>
              <w:t xml:space="preserve">LOTE 2: </w:t>
            </w:r>
            <w:r w:rsidRPr="00EA7A97">
              <w:rPr>
                <w:rFonts w:cs="Arial"/>
                <w:bCs/>
                <w:sz w:val="18"/>
                <w:szCs w:val="18"/>
              </w:rPr>
              <w:t>Filtros y electroválvulas.</w:t>
            </w:r>
          </w:p>
          <w:p w14:paraId="62C75FAF" w14:textId="77777777" w:rsidR="00817547" w:rsidRPr="00EA7A97" w:rsidRDefault="00817547" w:rsidP="00817547">
            <w:pPr>
              <w:contextualSpacing/>
              <w:jc w:val="both"/>
              <w:rPr>
                <w:rFonts w:cs="Arial"/>
                <w:color w:val="000000"/>
                <w:sz w:val="18"/>
                <w:szCs w:val="18"/>
                <w:lang w:val="es-BO" w:eastAsia="es-BO"/>
              </w:rPr>
            </w:pPr>
            <w:r w:rsidRPr="00EA7A97">
              <w:rPr>
                <w:rFonts w:cs="Arial"/>
                <w:color w:val="000000"/>
                <w:sz w:val="18"/>
                <w:szCs w:val="18"/>
                <w:lang w:val="es-BO" w:eastAsia="es-BO"/>
              </w:rPr>
              <w:t>El Proveedor realizará la entrega en un plazo máximo de (30) treinta días calendario, computable a partir del día siguiente hábil de la suscripción del contrato.</w:t>
            </w:r>
          </w:p>
          <w:p w14:paraId="15AEA3FA" w14:textId="77777777" w:rsidR="00817547" w:rsidRPr="00EA7A97" w:rsidRDefault="00817547" w:rsidP="00817547">
            <w:pPr>
              <w:contextualSpacing/>
              <w:jc w:val="both"/>
              <w:rPr>
                <w:rFonts w:cs="Arial"/>
                <w:b/>
                <w:bCs/>
                <w:color w:val="000000"/>
                <w:sz w:val="18"/>
                <w:szCs w:val="18"/>
                <w:lang w:val="es-BO" w:eastAsia="es-BO"/>
              </w:rPr>
            </w:pPr>
            <w:r w:rsidRPr="00EA7A97">
              <w:rPr>
                <w:rFonts w:cs="Arial"/>
                <w:b/>
                <w:bCs/>
                <w:color w:val="000000"/>
                <w:sz w:val="18"/>
                <w:szCs w:val="18"/>
                <w:lang w:val="es-BO" w:eastAsia="es-BO"/>
              </w:rPr>
              <w:t xml:space="preserve">LOTE 3: </w:t>
            </w:r>
            <w:r w:rsidRPr="00EA7A97">
              <w:rPr>
                <w:rFonts w:cs="Arial"/>
                <w:color w:val="000000"/>
                <w:sz w:val="18"/>
                <w:szCs w:val="18"/>
                <w:lang w:val="es-BO" w:eastAsia="es-BO"/>
              </w:rPr>
              <w:t>Silenciadores y conectores rápidos</w:t>
            </w:r>
          </w:p>
          <w:p w14:paraId="67D57AC5" w14:textId="77777777" w:rsidR="00817547" w:rsidRPr="00EA7A97" w:rsidRDefault="00817547" w:rsidP="00817547">
            <w:pPr>
              <w:contextualSpacing/>
              <w:jc w:val="both"/>
              <w:rPr>
                <w:rFonts w:cs="Arial"/>
                <w:color w:val="000000"/>
                <w:sz w:val="18"/>
                <w:szCs w:val="18"/>
                <w:lang w:val="es-BO" w:eastAsia="es-BO"/>
              </w:rPr>
            </w:pPr>
            <w:r w:rsidRPr="00EA7A97">
              <w:rPr>
                <w:rFonts w:cs="Arial"/>
                <w:color w:val="000000"/>
                <w:sz w:val="18"/>
                <w:szCs w:val="18"/>
                <w:lang w:val="es-BO" w:eastAsia="es-BO"/>
              </w:rPr>
              <w:t>El Proveedor realizará la entrega en un plazo máximo de (30) treinta días calendario, computable a partir del día siguiente hábil de la suscripción del contrato.</w:t>
            </w:r>
          </w:p>
          <w:p w14:paraId="03D3C650" w14:textId="77777777" w:rsidR="00817547" w:rsidRPr="00EA7A97" w:rsidRDefault="00817547" w:rsidP="00817547">
            <w:pPr>
              <w:contextualSpacing/>
              <w:jc w:val="both"/>
              <w:rPr>
                <w:rFonts w:cs="Arial"/>
                <w:b/>
                <w:bCs/>
                <w:color w:val="000000"/>
                <w:sz w:val="18"/>
                <w:szCs w:val="18"/>
                <w:lang w:val="es-BO" w:eastAsia="es-BO"/>
              </w:rPr>
            </w:pPr>
            <w:r w:rsidRPr="00EA7A97">
              <w:rPr>
                <w:rFonts w:cs="Arial"/>
                <w:b/>
                <w:bCs/>
                <w:color w:val="000000"/>
                <w:sz w:val="18"/>
                <w:szCs w:val="18"/>
                <w:lang w:val="es-BO" w:eastAsia="es-BO"/>
              </w:rPr>
              <w:t>LOTE 4:</w:t>
            </w:r>
            <w:r w:rsidRPr="00EA7A97">
              <w:rPr>
                <w:rFonts w:cs="Arial"/>
                <w:bCs/>
                <w:sz w:val="18"/>
                <w:szCs w:val="18"/>
              </w:rPr>
              <w:t xml:space="preserve"> Sensores y cables de conexión</w:t>
            </w:r>
          </w:p>
          <w:p w14:paraId="6E6BB05E" w14:textId="77777777" w:rsidR="00817547" w:rsidRPr="00EA7A97" w:rsidRDefault="00817547" w:rsidP="00817547">
            <w:pPr>
              <w:contextualSpacing/>
              <w:jc w:val="both"/>
              <w:rPr>
                <w:rFonts w:cs="Arial"/>
                <w:color w:val="000000"/>
                <w:sz w:val="18"/>
                <w:szCs w:val="18"/>
                <w:lang w:val="es-BO" w:eastAsia="es-BO"/>
              </w:rPr>
            </w:pPr>
            <w:r w:rsidRPr="00EA7A97">
              <w:rPr>
                <w:rFonts w:cs="Arial"/>
                <w:color w:val="000000"/>
                <w:sz w:val="18"/>
                <w:szCs w:val="18"/>
                <w:lang w:val="es-BO" w:eastAsia="es-BO"/>
              </w:rPr>
              <w:t>El Proveedor realizará la entrega en un plazo máximo de (30) treinta días calendario, computable a partir del día siguiente hábil de la suscripción del contrato.</w:t>
            </w:r>
          </w:p>
          <w:p w14:paraId="345A0707" w14:textId="77777777" w:rsidR="00817547" w:rsidRPr="00EA7A97" w:rsidRDefault="00817547" w:rsidP="00817547">
            <w:pPr>
              <w:pStyle w:val="Prrafodelista"/>
              <w:ind w:left="284"/>
              <w:contextualSpacing/>
              <w:jc w:val="both"/>
              <w:rPr>
                <w:rFonts w:ascii="Verdana" w:hAnsi="Verdana" w:cs="Arial"/>
                <w:b/>
                <w:color w:val="000000"/>
                <w:sz w:val="18"/>
                <w:szCs w:val="18"/>
                <w:lang w:val="es-BO" w:eastAsia="es-BO"/>
              </w:rPr>
            </w:pPr>
          </w:p>
          <w:p w14:paraId="7CCC5B33" w14:textId="77777777" w:rsidR="00817547" w:rsidRPr="00EA7A97" w:rsidRDefault="00817547" w:rsidP="00EA757B">
            <w:pPr>
              <w:pStyle w:val="Prrafodelista"/>
              <w:numPr>
                <w:ilvl w:val="0"/>
                <w:numId w:val="45"/>
              </w:numPr>
              <w:spacing w:after="120"/>
              <w:ind w:left="284" w:hanging="284"/>
              <w:contextualSpacing/>
              <w:jc w:val="both"/>
              <w:rPr>
                <w:rFonts w:ascii="Verdana" w:hAnsi="Verdana" w:cs="Arial"/>
                <w:b/>
                <w:color w:val="000000"/>
                <w:sz w:val="18"/>
                <w:szCs w:val="18"/>
                <w:lang w:val="es-BO" w:eastAsia="es-BO"/>
              </w:rPr>
            </w:pPr>
            <w:r w:rsidRPr="00EA7A97">
              <w:rPr>
                <w:rFonts w:ascii="Verdana" w:hAnsi="Verdana" w:cs="Arial"/>
                <w:b/>
                <w:sz w:val="18"/>
                <w:szCs w:val="18"/>
              </w:rPr>
              <w:t>LUGAR DE ENTREGA</w:t>
            </w:r>
          </w:p>
          <w:p w14:paraId="46D3B48E" w14:textId="77777777" w:rsidR="00817547" w:rsidRPr="00EA7A97" w:rsidRDefault="00817547" w:rsidP="00817547">
            <w:pPr>
              <w:tabs>
                <w:tab w:val="left" w:pos="1843"/>
              </w:tabs>
              <w:spacing w:before="120" w:after="120"/>
              <w:contextualSpacing/>
              <w:jc w:val="both"/>
              <w:rPr>
                <w:rFonts w:cs="Arial"/>
                <w:sz w:val="18"/>
                <w:szCs w:val="18"/>
              </w:rPr>
            </w:pPr>
            <w:r w:rsidRPr="00EA7A97">
              <w:rPr>
                <w:rFonts w:cs="Arial"/>
                <w:sz w:val="18"/>
                <w:szCs w:val="18"/>
              </w:rPr>
              <w:t xml:space="preserve">Todos los lotes adjudicados deberán ser entregados en instalaciones de Yacimientos de Litio Bolivianos (Calle Loa entre Litoral y Tomas Frías) de la localidad de </w:t>
            </w:r>
            <w:r w:rsidRPr="00EA7A97">
              <w:rPr>
                <w:rFonts w:cs="Arial"/>
                <w:b/>
                <w:bCs/>
                <w:sz w:val="18"/>
                <w:szCs w:val="18"/>
              </w:rPr>
              <w:t>Uyuni</w:t>
            </w:r>
            <w:r w:rsidRPr="00EA7A97">
              <w:rPr>
                <w:rFonts w:cs="Arial"/>
                <w:sz w:val="18"/>
                <w:szCs w:val="18"/>
              </w:rPr>
              <w:t>, departamento de Potosí.</w:t>
            </w:r>
          </w:p>
          <w:p w14:paraId="2822487C" w14:textId="77777777" w:rsidR="00817547" w:rsidRPr="00EA7A97" w:rsidRDefault="00817547" w:rsidP="00EA757B">
            <w:pPr>
              <w:pStyle w:val="Prrafodelista"/>
              <w:numPr>
                <w:ilvl w:val="0"/>
                <w:numId w:val="45"/>
              </w:numPr>
              <w:spacing w:after="120"/>
              <w:ind w:left="284" w:hanging="284"/>
              <w:contextualSpacing/>
              <w:jc w:val="both"/>
              <w:rPr>
                <w:rFonts w:ascii="Verdana" w:hAnsi="Verdana" w:cs="Arial"/>
                <w:b/>
                <w:sz w:val="18"/>
                <w:szCs w:val="18"/>
              </w:rPr>
            </w:pPr>
            <w:r w:rsidRPr="00EA7A97">
              <w:rPr>
                <w:rFonts w:ascii="Verdana" w:hAnsi="Verdana" w:cs="Arial"/>
                <w:b/>
                <w:sz w:val="18"/>
                <w:szCs w:val="18"/>
              </w:rPr>
              <w:t>MODALIDAD DE LA CONTRATACIÓN</w:t>
            </w:r>
          </w:p>
          <w:p w14:paraId="4643886D" w14:textId="77777777" w:rsidR="00817547" w:rsidRPr="00EA7A97" w:rsidRDefault="00817547" w:rsidP="00817547">
            <w:pPr>
              <w:contextualSpacing/>
              <w:jc w:val="both"/>
              <w:rPr>
                <w:rFonts w:cs="Arial"/>
                <w:color w:val="000000"/>
                <w:sz w:val="18"/>
                <w:szCs w:val="18"/>
                <w:lang w:eastAsia="es-BO"/>
              </w:rPr>
            </w:pPr>
            <w:r w:rsidRPr="00EA7A97">
              <w:rPr>
                <w:rFonts w:cs="Arial"/>
                <w:color w:val="000000"/>
                <w:sz w:val="18"/>
                <w:szCs w:val="18"/>
                <w:lang w:eastAsia="es-BO"/>
              </w:rPr>
              <w:t>El presente proceso de contratación se realizará bajo la MODALIDAD DE APOYO NACIONAL A LA PRODUCCIÓN Y EMPLEO – ANPE.</w:t>
            </w:r>
          </w:p>
          <w:p w14:paraId="27D58D19" w14:textId="77777777" w:rsidR="00817547" w:rsidRPr="00EA7A97" w:rsidRDefault="00817547" w:rsidP="00817547">
            <w:pPr>
              <w:contextualSpacing/>
              <w:jc w:val="both"/>
              <w:rPr>
                <w:rFonts w:cs="Arial"/>
                <w:color w:val="000000"/>
                <w:sz w:val="18"/>
                <w:szCs w:val="18"/>
                <w:lang w:eastAsia="es-BO"/>
              </w:rPr>
            </w:pPr>
          </w:p>
          <w:p w14:paraId="4692C735" w14:textId="77777777" w:rsidR="00817547" w:rsidRPr="00EA7A97" w:rsidRDefault="00817547" w:rsidP="00EA757B">
            <w:pPr>
              <w:pStyle w:val="Prrafodelista"/>
              <w:numPr>
                <w:ilvl w:val="0"/>
                <w:numId w:val="45"/>
              </w:numPr>
              <w:spacing w:after="120"/>
              <w:ind w:left="426"/>
              <w:rPr>
                <w:rFonts w:ascii="Verdana" w:hAnsi="Verdana"/>
                <w:sz w:val="18"/>
                <w:szCs w:val="18"/>
                <w:lang w:val="es-BO" w:eastAsia="es-BO"/>
              </w:rPr>
            </w:pPr>
            <w:r w:rsidRPr="00EA7A97">
              <w:rPr>
                <w:rFonts w:ascii="Verdana" w:hAnsi="Verdana"/>
                <w:b/>
                <w:bCs/>
                <w:sz w:val="18"/>
                <w:szCs w:val="18"/>
                <w:lang w:val="es-BO" w:eastAsia="es-BO"/>
              </w:rPr>
              <w:t>MÉTODO SELECCIÓN Y ADJUDICACIÓN</w:t>
            </w:r>
          </w:p>
          <w:p w14:paraId="07F10EE7" w14:textId="77777777" w:rsidR="00817547" w:rsidRPr="00EA7A97" w:rsidRDefault="00817547" w:rsidP="00817547">
            <w:pPr>
              <w:rPr>
                <w:sz w:val="18"/>
                <w:szCs w:val="18"/>
                <w:lang w:val="es-BO" w:eastAsia="es-BO"/>
              </w:rPr>
            </w:pPr>
            <w:r w:rsidRPr="00EA7A97">
              <w:rPr>
                <w:sz w:val="18"/>
                <w:szCs w:val="18"/>
                <w:lang w:val="es-BO" w:eastAsia="es-BO"/>
              </w:rPr>
              <w:t xml:space="preserve">La evaluación para la adjudicación se realizará bajo el método de selección: </w:t>
            </w:r>
            <w:r w:rsidRPr="00EA7A97">
              <w:rPr>
                <w:b/>
                <w:bCs/>
                <w:sz w:val="18"/>
                <w:szCs w:val="18"/>
                <w:lang w:val="es-BO" w:eastAsia="es-BO"/>
              </w:rPr>
              <w:t>precio evaluado más bajo</w:t>
            </w:r>
            <w:r w:rsidRPr="00EA7A97">
              <w:rPr>
                <w:sz w:val="18"/>
                <w:szCs w:val="18"/>
                <w:lang w:val="es-BO" w:eastAsia="es-BO"/>
              </w:rPr>
              <w:t>.</w:t>
            </w:r>
          </w:p>
          <w:p w14:paraId="45D574CE" w14:textId="77777777" w:rsidR="00817547" w:rsidRPr="00EA7A97" w:rsidRDefault="00817547" w:rsidP="00817547">
            <w:pPr>
              <w:rPr>
                <w:b/>
                <w:bCs/>
                <w:sz w:val="18"/>
                <w:szCs w:val="18"/>
                <w:lang w:val="es-BO" w:eastAsia="es-BO"/>
              </w:rPr>
            </w:pPr>
            <w:r w:rsidRPr="00EA7A97">
              <w:rPr>
                <w:b/>
                <w:bCs/>
                <w:sz w:val="18"/>
                <w:szCs w:val="18"/>
                <w:lang w:val="es-BO" w:eastAsia="es-BO"/>
              </w:rPr>
              <w:t> </w:t>
            </w:r>
          </w:p>
          <w:p w14:paraId="28EEE837" w14:textId="77777777" w:rsidR="00817547" w:rsidRPr="00EA7A97" w:rsidRDefault="00817547" w:rsidP="00EA757B">
            <w:pPr>
              <w:pStyle w:val="Prrafodelista"/>
              <w:numPr>
                <w:ilvl w:val="0"/>
                <w:numId w:val="45"/>
              </w:numPr>
              <w:spacing w:after="120"/>
              <w:ind w:left="426"/>
              <w:rPr>
                <w:rFonts w:ascii="Verdana" w:hAnsi="Verdana"/>
                <w:sz w:val="18"/>
                <w:szCs w:val="18"/>
                <w:lang w:val="es-BO" w:eastAsia="es-BO"/>
              </w:rPr>
            </w:pPr>
            <w:r w:rsidRPr="00EA7A97">
              <w:rPr>
                <w:rFonts w:ascii="Verdana" w:hAnsi="Verdana"/>
                <w:b/>
                <w:bCs/>
                <w:sz w:val="18"/>
                <w:szCs w:val="18"/>
                <w:lang w:val="es-BO" w:eastAsia="es-BO"/>
              </w:rPr>
              <w:t xml:space="preserve">FORMA DE ADJUDICACIÓN. </w:t>
            </w:r>
          </w:p>
          <w:p w14:paraId="704F569A" w14:textId="77777777" w:rsidR="00817547" w:rsidRPr="00EA7A97" w:rsidRDefault="00817547" w:rsidP="00817547">
            <w:pPr>
              <w:rPr>
                <w:sz w:val="18"/>
                <w:szCs w:val="18"/>
                <w:lang w:val="es-BO" w:eastAsia="es-BO"/>
              </w:rPr>
            </w:pPr>
            <w:r w:rsidRPr="00EA7A97">
              <w:rPr>
                <w:sz w:val="18"/>
                <w:szCs w:val="18"/>
                <w:lang w:val="es-BO" w:eastAsia="es-BO"/>
              </w:rPr>
              <w:t>La forma de adjudicación será por LOTES.</w:t>
            </w:r>
          </w:p>
          <w:p w14:paraId="2EBA3CDF" w14:textId="77777777" w:rsidR="00817547" w:rsidRPr="00EA7A97" w:rsidRDefault="00817547" w:rsidP="00817547">
            <w:pPr>
              <w:jc w:val="both"/>
              <w:rPr>
                <w:rFonts w:cs="Arial"/>
                <w:sz w:val="18"/>
                <w:szCs w:val="18"/>
                <w:lang w:val="es-BO"/>
              </w:rPr>
            </w:pPr>
          </w:p>
          <w:p w14:paraId="39BDF248" w14:textId="77777777" w:rsidR="00817547" w:rsidRPr="00EA7A97" w:rsidRDefault="00817547" w:rsidP="00EA757B">
            <w:pPr>
              <w:pStyle w:val="Prrafodelista"/>
              <w:numPr>
                <w:ilvl w:val="0"/>
                <w:numId w:val="45"/>
              </w:numPr>
              <w:spacing w:after="120"/>
              <w:ind w:left="426"/>
              <w:rPr>
                <w:rFonts w:ascii="Verdana" w:hAnsi="Verdana" w:cs="Arial"/>
                <w:b/>
                <w:color w:val="000000" w:themeColor="text1"/>
                <w:sz w:val="18"/>
                <w:szCs w:val="18"/>
                <w:u w:val="single"/>
              </w:rPr>
            </w:pPr>
            <w:r w:rsidRPr="00EA7A97">
              <w:rPr>
                <w:rFonts w:ascii="Verdana" w:hAnsi="Verdana"/>
                <w:b/>
                <w:bCs/>
                <w:sz w:val="18"/>
                <w:szCs w:val="18"/>
                <w:lang w:val="es-BO" w:eastAsia="es-BO"/>
              </w:rPr>
              <w:t>GARANTÍAS</w:t>
            </w:r>
          </w:p>
          <w:p w14:paraId="470481A2" w14:textId="77777777" w:rsidR="00817547" w:rsidRPr="00EA7A97" w:rsidRDefault="00817547" w:rsidP="00EA757B">
            <w:pPr>
              <w:pStyle w:val="Prrafodelista"/>
              <w:numPr>
                <w:ilvl w:val="1"/>
                <w:numId w:val="45"/>
              </w:numPr>
              <w:jc w:val="both"/>
              <w:rPr>
                <w:rFonts w:ascii="Verdana" w:hAnsi="Verdana" w:cs="Arial"/>
                <w:b/>
                <w:bCs/>
                <w:color w:val="000000" w:themeColor="text1"/>
                <w:sz w:val="18"/>
                <w:szCs w:val="18"/>
              </w:rPr>
            </w:pPr>
            <w:r w:rsidRPr="00EA7A97">
              <w:rPr>
                <w:rFonts w:ascii="Verdana" w:hAnsi="Verdana" w:cs="Arial"/>
                <w:b/>
                <w:bCs/>
                <w:color w:val="000000" w:themeColor="text1"/>
                <w:sz w:val="18"/>
                <w:szCs w:val="18"/>
              </w:rPr>
              <w:t>Garantía del Proveedor Contra Defectos de Fábrica</w:t>
            </w:r>
          </w:p>
          <w:p w14:paraId="12EDF6A7" w14:textId="77777777" w:rsidR="00817547" w:rsidRPr="00EA7A97" w:rsidRDefault="00817547" w:rsidP="00817547">
            <w:pPr>
              <w:ind w:left="360"/>
              <w:jc w:val="both"/>
              <w:rPr>
                <w:rFonts w:cs="Arial"/>
                <w:color w:val="000000" w:themeColor="text1"/>
                <w:sz w:val="18"/>
                <w:szCs w:val="18"/>
              </w:rPr>
            </w:pPr>
            <w:r w:rsidRPr="00EA7A97">
              <w:rPr>
                <w:rFonts w:cs="Arial"/>
                <w:color w:val="000000" w:themeColor="text1"/>
                <w:sz w:val="18"/>
                <w:szCs w:val="18"/>
              </w:rPr>
              <w:t xml:space="preserve">El proveedor adjudicado presentara un certificado de garantía a la empresa con una vigencia de un año contra defectos de fabricación. </w:t>
            </w:r>
          </w:p>
          <w:p w14:paraId="4E1C0D21" w14:textId="77777777" w:rsidR="00817547" w:rsidRPr="00EA7A97" w:rsidRDefault="00817547" w:rsidP="00817547">
            <w:pPr>
              <w:ind w:left="360"/>
              <w:jc w:val="both"/>
              <w:rPr>
                <w:rFonts w:cs="Arial"/>
                <w:color w:val="000000" w:themeColor="text1"/>
                <w:sz w:val="18"/>
                <w:szCs w:val="18"/>
              </w:rPr>
            </w:pPr>
          </w:p>
          <w:p w14:paraId="25308820" w14:textId="77777777" w:rsidR="00817547" w:rsidRPr="00EA7A97" w:rsidRDefault="00817547" w:rsidP="00EA757B">
            <w:pPr>
              <w:pStyle w:val="Prrafodelista"/>
              <w:numPr>
                <w:ilvl w:val="1"/>
                <w:numId w:val="45"/>
              </w:numPr>
              <w:jc w:val="both"/>
              <w:rPr>
                <w:rFonts w:ascii="Verdana" w:hAnsi="Verdana" w:cs="Arial"/>
                <w:b/>
                <w:bCs/>
                <w:sz w:val="18"/>
                <w:szCs w:val="18"/>
              </w:rPr>
            </w:pPr>
            <w:r w:rsidRPr="00EA7A97">
              <w:rPr>
                <w:rFonts w:ascii="Verdana" w:hAnsi="Verdana" w:cs="Arial"/>
                <w:b/>
                <w:bCs/>
                <w:sz w:val="18"/>
                <w:szCs w:val="18"/>
              </w:rPr>
              <w:t>Garantía de Cumplimiento de Contrato</w:t>
            </w:r>
          </w:p>
          <w:p w14:paraId="51E304FF" w14:textId="77777777" w:rsidR="00817547" w:rsidRPr="00EA7A97" w:rsidRDefault="00817547" w:rsidP="00817547">
            <w:pPr>
              <w:ind w:left="360"/>
              <w:jc w:val="both"/>
              <w:rPr>
                <w:rFonts w:cs="Arial"/>
                <w:bCs/>
                <w:sz w:val="18"/>
                <w:szCs w:val="18"/>
              </w:rPr>
            </w:pPr>
            <w:r w:rsidRPr="00EA7A97">
              <w:rPr>
                <w:rFonts w:cs="Arial"/>
                <w:bCs/>
                <w:sz w:val="18"/>
                <w:szCs w:val="18"/>
                <w:lang w:val="es-BO"/>
              </w:rPr>
              <w:t xml:space="preserve">El proponente adjudicado deberá constituir una </w:t>
            </w:r>
            <w:r w:rsidRPr="00EA7A97">
              <w:rPr>
                <w:rFonts w:cs="Arial"/>
                <w:bCs/>
                <w:sz w:val="18"/>
                <w:szCs w:val="18"/>
              </w:rPr>
              <w:t xml:space="preserve">garantía de cumplimiento de contrato equivalente al </w:t>
            </w:r>
            <w:r w:rsidRPr="00EA7A97">
              <w:rPr>
                <w:rFonts w:cs="Arial"/>
                <w:bCs/>
                <w:sz w:val="18"/>
                <w:szCs w:val="18"/>
                <w:lang w:val="es-BO"/>
              </w:rPr>
              <w:t>7% o 3,5% (según corresponda) del monto del contrato</w:t>
            </w:r>
            <w:r w:rsidRPr="00EA7A97">
              <w:rPr>
                <w:rFonts w:cs="Arial"/>
                <w:bCs/>
                <w:sz w:val="18"/>
                <w:szCs w:val="18"/>
              </w:rPr>
              <w:t>. Esta debe cumplir con las siguientes características: irrevocable, renovable y de ejecución inmediata, el mismo deberá presentarse para la suscripción del contrato.</w:t>
            </w:r>
          </w:p>
          <w:p w14:paraId="0D438E85" w14:textId="77777777" w:rsidR="00817547" w:rsidRPr="00EA7A97" w:rsidRDefault="00817547" w:rsidP="00817547">
            <w:pPr>
              <w:ind w:left="360"/>
              <w:jc w:val="both"/>
              <w:rPr>
                <w:rFonts w:cs="Arial"/>
                <w:bCs/>
                <w:sz w:val="18"/>
                <w:szCs w:val="18"/>
              </w:rPr>
            </w:pPr>
          </w:p>
          <w:p w14:paraId="73BF3CA9" w14:textId="77777777" w:rsidR="00817547" w:rsidRPr="00EA7A97" w:rsidRDefault="00817547" w:rsidP="00EA757B">
            <w:pPr>
              <w:pStyle w:val="Prrafodelista"/>
              <w:numPr>
                <w:ilvl w:val="1"/>
                <w:numId w:val="45"/>
              </w:numPr>
              <w:jc w:val="both"/>
              <w:rPr>
                <w:rFonts w:ascii="Verdana" w:hAnsi="Verdana" w:cs="Arial"/>
                <w:b/>
                <w:sz w:val="18"/>
                <w:szCs w:val="18"/>
              </w:rPr>
            </w:pPr>
            <w:r w:rsidRPr="00EA7A97">
              <w:rPr>
                <w:rFonts w:ascii="Verdana" w:hAnsi="Verdana" w:cs="Arial"/>
                <w:b/>
                <w:sz w:val="18"/>
                <w:szCs w:val="18"/>
              </w:rPr>
              <w:lastRenderedPageBreak/>
              <w:t>Garantía de Correcta Inversión de Anticipo</w:t>
            </w:r>
          </w:p>
          <w:p w14:paraId="0A871004" w14:textId="77777777" w:rsidR="00817547" w:rsidRPr="00EA7A97" w:rsidRDefault="00817547" w:rsidP="00817547">
            <w:pPr>
              <w:ind w:left="360"/>
              <w:jc w:val="both"/>
              <w:rPr>
                <w:rFonts w:cs="Arial"/>
                <w:bCs/>
                <w:sz w:val="18"/>
                <w:szCs w:val="18"/>
              </w:rPr>
            </w:pPr>
            <w:r w:rsidRPr="00EA7A97">
              <w:rPr>
                <w:rFonts w:cs="Arial"/>
                <w:bCs/>
                <w:sz w:val="18"/>
                <w:szCs w:val="18"/>
              </w:rPr>
              <w:t>No se otorgará anticipo.</w:t>
            </w:r>
          </w:p>
          <w:p w14:paraId="7A7E1D3A" w14:textId="77777777" w:rsidR="00817547" w:rsidRPr="00EA7A97" w:rsidRDefault="00817547" w:rsidP="00817547">
            <w:pPr>
              <w:ind w:left="360"/>
              <w:jc w:val="both"/>
              <w:rPr>
                <w:rFonts w:cs="Arial"/>
                <w:bCs/>
                <w:sz w:val="18"/>
                <w:szCs w:val="18"/>
              </w:rPr>
            </w:pPr>
          </w:p>
          <w:p w14:paraId="5E310C7A" w14:textId="77777777" w:rsidR="00817547" w:rsidRPr="00EA7A97" w:rsidRDefault="00817547" w:rsidP="00EA757B">
            <w:pPr>
              <w:pStyle w:val="Prrafodelista"/>
              <w:numPr>
                <w:ilvl w:val="0"/>
                <w:numId w:val="45"/>
              </w:numPr>
              <w:spacing w:after="120"/>
              <w:ind w:left="426"/>
              <w:jc w:val="both"/>
              <w:rPr>
                <w:rFonts w:ascii="Verdana" w:hAnsi="Verdana" w:cs="Arial"/>
                <w:b/>
                <w:bCs/>
                <w:sz w:val="18"/>
                <w:szCs w:val="18"/>
                <w:lang w:val="es-BO"/>
              </w:rPr>
            </w:pPr>
            <w:r w:rsidRPr="00EA7A97">
              <w:rPr>
                <w:rFonts w:ascii="Verdana" w:hAnsi="Verdana" w:cs="Arial"/>
                <w:b/>
                <w:bCs/>
                <w:sz w:val="18"/>
                <w:szCs w:val="18"/>
                <w:lang w:val="es-BO"/>
              </w:rPr>
              <w:t>PARTIDA PRESUPUESTARIA</w:t>
            </w:r>
          </w:p>
          <w:p w14:paraId="1AB890F8" w14:textId="77777777" w:rsidR="00817547" w:rsidRPr="00EA7A97" w:rsidRDefault="00817547" w:rsidP="00817547">
            <w:pPr>
              <w:jc w:val="both"/>
              <w:rPr>
                <w:rFonts w:cs="Arial"/>
                <w:sz w:val="18"/>
                <w:szCs w:val="18"/>
                <w:lang w:val="es-BO"/>
              </w:rPr>
            </w:pPr>
            <w:r w:rsidRPr="00EA7A97">
              <w:rPr>
                <w:rFonts w:cs="Arial"/>
                <w:sz w:val="18"/>
                <w:szCs w:val="18"/>
                <w:lang w:val="es-BO"/>
              </w:rPr>
              <w:t>La partida presupuestaria correspondiente es la 39800.</w:t>
            </w:r>
          </w:p>
          <w:p w14:paraId="359E3C1B" w14:textId="77777777" w:rsidR="00817547" w:rsidRPr="00EA7A97" w:rsidRDefault="00817547" w:rsidP="00817547">
            <w:pPr>
              <w:jc w:val="both"/>
              <w:rPr>
                <w:rFonts w:cs="Arial"/>
                <w:sz w:val="18"/>
                <w:szCs w:val="18"/>
                <w:lang w:val="es-BO"/>
              </w:rPr>
            </w:pPr>
          </w:p>
          <w:p w14:paraId="1274B2A0" w14:textId="77777777" w:rsidR="00817547" w:rsidRPr="00EA7A97" w:rsidRDefault="00817547" w:rsidP="00EA757B">
            <w:pPr>
              <w:pStyle w:val="Prrafodelista"/>
              <w:numPr>
                <w:ilvl w:val="0"/>
                <w:numId w:val="45"/>
              </w:numPr>
              <w:spacing w:after="120"/>
              <w:ind w:left="426"/>
              <w:jc w:val="both"/>
              <w:rPr>
                <w:rFonts w:ascii="Verdana" w:hAnsi="Verdana" w:cs="Arial"/>
                <w:b/>
                <w:bCs/>
                <w:sz w:val="18"/>
                <w:szCs w:val="18"/>
              </w:rPr>
            </w:pPr>
            <w:r w:rsidRPr="00EA7A97">
              <w:rPr>
                <w:rFonts w:ascii="Verdana" w:hAnsi="Verdana" w:cs="Arial"/>
                <w:b/>
                <w:bCs/>
                <w:sz w:val="18"/>
                <w:szCs w:val="18"/>
                <w:lang w:val="es-BO"/>
              </w:rPr>
              <w:t>RESPONSABILIDADES DEL PROVEEDOR</w:t>
            </w:r>
          </w:p>
          <w:p w14:paraId="21F55D4C" w14:textId="77777777" w:rsidR="00817547" w:rsidRPr="00EA7A97" w:rsidRDefault="00817547" w:rsidP="00EA757B">
            <w:pPr>
              <w:pStyle w:val="Prrafodelista"/>
              <w:numPr>
                <w:ilvl w:val="0"/>
                <w:numId w:val="46"/>
              </w:numPr>
              <w:jc w:val="both"/>
              <w:rPr>
                <w:rFonts w:ascii="Verdana" w:hAnsi="Verdana" w:cs="Arial"/>
                <w:sz w:val="18"/>
                <w:szCs w:val="18"/>
              </w:rPr>
            </w:pPr>
            <w:r w:rsidRPr="00EA7A97">
              <w:rPr>
                <w:rFonts w:ascii="Verdana" w:hAnsi="Verdana" w:cs="Arial"/>
                <w:sz w:val="18"/>
                <w:szCs w:val="18"/>
              </w:rPr>
              <w:t>Entregar los bienes en buenas condiciones, de acuerdo a las especificaciones técnicas establecidas en el presente documento y que será ratificado y/o aclarado en el documento contractual.</w:t>
            </w:r>
          </w:p>
          <w:p w14:paraId="5D08F6C9" w14:textId="77777777" w:rsidR="00817547" w:rsidRPr="00EA7A97" w:rsidRDefault="00817547" w:rsidP="00EA757B">
            <w:pPr>
              <w:pStyle w:val="Prrafodelista"/>
              <w:numPr>
                <w:ilvl w:val="0"/>
                <w:numId w:val="46"/>
              </w:numPr>
              <w:jc w:val="both"/>
              <w:rPr>
                <w:rFonts w:ascii="Verdana" w:hAnsi="Verdana" w:cs="Arial"/>
                <w:sz w:val="18"/>
                <w:szCs w:val="18"/>
              </w:rPr>
            </w:pPr>
            <w:r w:rsidRPr="00EA7A97">
              <w:rPr>
                <w:rFonts w:ascii="Verdana" w:hAnsi="Verdana" w:cs="Arial"/>
                <w:sz w:val="18"/>
                <w:szCs w:val="18"/>
              </w:rPr>
              <w:t>Asumir de manera exclusiva con todos los gastos de transporte, fletes, gastos impositivos y los emergentes hasta la entrega definitiva de los productos y conformidad de la comisión de recepción.</w:t>
            </w:r>
          </w:p>
          <w:p w14:paraId="3BF0767B" w14:textId="77777777" w:rsidR="00817547" w:rsidRPr="00EA7A97" w:rsidRDefault="00817547" w:rsidP="00EA757B">
            <w:pPr>
              <w:pStyle w:val="Prrafodelista"/>
              <w:numPr>
                <w:ilvl w:val="0"/>
                <w:numId w:val="46"/>
              </w:numPr>
              <w:jc w:val="both"/>
              <w:rPr>
                <w:rFonts w:ascii="Verdana" w:hAnsi="Verdana" w:cs="Arial"/>
                <w:color w:val="000000" w:themeColor="text1"/>
                <w:sz w:val="18"/>
                <w:szCs w:val="18"/>
              </w:rPr>
            </w:pPr>
            <w:r w:rsidRPr="00EA7A97">
              <w:rPr>
                <w:rFonts w:ascii="Verdana" w:hAnsi="Verdana" w:cs="Arial"/>
                <w:color w:val="000000" w:themeColor="text1"/>
                <w:sz w:val="18"/>
                <w:szCs w:val="18"/>
              </w:rPr>
              <w:t>Reposición y/o cambio total del producto con defectos de fabricación (en caso de no cumplir con las características técnicas requeridas), dentro del plazo máximo de quince (15) días calendario, impostergablemente.</w:t>
            </w:r>
          </w:p>
          <w:p w14:paraId="12FE1105" w14:textId="77777777" w:rsidR="00817547" w:rsidRPr="00EA7A97" w:rsidRDefault="00817547" w:rsidP="00EA757B">
            <w:pPr>
              <w:pStyle w:val="Prrafodelista"/>
              <w:numPr>
                <w:ilvl w:val="0"/>
                <w:numId w:val="46"/>
              </w:numPr>
              <w:jc w:val="both"/>
              <w:rPr>
                <w:rFonts w:ascii="Verdana" w:hAnsi="Verdana" w:cs="Arial"/>
                <w:color w:val="000000" w:themeColor="text1"/>
                <w:sz w:val="18"/>
                <w:szCs w:val="18"/>
              </w:rPr>
            </w:pPr>
            <w:r w:rsidRPr="00EA7A97">
              <w:rPr>
                <w:rFonts w:ascii="Verdana" w:hAnsi="Verdana" w:cs="Arial"/>
                <w:color w:val="000000" w:themeColor="text1"/>
                <w:sz w:val="18"/>
                <w:szCs w:val="18"/>
              </w:rPr>
              <w:t>Serán de responsabilidad exclusiva del ofertante los errores u omisiones en que incurra al indicar los precios de la propuesta, debiendo asumir los costos de pérdidas que se deriven de dichos errores.</w:t>
            </w:r>
          </w:p>
          <w:p w14:paraId="37DFB978" w14:textId="77777777" w:rsidR="00817547" w:rsidRPr="00EA7A97" w:rsidRDefault="00817547" w:rsidP="00817547">
            <w:pPr>
              <w:pStyle w:val="Prrafodelista"/>
              <w:rPr>
                <w:rFonts w:ascii="Verdana" w:hAnsi="Verdana" w:cs="Arial"/>
                <w:color w:val="000000" w:themeColor="text1"/>
                <w:sz w:val="18"/>
                <w:szCs w:val="18"/>
              </w:rPr>
            </w:pPr>
          </w:p>
          <w:p w14:paraId="1CDB0378" w14:textId="77777777" w:rsidR="00817547" w:rsidRPr="00EA7A97" w:rsidRDefault="00817547" w:rsidP="00EA757B">
            <w:pPr>
              <w:pStyle w:val="Prrafodelista"/>
              <w:numPr>
                <w:ilvl w:val="0"/>
                <w:numId w:val="45"/>
              </w:numPr>
              <w:ind w:left="426" w:hanging="426"/>
              <w:jc w:val="both"/>
              <w:rPr>
                <w:rFonts w:ascii="Verdana" w:hAnsi="Verdana" w:cs="Arial"/>
                <w:b/>
                <w:sz w:val="18"/>
                <w:szCs w:val="18"/>
                <w:lang w:val="es-BO"/>
              </w:rPr>
            </w:pPr>
            <w:r w:rsidRPr="00EA7A97">
              <w:rPr>
                <w:rFonts w:ascii="Verdana" w:hAnsi="Verdana" w:cs="Arial"/>
                <w:b/>
                <w:sz w:val="18"/>
                <w:szCs w:val="18"/>
                <w:lang w:val="es-BO"/>
              </w:rPr>
              <w:t>FORMA DE PAGO</w:t>
            </w:r>
          </w:p>
          <w:p w14:paraId="1920C207" w14:textId="77777777" w:rsidR="00817547" w:rsidRPr="00EA7A97" w:rsidRDefault="00817547" w:rsidP="00817547">
            <w:pPr>
              <w:jc w:val="both"/>
              <w:rPr>
                <w:rFonts w:cs="Arial"/>
                <w:bCs/>
                <w:sz w:val="18"/>
                <w:szCs w:val="18"/>
                <w:lang w:val="es-BO"/>
              </w:rPr>
            </w:pPr>
            <w:r w:rsidRPr="00EA7A97">
              <w:rPr>
                <w:rFonts w:cs="Arial"/>
                <w:bCs/>
                <w:sz w:val="18"/>
                <w:szCs w:val="18"/>
                <w:lang w:val="es-BO"/>
              </w:rPr>
              <w:t>El pago se realizará mediante transferencia bancaria a través del SIGEP, una vez entregado los bienes, previa conformidad del Responsable o Comisión de Recepción y emisión de la factura correspondiente a nombre de Yacimientos de Litio Bolivianos con número de NIT 338612029, bajo procedimiento interno de la Entidad.</w:t>
            </w:r>
          </w:p>
          <w:p w14:paraId="18C03932" w14:textId="77777777" w:rsidR="00817547" w:rsidRPr="00EA7A97" w:rsidRDefault="00817547" w:rsidP="00817547">
            <w:pPr>
              <w:jc w:val="both"/>
              <w:rPr>
                <w:rFonts w:cs="Arial"/>
                <w:bCs/>
                <w:sz w:val="18"/>
                <w:szCs w:val="18"/>
                <w:lang w:val="es-BO"/>
              </w:rPr>
            </w:pPr>
          </w:p>
          <w:p w14:paraId="215F04EA" w14:textId="77777777" w:rsidR="00817547" w:rsidRPr="00EA7A97" w:rsidRDefault="00817547" w:rsidP="00EA757B">
            <w:pPr>
              <w:pStyle w:val="Prrafodelista"/>
              <w:numPr>
                <w:ilvl w:val="0"/>
                <w:numId w:val="45"/>
              </w:numPr>
              <w:ind w:left="360"/>
              <w:jc w:val="both"/>
              <w:rPr>
                <w:rFonts w:ascii="Verdana" w:hAnsi="Verdana" w:cs="Arial"/>
                <w:b/>
                <w:bCs/>
                <w:sz w:val="18"/>
                <w:szCs w:val="18"/>
              </w:rPr>
            </w:pPr>
            <w:r w:rsidRPr="00EA7A97">
              <w:rPr>
                <w:rFonts w:ascii="Verdana" w:hAnsi="Verdana" w:cs="Arial"/>
                <w:b/>
                <w:bCs/>
                <w:sz w:val="18"/>
                <w:szCs w:val="18"/>
              </w:rPr>
              <w:t>VALIDEZ DE PROPUESTA</w:t>
            </w:r>
          </w:p>
          <w:p w14:paraId="554C3F00" w14:textId="77777777" w:rsidR="00817547" w:rsidRPr="00EA7A97" w:rsidRDefault="00817547" w:rsidP="00817547">
            <w:pPr>
              <w:jc w:val="both"/>
              <w:rPr>
                <w:rFonts w:cs="Arial"/>
                <w:bCs/>
                <w:sz w:val="18"/>
                <w:szCs w:val="18"/>
              </w:rPr>
            </w:pPr>
            <w:r w:rsidRPr="00EA7A97">
              <w:rPr>
                <w:rFonts w:cs="Arial"/>
                <w:bCs/>
                <w:sz w:val="18"/>
                <w:szCs w:val="18"/>
              </w:rPr>
              <w:t>La validez de las propuestas deberá ser mayor o igual a 30 días calendario.</w:t>
            </w:r>
          </w:p>
          <w:p w14:paraId="6919D377" w14:textId="77777777" w:rsidR="00817547" w:rsidRPr="00EA7A97" w:rsidRDefault="00817547" w:rsidP="00817547">
            <w:pPr>
              <w:jc w:val="both"/>
              <w:rPr>
                <w:rFonts w:cs="Arial"/>
                <w:bCs/>
                <w:sz w:val="18"/>
                <w:szCs w:val="18"/>
              </w:rPr>
            </w:pPr>
          </w:p>
          <w:p w14:paraId="1ED26EB9" w14:textId="77777777" w:rsidR="00817547" w:rsidRPr="00EA7A97" w:rsidRDefault="00817547" w:rsidP="00EA757B">
            <w:pPr>
              <w:pStyle w:val="Prrafodelista"/>
              <w:numPr>
                <w:ilvl w:val="0"/>
                <w:numId w:val="45"/>
              </w:numPr>
              <w:ind w:left="360"/>
              <w:jc w:val="both"/>
              <w:rPr>
                <w:rFonts w:ascii="Verdana" w:hAnsi="Verdana" w:cs="Arial"/>
                <w:b/>
                <w:bCs/>
                <w:sz w:val="18"/>
                <w:szCs w:val="18"/>
              </w:rPr>
            </w:pPr>
            <w:r w:rsidRPr="00EA7A97">
              <w:rPr>
                <w:rFonts w:ascii="Verdana" w:hAnsi="Verdana" w:cs="Arial"/>
                <w:b/>
                <w:bCs/>
                <w:sz w:val="18"/>
                <w:szCs w:val="18"/>
              </w:rPr>
              <w:t>SANCIONES</w:t>
            </w:r>
            <w:r w:rsidRPr="00EA7A97">
              <w:rPr>
                <w:rFonts w:ascii="Verdana" w:hAnsi="Verdana" w:cs="Arial"/>
                <w:b/>
                <w:bCs/>
                <w:sz w:val="18"/>
                <w:szCs w:val="18"/>
                <w:lang w:val="es-BO"/>
              </w:rPr>
              <w:t xml:space="preserve"> POR INCUMPLIMIENTO</w:t>
            </w:r>
          </w:p>
          <w:p w14:paraId="09EE77AB" w14:textId="77777777" w:rsidR="00817547" w:rsidRPr="00EA7A97" w:rsidRDefault="00817547" w:rsidP="00817547">
            <w:pPr>
              <w:jc w:val="both"/>
              <w:rPr>
                <w:rFonts w:cs="Arial"/>
                <w:bCs/>
                <w:sz w:val="18"/>
                <w:szCs w:val="18"/>
                <w:lang w:val="es-BO"/>
              </w:rPr>
            </w:pPr>
            <w:r w:rsidRPr="00EA7A97">
              <w:rPr>
                <w:rFonts w:cs="Arial"/>
                <w:bCs/>
                <w:sz w:val="18"/>
                <w:szCs w:val="18"/>
                <w:lang w:val="es-BO"/>
              </w:rPr>
              <w:t xml:space="preserve">En caso de incumplimiento del Contrato, El </w:t>
            </w:r>
            <w:r w:rsidRPr="00EA7A97">
              <w:rPr>
                <w:rFonts w:cs="Arial"/>
                <w:b/>
                <w:bCs/>
                <w:sz w:val="18"/>
                <w:szCs w:val="18"/>
                <w:lang w:val="es-BO"/>
              </w:rPr>
              <w:t>PROVEEDOR</w:t>
            </w:r>
            <w:r w:rsidRPr="00EA7A97">
              <w:rPr>
                <w:rFonts w:cs="Arial"/>
                <w:bCs/>
                <w:sz w:val="18"/>
                <w:szCs w:val="18"/>
                <w:lang w:val="es-BO"/>
              </w:rPr>
              <w:t xml:space="preserve"> será sancionado según lo establecido en el inciso i y j), Articulo 43 del D.S.  No. 0181, modificado por el Artículo 2 del D.S. N° 0956 del 10/08/2011.</w:t>
            </w:r>
          </w:p>
          <w:p w14:paraId="1C71810A" w14:textId="77777777" w:rsidR="00817547" w:rsidRPr="00EA7A97" w:rsidRDefault="00817547" w:rsidP="00817547">
            <w:pPr>
              <w:jc w:val="both"/>
              <w:rPr>
                <w:rFonts w:cs="Arial"/>
                <w:bCs/>
                <w:sz w:val="18"/>
                <w:szCs w:val="18"/>
                <w:lang w:val="es-BO"/>
              </w:rPr>
            </w:pPr>
          </w:p>
          <w:p w14:paraId="49700CA9" w14:textId="77777777" w:rsidR="00817547" w:rsidRPr="00EA7A97" w:rsidRDefault="00817547" w:rsidP="00EA757B">
            <w:pPr>
              <w:pStyle w:val="Prrafodelista"/>
              <w:numPr>
                <w:ilvl w:val="0"/>
                <w:numId w:val="45"/>
              </w:numPr>
              <w:ind w:left="426" w:hanging="426"/>
              <w:jc w:val="both"/>
              <w:rPr>
                <w:rFonts w:ascii="Verdana" w:hAnsi="Verdana" w:cs="Arial"/>
                <w:b/>
                <w:bCs/>
                <w:sz w:val="18"/>
                <w:szCs w:val="18"/>
              </w:rPr>
            </w:pPr>
            <w:r w:rsidRPr="00EA7A97">
              <w:rPr>
                <w:rFonts w:ascii="Verdana" w:hAnsi="Verdana" w:cs="Arial"/>
                <w:b/>
                <w:bCs/>
                <w:sz w:val="18"/>
                <w:szCs w:val="18"/>
              </w:rPr>
              <w:t xml:space="preserve">MULTAS </w:t>
            </w:r>
          </w:p>
          <w:p w14:paraId="7A569F05" w14:textId="7AF2D7E2" w:rsidR="001D1DE0" w:rsidRPr="009956C4" w:rsidRDefault="00817547" w:rsidP="00817547">
            <w:pPr>
              <w:jc w:val="both"/>
              <w:rPr>
                <w:rFonts w:cs="Arial"/>
                <w:sz w:val="18"/>
                <w:szCs w:val="18"/>
                <w:lang w:val="es-BO"/>
              </w:rPr>
            </w:pPr>
            <w:r w:rsidRPr="00EA7A97">
              <w:rPr>
                <w:rFonts w:cs="Arial"/>
                <w:bCs/>
                <w:sz w:val="18"/>
                <w:szCs w:val="18"/>
              </w:rPr>
              <w:t xml:space="preserve">El proveedor se obliga a cumplir con la entrega de los bienes dentro del plazo de entrega según características establecidas en las Especificaciones Técnicas y Propuesta Adjudicada, caso contrario será multado con el 4 por 1.000 del monto de los bienes ENTREGADOS con retraso, por cada día de </w:t>
            </w:r>
            <w:r w:rsidRPr="00EA7A97">
              <w:rPr>
                <w:rFonts w:cs="Arial"/>
                <w:bCs/>
                <w:sz w:val="18"/>
                <w:szCs w:val="18"/>
                <w:lang w:val="es-BO"/>
              </w:rPr>
              <w:t>atraso.</w:t>
            </w:r>
          </w:p>
        </w:tc>
      </w:tr>
    </w:tbl>
    <w:p w14:paraId="1BF5085D" w14:textId="40003355" w:rsidR="00077E45" w:rsidRDefault="00077E45" w:rsidP="00A72FB0">
      <w:pPr>
        <w:jc w:val="both"/>
        <w:rPr>
          <w:rFonts w:cs="Arial"/>
          <w:sz w:val="18"/>
          <w:szCs w:val="18"/>
          <w:lang w:val="es-BO"/>
        </w:rPr>
      </w:pPr>
    </w:p>
    <w:p w14:paraId="24A76FBF" w14:textId="70045D9C" w:rsidR="001D1DE0" w:rsidRPr="00BE790E" w:rsidRDefault="001D1DE0" w:rsidP="00BE790E">
      <w:pPr>
        <w:tabs>
          <w:tab w:val="left" w:pos="8505"/>
        </w:tabs>
        <w:jc w:val="both"/>
        <w:rPr>
          <w:sz w:val="18"/>
          <w:szCs w:val="18"/>
          <w:lang w:val="es-BO"/>
        </w:rPr>
        <w:sectPr w:rsidR="001D1DE0" w:rsidRPr="00BE790E"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C26585">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C26585">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C26585">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C26585">
      <w:pPr>
        <w:numPr>
          <w:ilvl w:val="0"/>
          <w:numId w:val="14"/>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C26585">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C26585">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C26585">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2349644E" w14:textId="77777777" w:rsidR="00343B3F" w:rsidRPr="00F038F1" w:rsidRDefault="00343B3F" w:rsidP="00C26585">
      <w:pPr>
        <w:numPr>
          <w:ilvl w:val="0"/>
          <w:numId w:val="14"/>
        </w:numPr>
        <w:jc w:val="both"/>
        <w:rPr>
          <w:rFonts w:cs="Arial"/>
          <w:sz w:val="18"/>
          <w:szCs w:val="18"/>
          <w:lang w:val="es-BO"/>
        </w:rPr>
      </w:pPr>
      <w:r>
        <w:rPr>
          <w:rFonts w:cs="Arial"/>
          <w:b/>
          <w:i/>
          <w:szCs w:val="18"/>
          <w:lang w:val="es-BO"/>
        </w:rPr>
        <w:t xml:space="preserve">Otra </w:t>
      </w:r>
      <w:r w:rsidRPr="009956C4">
        <w:rPr>
          <w:rFonts w:cs="Arial"/>
          <w:b/>
          <w:i/>
          <w:szCs w:val="18"/>
          <w:lang w:val="es-BO"/>
        </w:rPr>
        <w:t>documentación requerida</w:t>
      </w:r>
      <w:r w:rsidRPr="009956C4">
        <w:rPr>
          <w:rFonts w:cs="Arial"/>
          <w:b/>
          <w:i/>
          <w:sz w:val="18"/>
          <w:szCs w:val="18"/>
          <w:lang w:val="es-BO"/>
        </w:rPr>
        <w:t xml:space="preserve"> </w:t>
      </w:r>
    </w:p>
    <w:p w14:paraId="5199D5A2" w14:textId="77777777" w:rsidR="00343B3F" w:rsidRDefault="00343B3F" w:rsidP="00C26585">
      <w:pPr>
        <w:pStyle w:val="Prrafodelista"/>
        <w:numPr>
          <w:ilvl w:val="0"/>
          <w:numId w:val="44"/>
        </w:numPr>
        <w:jc w:val="both"/>
        <w:rPr>
          <w:rFonts w:ascii="Verdana" w:hAnsi="Verdana" w:cs="Arial"/>
          <w:sz w:val="18"/>
          <w:szCs w:val="18"/>
          <w:lang w:val="es-BO"/>
        </w:rPr>
      </w:pPr>
      <w:r w:rsidRPr="00F038F1">
        <w:rPr>
          <w:rFonts w:ascii="Verdana" w:hAnsi="Verdana" w:cs="Arial"/>
          <w:sz w:val="18"/>
          <w:szCs w:val="18"/>
          <w:lang w:val="es-BO"/>
        </w:rPr>
        <w:t>Formulario de registro de beneficiario SIGEP en el que consigne una</w:t>
      </w:r>
      <w:r>
        <w:rPr>
          <w:rFonts w:ascii="Verdana" w:hAnsi="Verdana" w:cs="Arial"/>
          <w:sz w:val="18"/>
          <w:szCs w:val="18"/>
          <w:lang w:val="es-BO"/>
        </w:rPr>
        <w:t xml:space="preserve"> cuenta bancaria activa.</w:t>
      </w:r>
    </w:p>
    <w:p w14:paraId="2379EAF1" w14:textId="34137700" w:rsidR="00F8037E" w:rsidRPr="00536C31" w:rsidRDefault="00F8037E" w:rsidP="00C26585">
      <w:pPr>
        <w:pStyle w:val="Prrafodelista"/>
        <w:numPr>
          <w:ilvl w:val="0"/>
          <w:numId w:val="44"/>
        </w:numPr>
        <w:jc w:val="both"/>
        <w:rPr>
          <w:rFonts w:ascii="Verdana" w:hAnsi="Verdana" w:cs="Arial"/>
          <w:sz w:val="18"/>
          <w:szCs w:val="18"/>
          <w:lang w:val="es-BO"/>
        </w:rPr>
      </w:pPr>
      <w:r w:rsidRPr="00536C31">
        <w:rPr>
          <w:rFonts w:ascii="Verdana" w:hAnsi="Verdana" w:cs="Arial"/>
          <w:sz w:val="18"/>
          <w:szCs w:val="18"/>
          <w:lang w:val="es-BO"/>
        </w:rPr>
        <w:t xml:space="preserve">Carnet de Identidad </w:t>
      </w:r>
      <w:r w:rsidR="00536C31">
        <w:rPr>
          <w:rFonts w:ascii="Verdana" w:hAnsi="Verdana" w:cs="Arial"/>
          <w:sz w:val="18"/>
          <w:szCs w:val="18"/>
          <w:lang w:val="es-BO"/>
        </w:rPr>
        <w:t xml:space="preserve">del </w:t>
      </w:r>
      <w:r w:rsidRPr="00536C31">
        <w:rPr>
          <w:rFonts w:ascii="Verdana" w:hAnsi="Verdana" w:cs="Arial"/>
          <w:sz w:val="18"/>
          <w:szCs w:val="18"/>
          <w:lang w:val="es-BO"/>
        </w:rPr>
        <w:t>Representante Legal</w:t>
      </w:r>
      <w:r w:rsidR="00316B20">
        <w:rPr>
          <w:rFonts w:ascii="Verdana" w:hAnsi="Verdana" w:cs="Arial"/>
          <w:sz w:val="18"/>
          <w:szCs w:val="18"/>
          <w:lang w:val="es-BO"/>
        </w:rPr>
        <w:t xml:space="preserve"> o Pro</w:t>
      </w:r>
      <w:r w:rsidR="00F9795B">
        <w:rPr>
          <w:rFonts w:ascii="Verdana" w:hAnsi="Verdana" w:cs="Arial"/>
          <w:sz w:val="18"/>
          <w:szCs w:val="18"/>
          <w:lang w:val="es-BO"/>
        </w:rPr>
        <w:t>pietario (Según corresponda)</w:t>
      </w:r>
      <w:r w:rsidRPr="00536C31">
        <w:rPr>
          <w:rFonts w:ascii="Verdana" w:hAnsi="Verdana" w:cs="Arial"/>
          <w:sz w:val="18"/>
          <w:szCs w:val="18"/>
          <w:lang w:val="es-BO"/>
        </w:rPr>
        <w:t>.</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34"/>
        <w:gridCol w:w="28"/>
        <w:gridCol w:w="2"/>
        <w:gridCol w:w="11"/>
        <w:gridCol w:w="192"/>
        <w:gridCol w:w="25"/>
        <w:gridCol w:w="20"/>
        <w:gridCol w:w="31"/>
        <w:gridCol w:w="166"/>
        <w:gridCol w:w="15"/>
        <w:gridCol w:w="31"/>
        <w:gridCol w:w="16"/>
        <w:gridCol w:w="25"/>
        <w:gridCol w:w="166"/>
        <w:gridCol w:w="37"/>
        <w:gridCol w:w="197"/>
        <w:gridCol w:w="7"/>
        <w:gridCol w:w="25"/>
        <w:gridCol w:w="108"/>
        <w:gridCol w:w="109"/>
        <w:gridCol w:w="12"/>
        <w:gridCol w:w="109"/>
        <w:gridCol w:w="120"/>
        <w:gridCol w:w="1"/>
        <w:gridCol w:w="98"/>
        <w:gridCol w:w="4"/>
        <w:gridCol w:w="6"/>
        <w:gridCol w:w="120"/>
        <w:gridCol w:w="13"/>
        <w:gridCol w:w="86"/>
        <w:gridCol w:w="15"/>
        <w:gridCol w:w="135"/>
        <w:gridCol w:w="7"/>
        <w:gridCol w:w="102"/>
        <w:gridCol w:w="46"/>
        <w:gridCol w:w="73"/>
        <w:gridCol w:w="22"/>
        <w:gridCol w:w="209"/>
        <w:gridCol w:w="34"/>
        <w:gridCol w:w="29"/>
        <w:gridCol w:w="186"/>
        <w:gridCol w:w="28"/>
        <w:gridCol w:w="120"/>
        <w:gridCol w:w="78"/>
        <w:gridCol w:w="2"/>
        <w:gridCol w:w="43"/>
        <w:gridCol w:w="154"/>
        <w:gridCol w:w="56"/>
        <w:gridCol w:w="53"/>
        <w:gridCol w:w="180"/>
        <w:gridCol w:w="63"/>
        <w:gridCol w:w="24"/>
        <w:gridCol w:w="148"/>
        <w:gridCol w:w="71"/>
        <w:gridCol w:w="50"/>
        <w:gridCol w:w="112"/>
        <w:gridCol w:w="41"/>
        <w:gridCol w:w="40"/>
        <w:gridCol w:w="36"/>
        <w:gridCol w:w="3"/>
        <w:gridCol w:w="112"/>
        <w:gridCol w:w="91"/>
        <w:gridCol w:w="1"/>
        <w:gridCol w:w="21"/>
        <w:gridCol w:w="72"/>
        <w:gridCol w:w="48"/>
        <w:gridCol w:w="86"/>
        <w:gridCol w:w="16"/>
        <w:gridCol w:w="6"/>
        <w:gridCol w:w="83"/>
        <w:gridCol w:w="39"/>
        <w:gridCol w:w="111"/>
        <w:gridCol w:w="4"/>
        <w:gridCol w:w="6"/>
        <w:gridCol w:w="109"/>
        <w:gridCol w:w="13"/>
        <w:gridCol w:w="103"/>
        <w:gridCol w:w="12"/>
        <w:gridCol w:w="57"/>
        <w:gridCol w:w="49"/>
        <w:gridCol w:w="85"/>
        <w:gridCol w:w="25"/>
        <w:gridCol w:w="28"/>
        <w:gridCol w:w="43"/>
        <w:gridCol w:w="47"/>
        <w:gridCol w:w="101"/>
        <w:gridCol w:w="49"/>
        <w:gridCol w:w="4"/>
        <w:gridCol w:w="81"/>
        <w:gridCol w:w="143"/>
        <w:gridCol w:w="19"/>
        <w:gridCol w:w="73"/>
        <w:gridCol w:w="170"/>
        <w:gridCol w:w="137"/>
        <w:gridCol w:w="106"/>
        <w:gridCol w:w="201"/>
        <w:gridCol w:w="42"/>
        <w:gridCol w:w="243"/>
        <w:gridCol w:w="10"/>
        <w:gridCol w:w="22"/>
        <w:gridCol w:w="10"/>
        <w:gridCol w:w="201"/>
        <w:gridCol w:w="5"/>
        <w:gridCol w:w="90"/>
        <w:gridCol w:w="148"/>
        <w:gridCol w:w="87"/>
        <w:gridCol w:w="59"/>
        <w:gridCol w:w="81"/>
        <w:gridCol w:w="16"/>
        <w:gridCol w:w="75"/>
        <w:gridCol w:w="31"/>
        <w:gridCol w:w="137"/>
        <w:gridCol w:w="67"/>
        <w:gridCol w:w="176"/>
        <w:gridCol w:w="33"/>
        <w:gridCol w:w="26"/>
        <w:gridCol w:w="35"/>
        <w:gridCol w:w="111"/>
        <w:gridCol w:w="38"/>
        <w:gridCol w:w="45"/>
        <w:gridCol w:w="27"/>
        <w:gridCol w:w="43"/>
        <w:gridCol w:w="84"/>
        <w:gridCol w:w="44"/>
        <w:gridCol w:w="31"/>
        <w:gridCol w:w="37"/>
        <w:gridCol w:w="31"/>
        <w:gridCol w:w="85"/>
        <w:gridCol w:w="59"/>
        <w:gridCol w:w="19"/>
        <w:gridCol w:w="127"/>
        <w:gridCol w:w="17"/>
        <w:gridCol w:w="33"/>
        <w:gridCol w:w="47"/>
        <w:gridCol w:w="9"/>
        <w:gridCol w:w="174"/>
        <w:gridCol w:w="7"/>
        <w:gridCol w:w="6"/>
        <w:gridCol w:w="47"/>
        <w:gridCol w:w="10"/>
        <w:gridCol w:w="163"/>
        <w:gridCol w:w="6"/>
        <w:gridCol w:w="37"/>
        <w:gridCol w:w="13"/>
        <w:gridCol w:w="14"/>
        <w:gridCol w:w="220"/>
        <w:gridCol w:w="9"/>
        <w:gridCol w:w="12"/>
      </w:tblGrid>
      <w:tr w:rsidR="0010171A" w:rsidRPr="009956C4" w14:paraId="0C31AB69" w14:textId="77777777" w:rsidTr="005923EC">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3"/>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7"/>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0"/>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6"/>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C26585">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C26585">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5"/>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5"/>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C26585">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C26585">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C26585">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6A135648" w14:textId="77777777" w:rsidR="002D14BC" w:rsidRPr="009956C4" w:rsidRDefault="002D14BC" w:rsidP="002D14BC">
      <w:pPr>
        <w:jc w:val="center"/>
        <w:rPr>
          <w:rFonts w:cs="Arial"/>
          <w:b/>
          <w:sz w:val="18"/>
          <w:szCs w:val="18"/>
          <w:lang w:val="es-BO"/>
        </w:rPr>
      </w:pPr>
      <w:r w:rsidRPr="009956C4">
        <w:rPr>
          <w:rFonts w:cs="Arial"/>
          <w:b/>
          <w:sz w:val="18"/>
          <w:szCs w:val="18"/>
          <w:lang w:val="es-BO"/>
        </w:rPr>
        <w:lastRenderedPageBreak/>
        <w:t>FORMULARIO B-1</w:t>
      </w:r>
    </w:p>
    <w:p w14:paraId="02E2037E" w14:textId="77777777" w:rsidR="002D14BC" w:rsidRPr="009956C4" w:rsidRDefault="002D14BC" w:rsidP="002D14BC">
      <w:pPr>
        <w:jc w:val="center"/>
        <w:rPr>
          <w:rFonts w:cs="Arial"/>
          <w:b/>
          <w:sz w:val="18"/>
          <w:szCs w:val="18"/>
          <w:lang w:val="es-BO"/>
        </w:rPr>
      </w:pPr>
      <w:r w:rsidRPr="009956C4">
        <w:rPr>
          <w:rFonts w:cs="Arial"/>
          <w:b/>
          <w:sz w:val="18"/>
          <w:szCs w:val="18"/>
          <w:lang w:val="es-BO"/>
        </w:rPr>
        <w:t>PROPUESTA ECONÓMICA</w:t>
      </w:r>
    </w:p>
    <w:p w14:paraId="33ACAB80" w14:textId="77777777" w:rsidR="002D14BC" w:rsidRPr="009956C4" w:rsidRDefault="002D14BC" w:rsidP="002D14BC">
      <w:pPr>
        <w:jc w:val="center"/>
        <w:rPr>
          <w:rFonts w:cs="Arial"/>
          <w:sz w:val="18"/>
          <w:szCs w:val="18"/>
          <w:lang w:val="es-BO"/>
        </w:rPr>
      </w:pPr>
      <w:r w:rsidRPr="009956C4">
        <w:rPr>
          <w:rFonts w:cs="Arial"/>
          <w:sz w:val="18"/>
          <w:szCs w:val="18"/>
          <w:lang w:val="es-BO"/>
        </w:rPr>
        <w:t>(Formato para Adjudicación por Lotes)</w:t>
      </w:r>
    </w:p>
    <w:p w14:paraId="023C2639" w14:textId="77777777" w:rsidR="002D14BC" w:rsidRPr="009956C4" w:rsidRDefault="002D14BC" w:rsidP="002D14BC">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5892FF38" w14:textId="77777777" w:rsidR="002D14BC" w:rsidRPr="00C26585" w:rsidRDefault="002D14BC" w:rsidP="002D14BC">
      <w:pPr>
        <w:jc w:val="center"/>
        <w:rPr>
          <w:rFonts w:cs="Arial"/>
          <w:b/>
          <w:i/>
          <w:sz w:val="18"/>
          <w:szCs w:val="18"/>
          <w:lang w:val="es-BO"/>
        </w:rPr>
      </w:pPr>
      <w:r w:rsidRPr="00C26585">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A55EF20" w14:textId="77777777" w:rsidR="002D14BC" w:rsidRPr="009956C4" w:rsidRDefault="002D14BC" w:rsidP="002D14BC">
      <w:pPr>
        <w:rPr>
          <w:sz w:val="18"/>
          <w:szCs w:val="18"/>
          <w:lang w:val="es-BO"/>
        </w:rPr>
      </w:pPr>
    </w:p>
    <w:tbl>
      <w:tblPr>
        <w:tblW w:w="14844" w:type="dxa"/>
        <w:jc w:val="center"/>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399"/>
        <w:gridCol w:w="1294"/>
        <w:gridCol w:w="307"/>
        <w:gridCol w:w="835"/>
        <w:gridCol w:w="993"/>
        <w:gridCol w:w="1020"/>
        <w:gridCol w:w="938"/>
        <w:gridCol w:w="862"/>
        <w:gridCol w:w="1701"/>
        <w:gridCol w:w="1842"/>
        <w:gridCol w:w="1575"/>
        <w:gridCol w:w="850"/>
        <w:gridCol w:w="737"/>
        <w:gridCol w:w="952"/>
      </w:tblGrid>
      <w:tr w:rsidR="002D14BC" w:rsidRPr="009956C4" w14:paraId="18CBB807" w14:textId="77777777" w:rsidTr="002D14BC">
        <w:trPr>
          <w:gridBefore w:val="2"/>
          <w:wBefore w:w="938" w:type="dxa"/>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6DC358B1" w14:textId="77777777" w:rsidR="002D14BC" w:rsidRPr="009956C4" w:rsidRDefault="002D14BC" w:rsidP="002D14BC">
            <w:pPr>
              <w:jc w:val="center"/>
              <w:rPr>
                <w:rFonts w:ascii="Arial" w:hAnsi="Arial" w:cs="Arial"/>
                <w:b/>
                <w:lang w:val="es-BO"/>
              </w:rPr>
            </w:pPr>
            <w:r w:rsidRPr="009956C4">
              <w:rPr>
                <w:rFonts w:ascii="Arial" w:hAnsi="Arial" w:cs="Arial"/>
                <w:b/>
                <w:lang w:val="es-BO"/>
              </w:rPr>
              <w:t>DATOS COMPLETADOS POR LA ENTIDAD CONVOCANTE</w:t>
            </w:r>
          </w:p>
        </w:tc>
        <w:tc>
          <w:tcPr>
            <w:tcW w:w="8519" w:type="dxa"/>
            <w:gridSpan w:val="7"/>
            <w:vMerge w:val="restart"/>
            <w:tcBorders>
              <w:top w:val="single" w:sz="12" w:space="0" w:color="auto"/>
              <w:left w:val="single" w:sz="12" w:space="0" w:color="auto"/>
            </w:tcBorders>
            <w:shd w:val="clear" w:color="auto" w:fill="DBE5F1" w:themeFill="accent1" w:themeFillTint="33"/>
            <w:vAlign w:val="center"/>
          </w:tcPr>
          <w:p w14:paraId="7A2E75BC" w14:textId="77777777" w:rsidR="002D14BC" w:rsidRPr="009956C4" w:rsidRDefault="002D14BC" w:rsidP="002D14BC">
            <w:pPr>
              <w:jc w:val="center"/>
              <w:rPr>
                <w:rFonts w:ascii="Arial" w:hAnsi="Arial" w:cs="Arial"/>
                <w:b/>
                <w:lang w:val="es-BO"/>
              </w:rPr>
            </w:pPr>
            <w:r w:rsidRPr="009956C4">
              <w:rPr>
                <w:rFonts w:ascii="Arial" w:hAnsi="Arial" w:cs="Arial"/>
                <w:b/>
                <w:lang w:val="es-BO"/>
              </w:rPr>
              <w:t>PROPUESTA</w:t>
            </w:r>
          </w:p>
          <w:p w14:paraId="63679BAA" w14:textId="77777777" w:rsidR="002D14BC" w:rsidRPr="009956C4" w:rsidRDefault="002D14BC" w:rsidP="002D14BC">
            <w:pPr>
              <w:jc w:val="center"/>
              <w:rPr>
                <w:rFonts w:ascii="Arial" w:hAnsi="Arial" w:cs="Arial"/>
                <w:b/>
                <w:lang w:val="es-BO"/>
              </w:rPr>
            </w:pPr>
            <w:r w:rsidRPr="009956C4">
              <w:rPr>
                <w:rFonts w:ascii="Arial" w:hAnsi="Arial" w:cs="Arial"/>
                <w:b/>
                <w:lang w:val="es-BO"/>
              </w:rPr>
              <w:t xml:space="preserve">                                  (A SER COMPLETADO POR EL PROPONENTE)</w:t>
            </w:r>
          </w:p>
        </w:tc>
      </w:tr>
      <w:tr w:rsidR="002D14BC" w:rsidRPr="009956C4" w14:paraId="2C503824" w14:textId="77777777" w:rsidTr="002D14BC">
        <w:trPr>
          <w:gridBefore w:val="2"/>
          <w:wBefore w:w="938" w:type="dxa"/>
          <w:jc w:val="center"/>
        </w:trPr>
        <w:tc>
          <w:tcPr>
            <w:tcW w:w="1294" w:type="dxa"/>
            <w:tcBorders>
              <w:top w:val="single" w:sz="12" w:space="0" w:color="auto"/>
              <w:left w:val="single" w:sz="12" w:space="0" w:color="auto"/>
              <w:right w:val="single" w:sz="12" w:space="0" w:color="auto"/>
            </w:tcBorders>
            <w:shd w:val="clear" w:color="auto" w:fill="8DB3E2" w:themeFill="text2" w:themeFillTint="66"/>
            <w:vAlign w:val="center"/>
          </w:tcPr>
          <w:p w14:paraId="5A5FB444" w14:textId="77777777" w:rsidR="002D14BC" w:rsidRPr="009956C4" w:rsidRDefault="002D14BC" w:rsidP="002D14BC">
            <w:pPr>
              <w:jc w:val="center"/>
              <w:rPr>
                <w:rFonts w:ascii="Arial" w:hAnsi="Arial" w:cs="Arial"/>
                <w:b/>
                <w:lang w:val="es-BO"/>
              </w:rPr>
            </w:pPr>
            <w:r w:rsidRPr="009956C4">
              <w:rPr>
                <w:rFonts w:ascii="Arial" w:hAnsi="Arial" w:cs="Arial"/>
                <w:b/>
                <w:lang w:val="es-BO"/>
              </w:rPr>
              <w:t>Lote N°</w:t>
            </w:r>
          </w:p>
        </w:tc>
        <w:tc>
          <w:tcPr>
            <w:tcW w:w="4093" w:type="dxa"/>
            <w:gridSpan w:val="5"/>
            <w:tcBorders>
              <w:top w:val="single" w:sz="12" w:space="0" w:color="auto"/>
              <w:left w:val="single" w:sz="12" w:space="0" w:color="auto"/>
              <w:right w:val="single" w:sz="12" w:space="0" w:color="auto"/>
            </w:tcBorders>
            <w:shd w:val="clear" w:color="auto" w:fill="8DB3E2" w:themeFill="text2" w:themeFillTint="66"/>
            <w:vAlign w:val="center"/>
          </w:tcPr>
          <w:p w14:paraId="249378BC" w14:textId="77777777" w:rsidR="002D14BC" w:rsidRPr="002F4781" w:rsidRDefault="002D14BC" w:rsidP="002D14BC">
            <w:pPr>
              <w:jc w:val="center"/>
              <w:rPr>
                <w:rFonts w:ascii="Arial" w:hAnsi="Arial" w:cs="Arial"/>
                <w:b/>
                <w:sz w:val="20"/>
                <w:szCs w:val="20"/>
                <w:lang w:val="es-BO"/>
              </w:rPr>
            </w:pPr>
            <w:r w:rsidRPr="002F4781">
              <w:rPr>
                <w:rFonts w:ascii="Arial" w:hAnsi="Arial" w:cs="Arial"/>
                <w:b/>
                <w:sz w:val="20"/>
                <w:szCs w:val="20"/>
                <w:lang w:val="es-BO"/>
              </w:rPr>
              <w:t>1</w:t>
            </w:r>
          </w:p>
        </w:tc>
        <w:tc>
          <w:tcPr>
            <w:tcW w:w="8519" w:type="dxa"/>
            <w:gridSpan w:val="7"/>
            <w:vMerge/>
            <w:tcBorders>
              <w:left w:val="single" w:sz="12" w:space="0" w:color="auto"/>
            </w:tcBorders>
            <w:shd w:val="clear" w:color="auto" w:fill="DBE5F1" w:themeFill="accent1" w:themeFillTint="33"/>
            <w:vAlign w:val="center"/>
          </w:tcPr>
          <w:p w14:paraId="488B8A94" w14:textId="77777777" w:rsidR="002D14BC" w:rsidRPr="009956C4" w:rsidRDefault="002D14BC" w:rsidP="002D14BC">
            <w:pPr>
              <w:jc w:val="center"/>
              <w:rPr>
                <w:rFonts w:ascii="Arial" w:hAnsi="Arial" w:cs="Arial"/>
                <w:b/>
                <w:lang w:val="es-BO"/>
              </w:rPr>
            </w:pPr>
          </w:p>
        </w:tc>
      </w:tr>
      <w:tr w:rsidR="002D14BC" w:rsidRPr="009956C4" w14:paraId="41F9015A" w14:textId="77777777" w:rsidTr="002D14BC">
        <w:trPr>
          <w:gridBefore w:val="2"/>
          <w:wBefore w:w="938" w:type="dxa"/>
          <w:jc w:val="center"/>
        </w:trPr>
        <w:tc>
          <w:tcPr>
            <w:tcW w:w="1294" w:type="dxa"/>
            <w:tcBorders>
              <w:left w:val="single" w:sz="12" w:space="0" w:color="auto"/>
              <w:bottom w:val="single" w:sz="4" w:space="0" w:color="auto"/>
              <w:right w:val="single" w:sz="12" w:space="0" w:color="auto"/>
            </w:tcBorders>
            <w:shd w:val="clear" w:color="auto" w:fill="8DB3E2" w:themeFill="text2" w:themeFillTint="66"/>
            <w:vAlign w:val="center"/>
          </w:tcPr>
          <w:p w14:paraId="1C8697E5" w14:textId="77777777" w:rsidR="002D14BC" w:rsidRPr="009956C4" w:rsidRDefault="002D14BC" w:rsidP="002D14BC">
            <w:pPr>
              <w:jc w:val="center"/>
              <w:rPr>
                <w:rFonts w:ascii="Arial" w:hAnsi="Arial" w:cs="Arial"/>
                <w:b/>
                <w:lang w:val="es-BO"/>
              </w:rPr>
            </w:pPr>
            <w:r w:rsidRPr="009956C4">
              <w:rPr>
                <w:rFonts w:ascii="Arial" w:hAnsi="Arial" w:cs="Arial"/>
                <w:b/>
                <w:lang w:val="es-BO"/>
              </w:rPr>
              <w:t>Descripción del Lote</w:t>
            </w:r>
          </w:p>
        </w:tc>
        <w:tc>
          <w:tcPr>
            <w:tcW w:w="4093" w:type="dxa"/>
            <w:gridSpan w:val="5"/>
            <w:tcBorders>
              <w:left w:val="single" w:sz="12" w:space="0" w:color="auto"/>
              <w:bottom w:val="single" w:sz="4" w:space="0" w:color="auto"/>
              <w:right w:val="single" w:sz="12" w:space="0" w:color="auto"/>
            </w:tcBorders>
            <w:shd w:val="clear" w:color="auto" w:fill="8DB3E2" w:themeFill="text2" w:themeFillTint="66"/>
            <w:vAlign w:val="center"/>
          </w:tcPr>
          <w:p w14:paraId="62D4EAF6" w14:textId="7C1F59AF" w:rsidR="002D14BC" w:rsidRPr="002F4781" w:rsidRDefault="009D237C" w:rsidP="002D14BC">
            <w:pPr>
              <w:jc w:val="center"/>
              <w:rPr>
                <w:rFonts w:ascii="Arial" w:hAnsi="Arial" w:cs="Arial"/>
                <w:b/>
                <w:sz w:val="20"/>
                <w:szCs w:val="20"/>
                <w:lang w:val="es-BO"/>
              </w:rPr>
            </w:pPr>
            <w:r w:rsidRPr="009D237C">
              <w:rPr>
                <w:rFonts w:ascii="Arial" w:hAnsi="Arial" w:cs="Arial"/>
                <w:b/>
                <w:bCs/>
                <w:sz w:val="20"/>
                <w:szCs w:val="20"/>
              </w:rPr>
              <w:t>ACTUADORES NEUMÁTICOS Y VÁLVULAS</w:t>
            </w:r>
          </w:p>
        </w:tc>
        <w:tc>
          <w:tcPr>
            <w:tcW w:w="8519" w:type="dxa"/>
            <w:gridSpan w:val="7"/>
            <w:vMerge/>
            <w:tcBorders>
              <w:left w:val="single" w:sz="12" w:space="0" w:color="auto"/>
            </w:tcBorders>
            <w:shd w:val="clear" w:color="auto" w:fill="DBE5F1" w:themeFill="accent1" w:themeFillTint="33"/>
            <w:vAlign w:val="center"/>
          </w:tcPr>
          <w:p w14:paraId="1D46D8D4" w14:textId="77777777" w:rsidR="002D14BC" w:rsidRPr="009956C4" w:rsidRDefault="002D14BC" w:rsidP="002D14BC">
            <w:pPr>
              <w:jc w:val="center"/>
              <w:rPr>
                <w:rFonts w:ascii="Arial" w:hAnsi="Arial" w:cs="Arial"/>
                <w:b/>
                <w:lang w:val="es-BO"/>
              </w:rPr>
            </w:pPr>
          </w:p>
        </w:tc>
      </w:tr>
      <w:tr w:rsidR="002D14BC" w:rsidRPr="009956C4" w14:paraId="56F3EF9A" w14:textId="77777777" w:rsidTr="002D14BC">
        <w:trPr>
          <w:gridBefore w:val="2"/>
          <w:wBefore w:w="938" w:type="dxa"/>
          <w:jc w:val="center"/>
        </w:trPr>
        <w:tc>
          <w:tcPr>
            <w:tcW w:w="1294" w:type="dxa"/>
            <w:tcBorders>
              <w:left w:val="single" w:sz="12" w:space="0" w:color="auto"/>
              <w:bottom w:val="single" w:sz="4" w:space="0" w:color="auto"/>
              <w:right w:val="single" w:sz="12" w:space="0" w:color="auto"/>
            </w:tcBorders>
            <w:shd w:val="clear" w:color="auto" w:fill="8DB3E2" w:themeFill="text2" w:themeFillTint="66"/>
            <w:vAlign w:val="center"/>
          </w:tcPr>
          <w:p w14:paraId="08B5A65A" w14:textId="77777777" w:rsidR="002D14BC" w:rsidRPr="009956C4" w:rsidRDefault="002D14BC" w:rsidP="002D14BC">
            <w:pPr>
              <w:jc w:val="center"/>
              <w:rPr>
                <w:rFonts w:ascii="Arial" w:hAnsi="Arial" w:cs="Arial"/>
                <w:b/>
                <w:lang w:val="es-BO"/>
              </w:rPr>
            </w:pPr>
            <w:r w:rsidRPr="009956C4">
              <w:rPr>
                <w:rFonts w:ascii="Arial" w:hAnsi="Arial" w:cs="Arial"/>
                <w:b/>
                <w:lang w:val="es-BO"/>
              </w:rPr>
              <w:t>Precio referencial del Lote</w:t>
            </w:r>
          </w:p>
        </w:tc>
        <w:tc>
          <w:tcPr>
            <w:tcW w:w="4093" w:type="dxa"/>
            <w:gridSpan w:val="5"/>
            <w:tcBorders>
              <w:left w:val="single" w:sz="12" w:space="0" w:color="auto"/>
              <w:bottom w:val="single" w:sz="4" w:space="0" w:color="auto"/>
              <w:right w:val="single" w:sz="12" w:space="0" w:color="auto"/>
            </w:tcBorders>
            <w:shd w:val="clear" w:color="auto" w:fill="8DB3E2" w:themeFill="text2" w:themeFillTint="66"/>
            <w:vAlign w:val="center"/>
          </w:tcPr>
          <w:p w14:paraId="21D8DBB0" w14:textId="4FA6D663" w:rsidR="002D14BC" w:rsidRPr="002F4781" w:rsidRDefault="009D237C" w:rsidP="002D14BC">
            <w:pPr>
              <w:jc w:val="center"/>
              <w:rPr>
                <w:rFonts w:ascii="Arial" w:hAnsi="Arial" w:cs="Arial"/>
                <w:b/>
                <w:sz w:val="20"/>
                <w:szCs w:val="20"/>
                <w:lang w:val="es-BO"/>
              </w:rPr>
            </w:pPr>
            <w:r w:rsidRPr="009D237C">
              <w:rPr>
                <w:rFonts w:ascii="Arial" w:hAnsi="Arial" w:cs="Arial"/>
                <w:b/>
                <w:bCs/>
                <w:sz w:val="20"/>
                <w:szCs w:val="20"/>
                <w:lang w:val="es-BO" w:eastAsia="en-US"/>
              </w:rPr>
              <w:t>24.419,42</w:t>
            </w:r>
          </w:p>
        </w:tc>
        <w:tc>
          <w:tcPr>
            <w:tcW w:w="8519" w:type="dxa"/>
            <w:gridSpan w:val="7"/>
            <w:vMerge/>
            <w:tcBorders>
              <w:left w:val="single" w:sz="12" w:space="0" w:color="auto"/>
              <w:bottom w:val="single" w:sz="4" w:space="0" w:color="auto"/>
            </w:tcBorders>
            <w:shd w:val="clear" w:color="auto" w:fill="DBE5F1" w:themeFill="accent1" w:themeFillTint="33"/>
            <w:vAlign w:val="center"/>
          </w:tcPr>
          <w:p w14:paraId="1770A198" w14:textId="77777777" w:rsidR="002D14BC" w:rsidRPr="009956C4" w:rsidRDefault="002D14BC" w:rsidP="002D14BC">
            <w:pPr>
              <w:jc w:val="center"/>
              <w:rPr>
                <w:rFonts w:ascii="Arial" w:hAnsi="Arial" w:cs="Arial"/>
                <w:b/>
                <w:lang w:val="es-BO"/>
              </w:rPr>
            </w:pPr>
          </w:p>
        </w:tc>
      </w:tr>
      <w:tr w:rsidR="002D14BC" w:rsidRPr="009956C4" w14:paraId="3DF84C2E" w14:textId="77777777" w:rsidTr="002D14BC">
        <w:trPr>
          <w:gridBefore w:val="2"/>
          <w:wBefore w:w="938" w:type="dxa"/>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673BC74D" w14:textId="77777777" w:rsidR="002D14BC" w:rsidRPr="009956C4" w:rsidRDefault="002D14BC" w:rsidP="002D14BC">
            <w:pPr>
              <w:jc w:val="center"/>
              <w:rPr>
                <w:rFonts w:ascii="Arial" w:hAnsi="Arial" w:cs="Arial"/>
                <w:b/>
                <w:lang w:val="es-BO"/>
              </w:rPr>
            </w:pPr>
            <w:r w:rsidRPr="009956C4">
              <w:rPr>
                <w:lang w:val="es-BO"/>
              </w:rPr>
              <w:br w:type="page"/>
            </w:r>
            <w:r w:rsidRPr="009956C4">
              <w:rPr>
                <w:rFonts w:ascii="Arial" w:hAnsi="Arial" w:cs="Arial"/>
                <w:b/>
                <w:lang w:val="es-BO"/>
              </w:rPr>
              <w:t>BIENES SOLICITADOS PARA EL LOTE</w:t>
            </w:r>
          </w:p>
        </w:tc>
        <w:tc>
          <w:tcPr>
            <w:tcW w:w="8519" w:type="dxa"/>
            <w:gridSpan w:val="7"/>
            <w:tcBorders>
              <w:top w:val="single" w:sz="12" w:space="0" w:color="auto"/>
              <w:left w:val="single" w:sz="12" w:space="0" w:color="auto"/>
              <w:bottom w:val="single" w:sz="4" w:space="0" w:color="auto"/>
            </w:tcBorders>
            <w:shd w:val="clear" w:color="auto" w:fill="DBE5F1" w:themeFill="accent1" w:themeFillTint="33"/>
            <w:vAlign w:val="center"/>
          </w:tcPr>
          <w:p w14:paraId="7B59C570" w14:textId="77777777" w:rsidR="002D14BC" w:rsidRPr="009956C4" w:rsidRDefault="002D14BC" w:rsidP="002D14BC">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2D14BC" w:rsidRPr="009956C4" w14:paraId="35959F47" w14:textId="77777777" w:rsidTr="002D14BC">
        <w:tblPrEx>
          <w:jc w:val="left"/>
        </w:tblPrEx>
        <w:trPr>
          <w:gridAfter w:val="1"/>
          <w:wAfter w:w="952" w:type="dxa"/>
          <w:trHeight w:val="269"/>
        </w:trPr>
        <w:tc>
          <w:tcPr>
            <w:tcW w:w="539" w:type="dxa"/>
            <w:vMerge w:val="restart"/>
            <w:tcBorders>
              <w:top w:val="single" w:sz="4" w:space="0" w:color="auto"/>
              <w:left w:val="single" w:sz="12" w:space="0" w:color="auto"/>
            </w:tcBorders>
            <w:shd w:val="clear" w:color="auto" w:fill="8DB3E2" w:themeFill="text2" w:themeFillTint="66"/>
            <w:vAlign w:val="center"/>
          </w:tcPr>
          <w:p w14:paraId="798F492A" w14:textId="77777777" w:rsidR="002D14BC" w:rsidRPr="009956C4" w:rsidRDefault="002D14BC" w:rsidP="002D14BC">
            <w:pPr>
              <w:jc w:val="center"/>
              <w:rPr>
                <w:lang w:val="es-BO"/>
              </w:rPr>
            </w:pPr>
            <w:r w:rsidRPr="009956C4">
              <w:rPr>
                <w:lang w:val="es-BO"/>
              </w:rPr>
              <w:br w:type="page"/>
            </w:r>
            <w:r w:rsidRPr="009956C4">
              <w:rPr>
                <w:rFonts w:ascii="Arial" w:hAnsi="Arial" w:cs="Arial"/>
                <w:b/>
                <w:lang w:val="es-BO"/>
              </w:rPr>
              <w:t>Ítem</w:t>
            </w:r>
          </w:p>
        </w:tc>
        <w:tc>
          <w:tcPr>
            <w:tcW w:w="2000" w:type="dxa"/>
            <w:gridSpan w:val="3"/>
            <w:vMerge w:val="restart"/>
            <w:tcBorders>
              <w:top w:val="single" w:sz="4" w:space="0" w:color="auto"/>
            </w:tcBorders>
            <w:shd w:val="clear" w:color="auto" w:fill="8DB3E2" w:themeFill="text2" w:themeFillTint="66"/>
            <w:vAlign w:val="center"/>
          </w:tcPr>
          <w:p w14:paraId="08F6C2E7" w14:textId="77777777" w:rsidR="002D14BC" w:rsidRPr="009956C4" w:rsidRDefault="002D14BC" w:rsidP="002D14BC">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7D9FC7F2" w14:textId="77777777" w:rsidR="002D14BC" w:rsidRPr="009956C4" w:rsidRDefault="002D14BC" w:rsidP="002D14BC">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75C6794F" w14:textId="77777777" w:rsidR="002D14BC" w:rsidRPr="009956C4" w:rsidRDefault="002D14BC" w:rsidP="002D14BC">
            <w:pPr>
              <w:jc w:val="center"/>
              <w:rPr>
                <w:rFonts w:ascii="Arial" w:hAnsi="Arial" w:cs="Arial"/>
                <w:b/>
                <w:lang w:val="es-BO"/>
              </w:rPr>
            </w:pPr>
            <w:r w:rsidRPr="009956C4">
              <w:rPr>
                <w:rFonts w:ascii="Arial" w:hAnsi="Arial" w:cs="Arial"/>
                <w:b/>
                <w:lang w:val="es-BO"/>
              </w:rPr>
              <w:t>Precio referencial unitario</w:t>
            </w:r>
          </w:p>
        </w:tc>
        <w:tc>
          <w:tcPr>
            <w:tcW w:w="1020" w:type="dxa"/>
            <w:vMerge w:val="restart"/>
            <w:tcBorders>
              <w:top w:val="single" w:sz="4" w:space="0" w:color="auto"/>
            </w:tcBorders>
            <w:shd w:val="clear" w:color="auto" w:fill="8DB3E2" w:themeFill="text2" w:themeFillTint="66"/>
            <w:vAlign w:val="center"/>
          </w:tcPr>
          <w:p w14:paraId="5A28C934" w14:textId="77777777" w:rsidR="002D14BC" w:rsidRPr="009956C4" w:rsidRDefault="002D14BC" w:rsidP="002D14BC">
            <w:pPr>
              <w:jc w:val="center"/>
              <w:rPr>
                <w:rFonts w:ascii="Arial" w:hAnsi="Arial" w:cs="Arial"/>
                <w:b/>
                <w:lang w:val="es-BO"/>
              </w:rPr>
            </w:pPr>
            <w:r w:rsidRPr="009956C4">
              <w:rPr>
                <w:rFonts w:ascii="Arial" w:hAnsi="Arial" w:cs="Arial"/>
                <w:b/>
                <w:lang w:val="es-BO"/>
              </w:rPr>
              <w:t>Precio referencial total</w:t>
            </w:r>
          </w:p>
        </w:tc>
        <w:tc>
          <w:tcPr>
            <w:tcW w:w="5343" w:type="dxa"/>
            <w:gridSpan w:val="4"/>
            <w:tcBorders>
              <w:top w:val="single" w:sz="4" w:space="0" w:color="auto"/>
              <w:left w:val="single" w:sz="12" w:space="0" w:color="auto"/>
            </w:tcBorders>
            <w:shd w:val="clear" w:color="auto" w:fill="DBE5F1" w:themeFill="accent1" w:themeFillTint="33"/>
            <w:vAlign w:val="center"/>
          </w:tcPr>
          <w:p w14:paraId="69BBB351" w14:textId="77777777" w:rsidR="002D14BC" w:rsidRPr="009956C4" w:rsidRDefault="002D14BC" w:rsidP="002D14BC">
            <w:pPr>
              <w:jc w:val="center"/>
              <w:rPr>
                <w:rFonts w:ascii="Arial" w:hAnsi="Arial" w:cs="Arial"/>
                <w:b/>
                <w:lang w:val="es-BO"/>
              </w:rPr>
            </w:pPr>
            <w:r w:rsidRPr="009956C4">
              <w:rPr>
                <w:rFonts w:ascii="Arial" w:hAnsi="Arial" w:cs="Arial"/>
                <w:b/>
                <w:lang w:val="es-BO"/>
              </w:rPr>
              <w:t>Seleccionar uno de los tres márgenes de preferencia,</w:t>
            </w:r>
            <w:r>
              <w:rPr>
                <w:rFonts w:ascii="Arial" w:hAnsi="Arial" w:cs="Arial"/>
                <w:b/>
                <w:lang w:val="es-BO"/>
              </w:rPr>
              <w:t xml:space="preserve"> solo </w:t>
            </w:r>
            <w:r w:rsidRPr="009956C4">
              <w:rPr>
                <w:rFonts w:ascii="Arial" w:hAnsi="Arial" w:cs="Arial"/>
                <w:b/>
                <w:lang w:val="es-BO"/>
              </w:rPr>
              <w:t xml:space="preserve">si </w:t>
            </w:r>
            <w:r>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60DB2C0D" w14:textId="77777777" w:rsidR="002D14BC" w:rsidRPr="009956C4" w:rsidRDefault="002D14BC" w:rsidP="002D14BC">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5335D1B4" w14:textId="77777777" w:rsidR="002D14BC" w:rsidRPr="009956C4" w:rsidRDefault="002D14BC" w:rsidP="002D14BC">
            <w:pPr>
              <w:jc w:val="center"/>
              <w:rPr>
                <w:rFonts w:ascii="Arial" w:hAnsi="Arial" w:cs="Arial"/>
                <w:b/>
                <w:lang w:val="es-BO"/>
              </w:rPr>
            </w:pPr>
            <w:r w:rsidRPr="009956C4">
              <w:rPr>
                <w:rFonts w:ascii="Arial" w:hAnsi="Arial" w:cs="Arial"/>
                <w:b/>
                <w:lang w:val="es-BO"/>
              </w:rPr>
              <w:t>Precio Unitario</w:t>
            </w:r>
          </w:p>
          <w:p w14:paraId="52BABE35" w14:textId="77777777" w:rsidR="002D14BC" w:rsidRPr="009956C4" w:rsidRDefault="002D14BC" w:rsidP="002D14BC">
            <w:pPr>
              <w:jc w:val="center"/>
              <w:rPr>
                <w:rFonts w:ascii="Arial" w:hAnsi="Arial" w:cs="Arial"/>
                <w:b/>
                <w:lang w:val="es-BO"/>
              </w:rPr>
            </w:pPr>
            <w:r w:rsidRPr="009956C4">
              <w:rPr>
                <w:rFonts w:ascii="Arial" w:hAnsi="Arial" w:cs="Arial"/>
                <w:b/>
                <w:lang w:val="es-BO"/>
              </w:rPr>
              <w:t>(Bs.)</w:t>
            </w:r>
          </w:p>
        </w:tc>
        <w:tc>
          <w:tcPr>
            <w:tcW w:w="737" w:type="dxa"/>
            <w:vMerge w:val="restart"/>
            <w:tcBorders>
              <w:top w:val="single" w:sz="4" w:space="0" w:color="auto"/>
            </w:tcBorders>
            <w:shd w:val="clear" w:color="auto" w:fill="DBE5F1" w:themeFill="accent1" w:themeFillTint="33"/>
            <w:vAlign w:val="center"/>
          </w:tcPr>
          <w:p w14:paraId="611FCC98" w14:textId="77777777" w:rsidR="002D14BC" w:rsidRPr="009956C4" w:rsidRDefault="002D14BC" w:rsidP="002D14BC">
            <w:pPr>
              <w:jc w:val="center"/>
              <w:rPr>
                <w:rFonts w:ascii="Arial" w:hAnsi="Arial" w:cs="Arial"/>
                <w:b/>
                <w:lang w:val="es-BO"/>
              </w:rPr>
            </w:pPr>
            <w:r w:rsidRPr="009956C4">
              <w:rPr>
                <w:rFonts w:ascii="Arial" w:hAnsi="Arial" w:cs="Arial"/>
                <w:b/>
                <w:lang w:val="es-BO"/>
              </w:rPr>
              <w:t>Precio Total</w:t>
            </w:r>
          </w:p>
          <w:p w14:paraId="1BF8DF27" w14:textId="77777777" w:rsidR="002D14BC" w:rsidRPr="009956C4" w:rsidRDefault="002D14BC" w:rsidP="002D14BC">
            <w:pPr>
              <w:jc w:val="center"/>
              <w:rPr>
                <w:rFonts w:ascii="Arial" w:hAnsi="Arial" w:cs="Arial"/>
                <w:b/>
                <w:lang w:val="es-BO"/>
              </w:rPr>
            </w:pPr>
            <w:r w:rsidRPr="009956C4">
              <w:rPr>
                <w:rFonts w:ascii="Arial" w:hAnsi="Arial" w:cs="Arial"/>
                <w:b/>
                <w:lang w:val="es-BO"/>
              </w:rPr>
              <w:t>(Bs.)</w:t>
            </w:r>
          </w:p>
        </w:tc>
      </w:tr>
      <w:tr w:rsidR="002D14BC" w:rsidRPr="009956C4" w14:paraId="595D006F" w14:textId="77777777" w:rsidTr="002D14BC">
        <w:tblPrEx>
          <w:jc w:val="left"/>
        </w:tblPrEx>
        <w:trPr>
          <w:gridAfter w:val="1"/>
          <w:wAfter w:w="952" w:type="dxa"/>
          <w:trHeight w:val="758"/>
        </w:trPr>
        <w:tc>
          <w:tcPr>
            <w:tcW w:w="539" w:type="dxa"/>
            <w:vMerge/>
            <w:tcBorders>
              <w:left w:val="single" w:sz="12" w:space="0" w:color="auto"/>
              <w:bottom w:val="single" w:sz="4" w:space="0" w:color="auto"/>
            </w:tcBorders>
            <w:shd w:val="clear" w:color="auto" w:fill="8DB3E2" w:themeFill="text2" w:themeFillTint="66"/>
            <w:vAlign w:val="center"/>
          </w:tcPr>
          <w:p w14:paraId="480C44E7" w14:textId="77777777" w:rsidR="002D14BC" w:rsidRPr="009956C4" w:rsidRDefault="002D14BC" w:rsidP="002D14BC">
            <w:pPr>
              <w:jc w:val="center"/>
              <w:rPr>
                <w:rFonts w:ascii="Arial" w:hAnsi="Arial" w:cs="Arial"/>
                <w:b/>
                <w:lang w:val="es-BO"/>
              </w:rPr>
            </w:pPr>
          </w:p>
        </w:tc>
        <w:tc>
          <w:tcPr>
            <w:tcW w:w="2000" w:type="dxa"/>
            <w:gridSpan w:val="3"/>
            <w:vMerge/>
            <w:tcBorders>
              <w:bottom w:val="single" w:sz="4" w:space="0" w:color="auto"/>
            </w:tcBorders>
            <w:shd w:val="clear" w:color="auto" w:fill="8DB3E2" w:themeFill="text2" w:themeFillTint="66"/>
            <w:vAlign w:val="center"/>
          </w:tcPr>
          <w:p w14:paraId="19BC3128" w14:textId="77777777" w:rsidR="002D14BC" w:rsidRPr="009956C4" w:rsidRDefault="002D14BC" w:rsidP="002D14B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63B679D6" w14:textId="77777777" w:rsidR="002D14BC" w:rsidRPr="009956C4" w:rsidRDefault="002D14BC" w:rsidP="002D14B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6A6CEA52" w14:textId="77777777" w:rsidR="002D14BC" w:rsidRPr="009956C4" w:rsidRDefault="002D14BC" w:rsidP="002D14BC">
            <w:pPr>
              <w:jc w:val="center"/>
              <w:rPr>
                <w:rFonts w:ascii="Arial" w:hAnsi="Arial" w:cs="Arial"/>
                <w:b/>
                <w:lang w:val="es-BO"/>
              </w:rPr>
            </w:pPr>
          </w:p>
        </w:tc>
        <w:tc>
          <w:tcPr>
            <w:tcW w:w="1020" w:type="dxa"/>
            <w:vMerge/>
            <w:tcBorders>
              <w:bottom w:val="single" w:sz="4" w:space="0" w:color="auto"/>
            </w:tcBorders>
            <w:shd w:val="clear" w:color="auto" w:fill="8DB3E2" w:themeFill="text2" w:themeFillTint="66"/>
            <w:vAlign w:val="center"/>
          </w:tcPr>
          <w:p w14:paraId="6F6634FC" w14:textId="77777777" w:rsidR="002D14BC" w:rsidRPr="009956C4" w:rsidRDefault="002D14BC" w:rsidP="002D14BC">
            <w:pPr>
              <w:jc w:val="center"/>
              <w:rPr>
                <w:rFonts w:ascii="Arial" w:hAnsi="Arial" w:cs="Arial"/>
                <w:b/>
                <w:lang w:val="es-BO"/>
              </w:rPr>
            </w:pPr>
          </w:p>
        </w:tc>
        <w:tc>
          <w:tcPr>
            <w:tcW w:w="1800" w:type="dxa"/>
            <w:gridSpan w:val="2"/>
            <w:tcBorders>
              <w:left w:val="single" w:sz="12" w:space="0" w:color="auto"/>
            </w:tcBorders>
            <w:shd w:val="clear" w:color="auto" w:fill="DBE5F1" w:themeFill="accent1" w:themeFillTint="33"/>
            <w:vAlign w:val="center"/>
          </w:tcPr>
          <w:p w14:paraId="3F0BA8A6" w14:textId="77777777" w:rsidR="002D14BC" w:rsidRPr="009956C4" w:rsidRDefault="002D14BC" w:rsidP="002D14B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3D51C0F2" w14:textId="77777777" w:rsidR="002D14BC" w:rsidRPr="009956C4" w:rsidRDefault="002D14BC" w:rsidP="002D14B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0463D930" w14:textId="77777777" w:rsidR="002D14BC" w:rsidRPr="009956C4" w:rsidRDefault="002D14BC" w:rsidP="002D14B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058FAEAE" w14:textId="77777777" w:rsidR="002D14BC" w:rsidRPr="009956C4" w:rsidRDefault="002D14BC" w:rsidP="002D14B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742CEB13" w14:textId="77777777" w:rsidR="002D14BC" w:rsidRPr="009956C4" w:rsidRDefault="002D14BC" w:rsidP="002D14B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7A433BFF" w14:textId="77777777" w:rsidR="002D14BC" w:rsidRPr="009956C4" w:rsidRDefault="002D14BC" w:rsidP="002D14B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0061AED6" w14:textId="77777777" w:rsidR="002D14BC" w:rsidRPr="009956C4" w:rsidRDefault="002D14BC" w:rsidP="002D14BC">
            <w:pPr>
              <w:jc w:val="center"/>
              <w:rPr>
                <w:rFonts w:ascii="Arial" w:hAnsi="Arial" w:cs="Arial"/>
                <w:b/>
                <w:lang w:val="es-BO"/>
              </w:rPr>
            </w:pPr>
          </w:p>
        </w:tc>
        <w:tc>
          <w:tcPr>
            <w:tcW w:w="737" w:type="dxa"/>
            <w:vMerge/>
            <w:tcBorders>
              <w:bottom w:val="single" w:sz="4" w:space="0" w:color="auto"/>
            </w:tcBorders>
            <w:shd w:val="clear" w:color="auto" w:fill="DBE5F1" w:themeFill="accent1" w:themeFillTint="33"/>
            <w:vAlign w:val="center"/>
          </w:tcPr>
          <w:p w14:paraId="3E7CEB55" w14:textId="77777777" w:rsidR="002D14BC" w:rsidRPr="009956C4" w:rsidRDefault="002D14BC" w:rsidP="002D14BC">
            <w:pPr>
              <w:jc w:val="center"/>
              <w:rPr>
                <w:rFonts w:ascii="Arial" w:hAnsi="Arial" w:cs="Arial"/>
                <w:b/>
                <w:lang w:val="es-BO"/>
              </w:rPr>
            </w:pPr>
          </w:p>
        </w:tc>
      </w:tr>
      <w:tr w:rsidR="009D237C" w:rsidRPr="00BC2C2C" w14:paraId="73000610"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5FE68168" w14:textId="77777777" w:rsidR="009D237C" w:rsidRPr="009956C4" w:rsidRDefault="009D237C" w:rsidP="00BC2C2C">
            <w:pPr>
              <w:jc w:val="center"/>
              <w:rPr>
                <w:rFonts w:ascii="Arial" w:hAnsi="Arial" w:cs="Arial"/>
                <w:lang w:val="es-BO"/>
              </w:rPr>
            </w:pPr>
            <w:r>
              <w:rPr>
                <w:rFonts w:ascii="Arial" w:hAnsi="Arial" w:cs="Arial"/>
                <w:lang w:val="es-BO"/>
              </w:rPr>
              <w:t>1</w:t>
            </w:r>
          </w:p>
        </w:tc>
        <w:tc>
          <w:tcPr>
            <w:tcW w:w="2000" w:type="dxa"/>
            <w:gridSpan w:val="3"/>
            <w:tcBorders>
              <w:top w:val="single" w:sz="4" w:space="0" w:color="auto"/>
              <w:bottom w:val="single" w:sz="4" w:space="0" w:color="auto"/>
            </w:tcBorders>
            <w:shd w:val="clear" w:color="auto" w:fill="auto"/>
            <w:vAlign w:val="center"/>
          </w:tcPr>
          <w:p w14:paraId="28FF5FE1" w14:textId="702CD686" w:rsidR="009D237C" w:rsidRPr="00BC2C2C" w:rsidRDefault="009D237C" w:rsidP="002D14BC">
            <w:pPr>
              <w:rPr>
                <w:rFonts w:ascii="Arial" w:hAnsi="Arial" w:cs="Arial"/>
                <w:lang w:val="en-US"/>
              </w:rPr>
            </w:pPr>
            <w:r w:rsidRPr="00FC0092">
              <w:rPr>
                <w:rFonts w:asciiTheme="minorHAnsi" w:hAnsiTheme="minorHAnsi" w:cstheme="minorHAnsi"/>
                <w:color w:val="000000"/>
                <w:lang w:val="es-BO" w:eastAsia="es-BO"/>
              </w:rPr>
              <w:t>Actuador Neumático</w:t>
            </w:r>
          </w:p>
        </w:tc>
        <w:tc>
          <w:tcPr>
            <w:tcW w:w="835" w:type="dxa"/>
            <w:tcBorders>
              <w:top w:val="single" w:sz="4" w:space="0" w:color="auto"/>
              <w:bottom w:val="single" w:sz="4" w:space="0" w:color="auto"/>
            </w:tcBorders>
            <w:shd w:val="clear" w:color="auto" w:fill="auto"/>
            <w:vAlign w:val="center"/>
          </w:tcPr>
          <w:p w14:paraId="680E0032" w14:textId="72DD0934" w:rsidR="009D237C" w:rsidRPr="00BC2C2C" w:rsidRDefault="009D237C" w:rsidP="002D14BC">
            <w:pPr>
              <w:jc w:val="center"/>
              <w:rPr>
                <w:rFonts w:ascii="Arial" w:hAnsi="Arial" w:cs="Arial"/>
                <w:lang w:val="en-US"/>
              </w:rPr>
            </w:pPr>
            <w:r w:rsidRPr="00FC0092">
              <w:rPr>
                <w:rFonts w:asciiTheme="minorHAnsi" w:hAnsiTheme="minorHAnsi" w:cstheme="minorHAnsi"/>
                <w:color w:val="000000"/>
                <w:lang w:val="es-BO" w:eastAsia="es-BO"/>
              </w:rPr>
              <w:t>6</w:t>
            </w:r>
          </w:p>
        </w:tc>
        <w:tc>
          <w:tcPr>
            <w:tcW w:w="993" w:type="dxa"/>
            <w:tcBorders>
              <w:top w:val="single" w:sz="4" w:space="0" w:color="auto"/>
              <w:bottom w:val="single" w:sz="4" w:space="0" w:color="auto"/>
            </w:tcBorders>
            <w:shd w:val="clear" w:color="auto" w:fill="auto"/>
            <w:vAlign w:val="center"/>
          </w:tcPr>
          <w:p w14:paraId="7C2A669C" w14:textId="247887F6" w:rsidR="009D237C" w:rsidRPr="00BC2C2C" w:rsidRDefault="009D237C" w:rsidP="002D14BC">
            <w:pPr>
              <w:jc w:val="center"/>
              <w:rPr>
                <w:rFonts w:ascii="Arial" w:hAnsi="Arial" w:cs="Arial"/>
                <w:lang w:val="en-US"/>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.768</w:t>
            </w:r>
            <w:r w:rsidRPr="00FC0092">
              <w:rPr>
                <w:rFonts w:asciiTheme="minorHAnsi" w:hAnsiTheme="minorHAnsi" w:cstheme="minorHAnsi"/>
                <w:color w:val="000000"/>
                <w:lang w:val="es-BO" w:eastAsia="es-BO"/>
              </w:rPr>
              <w:t>,57</w:t>
            </w:r>
          </w:p>
        </w:tc>
        <w:tc>
          <w:tcPr>
            <w:tcW w:w="1020" w:type="dxa"/>
            <w:tcBorders>
              <w:top w:val="single" w:sz="4" w:space="0" w:color="auto"/>
              <w:bottom w:val="single" w:sz="4" w:space="0" w:color="auto"/>
            </w:tcBorders>
            <w:shd w:val="clear" w:color="auto" w:fill="auto"/>
            <w:vAlign w:val="center"/>
          </w:tcPr>
          <w:p w14:paraId="01AF76D2" w14:textId="78152B40" w:rsidR="009D237C" w:rsidRPr="00BC2C2C" w:rsidRDefault="009D237C" w:rsidP="002D14BC">
            <w:pPr>
              <w:jc w:val="right"/>
              <w:rPr>
                <w:rFonts w:ascii="Arial" w:hAnsi="Arial" w:cs="Arial"/>
                <w:lang w:val="en-US"/>
              </w:rPr>
            </w:pPr>
            <w:r w:rsidRPr="00FC0092">
              <w:rPr>
                <w:rFonts w:asciiTheme="minorHAnsi" w:hAnsiTheme="minorHAnsi" w:cstheme="minorHAnsi"/>
                <w:color w:val="000000"/>
                <w:lang w:val="es-BO" w:eastAsia="es-BO"/>
              </w:rPr>
              <w:t>16</w:t>
            </w:r>
            <w:r>
              <w:rPr>
                <w:rFonts w:asciiTheme="minorHAnsi" w:hAnsiTheme="minorHAnsi" w:cstheme="minorHAnsi"/>
                <w:color w:val="000000"/>
                <w:lang w:val="es-BO" w:eastAsia="es-BO"/>
              </w:rPr>
              <w:t>.</w:t>
            </w:r>
            <w:r w:rsidR="00D2292D">
              <w:rPr>
                <w:rFonts w:asciiTheme="minorHAnsi" w:hAnsiTheme="minorHAnsi" w:cstheme="minorHAnsi"/>
                <w:color w:val="000000"/>
                <w:lang w:val="es-BO" w:eastAsia="es-BO"/>
              </w:rPr>
              <w:t>61</w:t>
            </w:r>
            <w:r w:rsidRPr="00FC0092">
              <w:rPr>
                <w:rFonts w:asciiTheme="minorHAnsi" w:hAnsiTheme="minorHAnsi" w:cstheme="minorHAnsi"/>
                <w:color w:val="000000"/>
                <w:lang w:val="es-BO" w:eastAsia="es-BO"/>
              </w:rPr>
              <w:t>1,42</w:t>
            </w:r>
          </w:p>
        </w:tc>
        <w:tc>
          <w:tcPr>
            <w:tcW w:w="1800" w:type="dxa"/>
            <w:gridSpan w:val="2"/>
            <w:tcBorders>
              <w:top w:val="single" w:sz="4" w:space="0" w:color="auto"/>
              <w:left w:val="single" w:sz="12" w:space="0" w:color="auto"/>
              <w:bottom w:val="single" w:sz="4" w:space="0" w:color="auto"/>
            </w:tcBorders>
          </w:tcPr>
          <w:p w14:paraId="436E0B6A" w14:textId="77777777" w:rsidR="009D237C" w:rsidRPr="00BC2C2C" w:rsidRDefault="009D237C" w:rsidP="002D14BC">
            <w:pPr>
              <w:rPr>
                <w:rFonts w:ascii="Arial" w:hAnsi="Arial" w:cs="Arial"/>
                <w:lang w:val="en-US"/>
              </w:rPr>
            </w:pPr>
          </w:p>
        </w:tc>
        <w:tc>
          <w:tcPr>
            <w:tcW w:w="1701" w:type="dxa"/>
            <w:tcBorders>
              <w:top w:val="single" w:sz="4" w:space="0" w:color="auto"/>
              <w:bottom w:val="single" w:sz="4" w:space="0" w:color="auto"/>
            </w:tcBorders>
          </w:tcPr>
          <w:p w14:paraId="6FB8B308" w14:textId="77777777" w:rsidR="009D237C" w:rsidRPr="00BC2C2C" w:rsidRDefault="009D237C" w:rsidP="002D14BC">
            <w:pPr>
              <w:rPr>
                <w:rFonts w:ascii="Arial" w:hAnsi="Arial" w:cs="Arial"/>
                <w:lang w:val="en-US"/>
              </w:rPr>
            </w:pPr>
          </w:p>
        </w:tc>
        <w:tc>
          <w:tcPr>
            <w:tcW w:w="1842" w:type="dxa"/>
            <w:tcBorders>
              <w:top w:val="single" w:sz="4" w:space="0" w:color="auto"/>
              <w:bottom w:val="single" w:sz="4" w:space="0" w:color="auto"/>
            </w:tcBorders>
          </w:tcPr>
          <w:p w14:paraId="1BB91C5D" w14:textId="77777777" w:rsidR="009D237C" w:rsidRPr="00BC2C2C" w:rsidRDefault="009D237C" w:rsidP="002D14BC">
            <w:pPr>
              <w:rPr>
                <w:rFonts w:ascii="Arial" w:hAnsi="Arial" w:cs="Arial"/>
                <w:lang w:val="en-US"/>
              </w:rPr>
            </w:pPr>
          </w:p>
        </w:tc>
        <w:tc>
          <w:tcPr>
            <w:tcW w:w="1575" w:type="dxa"/>
            <w:tcBorders>
              <w:top w:val="single" w:sz="4" w:space="0" w:color="auto"/>
              <w:bottom w:val="single" w:sz="4" w:space="0" w:color="auto"/>
            </w:tcBorders>
          </w:tcPr>
          <w:p w14:paraId="2781E930" w14:textId="77777777" w:rsidR="009D237C" w:rsidRPr="00BC2C2C" w:rsidRDefault="009D237C" w:rsidP="002D14BC">
            <w:pPr>
              <w:rPr>
                <w:rFonts w:ascii="Arial" w:hAnsi="Arial" w:cs="Arial"/>
                <w:lang w:val="en-US"/>
              </w:rPr>
            </w:pPr>
          </w:p>
        </w:tc>
        <w:tc>
          <w:tcPr>
            <w:tcW w:w="850" w:type="dxa"/>
            <w:tcBorders>
              <w:top w:val="single" w:sz="4" w:space="0" w:color="auto"/>
              <w:bottom w:val="single" w:sz="4" w:space="0" w:color="auto"/>
            </w:tcBorders>
          </w:tcPr>
          <w:p w14:paraId="3DDBA244" w14:textId="77777777" w:rsidR="009D237C" w:rsidRPr="00BC2C2C" w:rsidRDefault="009D237C" w:rsidP="002D14BC">
            <w:pPr>
              <w:rPr>
                <w:rFonts w:ascii="Arial" w:hAnsi="Arial" w:cs="Arial"/>
                <w:lang w:val="en-US"/>
              </w:rPr>
            </w:pPr>
          </w:p>
        </w:tc>
        <w:tc>
          <w:tcPr>
            <w:tcW w:w="737" w:type="dxa"/>
            <w:tcBorders>
              <w:top w:val="single" w:sz="4" w:space="0" w:color="auto"/>
              <w:bottom w:val="single" w:sz="4" w:space="0" w:color="auto"/>
            </w:tcBorders>
          </w:tcPr>
          <w:p w14:paraId="2DECDDA6" w14:textId="77777777" w:rsidR="009D237C" w:rsidRPr="00BC2C2C" w:rsidRDefault="009D237C" w:rsidP="002D14BC">
            <w:pPr>
              <w:rPr>
                <w:rFonts w:ascii="Arial" w:hAnsi="Arial" w:cs="Arial"/>
                <w:lang w:val="en-US"/>
              </w:rPr>
            </w:pPr>
          </w:p>
        </w:tc>
      </w:tr>
      <w:tr w:rsidR="009D237C" w:rsidRPr="00BC2C2C" w14:paraId="45176666"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2F58F11" w14:textId="77777777" w:rsidR="009D237C" w:rsidRPr="009956C4" w:rsidRDefault="009D237C" w:rsidP="00BC2C2C">
            <w:pPr>
              <w:jc w:val="center"/>
              <w:rPr>
                <w:rFonts w:ascii="Arial" w:hAnsi="Arial" w:cs="Arial"/>
                <w:lang w:val="es-BO"/>
              </w:rPr>
            </w:pPr>
            <w:r>
              <w:rPr>
                <w:rFonts w:ascii="Arial" w:hAnsi="Arial" w:cs="Arial"/>
                <w:lang w:val="es-BO"/>
              </w:rPr>
              <w:t>2</w:t>
            </w:r>
          </w:p>
        </w:tc>
        <w:tc>
          <w:tcPr>
            <w:tcW w:w="2000" w:type="dxa"/>
            <w:gridSpan w:val="3"/>
            <w:tcBorders>
              <w:top w:val="single" w:sz="4" w:space="0" w:color="auto"/>
              <w:bottom w:val="single" w:sz="4" w:space="0" w:color="auto"/>
            </w:tcBorders>
            <w:shd w:val="clear" w:color="auto" w:fill="auto"/>
            <w:vAlign w:val="center"/>
          </w:tcPr>
          <w:p w14:paraId="017E77BD" w14:textId="032ED91B" w:rsidR="009D237C" w:rsidRPr="00BC2C2C" w:rsidRDefault="009D237C" w:rsidP="002D14BC">
            <w:pPr>
              <w:rPr>
                <w:rFonts w:ascii="Arial" w:hAnsi="Arial" w:cs="Arial"/>
                <w:lang w:val="en-US"/>
              </w:rPr>
            </w:pPr>
            <w:r w:rsidRPr="00FC0092">
              <w:rPr>
                <w:rFonts w:asciiTheme="minorHAnsi" w:hAnsiTheme="minorHAnsi" w:cstheme="minorHAnsi"/>
                <w:color w:val="000000"/>
                <w:lang w:val="es-BO" w:eastAsia="es-BO"/>
              </w:rPr>
              <w:t xml:space="preserve">Válvula Mariposa </w:t>
            </w:r>
            <w:proofErr w:type="spellStart"/>
            <w:r w:rsidRPr="00FC0092">
              <w:rPr>
                <w:rFonts w:asciiTheme="minorHAnsi" w:hAnsiTheme="minorHAnsi" w:cstheme="minorHAnsi"/>
                <w:color w:val="000000"/>
                <w:lang w:val="es-BO" w:eastAsia="es-BO"/>
              </w:rPr>
              <w:t>Wafer</w:t>
            </w:r>
            <w:proofErr w:type="spellEnd"/>
            <w:r w:rsidRPr="00FC0092">
              <w:rPr>
                <w:rFonts w:asciiTheme="minorHAnsi" w:hAnsiTheme="minorHAnsi" w:cstheme="minorHAnsi"/>
                <w:color w:val="000000"/>
                <w:lang w:val="es-BO" w:eastAsia="es-BO"/>
              </w:rPr>
              <w:t xml:space="preserve"> 4"</w:t>
            </w:r>
          </w:p>
        </w:tc>
        <w:tc>
          <w:tcPr>
            <w:tcW w:w="835" w:type="dxa"/>
            <w:tcBorders>
              <w:top w:val="single" w:sz="4" w:space="0" w:color="auto"/>
              <w:bottom w:val="single" w:sz="4" w:space="0" w:color="auto"/>
            </w:tcBorders>
            <w:shd w:val="clear" w:color="auto" w:fill="auto"/>
            <w:vAlign w:val="center"/>
          </w:tcPr>
          <w:p w14:paraId="6BC44B19" w14:textId="24B7121E" w:rsidR="009D237C" w:rsidRPr="00BC2C2C" w:rsidRDefault="009D237C" w:rsidP="002D14BC">
            <w:pPr>
              <w:jc w:val="center"/>
              <w:rPr>
                <w:rFonts w:ascii="Arial" w:hAnsi="Arial" w:cs="Arial"/>
                <w:lang w:val="en-US"/>
              </w:rPr>
            </w:pPr>
            <w:r w:rsidRPr="00FC0092">
              <w:rPr>
                <w:rFonts w:asciiTheme="minorHAnsi" w:hAnsiTheme="minorHAnsi" w:cstheme="minorHAnsi"/>
                <w:color w:val="000000"/>
                <w:lang w:val="es-BO" w:eastAsia="es-BO"/>
              </w:rPr>
              <w:t>2</w:t>
            </w:r>
          </w:p>
        </w:tc>
        <w:tc>
          <w:tcPr>
            <w:tcW w:w="993" w:type="dxa"/>
            <w:tcBorders>
              <w:top w:val="single" w:sz="4" w:space="0" w:color="auto"/>
              <w:bottom w:val="single" w:sz="4" w:space="0" w:color="auto"/>
            </w:tcBorders>
            <w:shd w:val="clear" w:color="auto" w:fill="auto"/>
            <w:vAlign w:val="center"/>
          </w:tcPr>
          <w:p w14:paraId="6481FC30" w14:textId="3F04B5B2" w:rsidR="009D237C" w:rsidRPr="00BC2C2C" w:rsidRDefault="009D237C" w:rsidP="002D14BC">
            <w:pPr>
              <w:jc w:val="center"/>
              <w:rPr>
                <w:rFonts w:ascii="Arial" w:hAnsi="Arial" w:cs="Arial"/>
                <w:lang w:val="en-US"/>
              </w:rPr>
            </w:pPr>
            <w:r>
              <w:rPr>
                <w:rFonts w:asciiTheme="minorHAnsi" w:hAnsiTheme="minorHAnsi" w:cstheme="minorHAnsi"/>
                <w:color w:val="000000"/>
                <w:lang w:val="es-BO" w:eastAsia="es-BO"/>
              </w:rPr>
              <w:t>2.042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67</w:t>
            </w:r>
          </w:p>
        </w:tc>
        <w:tc>
          <w:tcPr>
            <w:tcW w:w="1020" w:type="dxa"/>
            <w:tcBorders>
              <w:top w:val="single" w:sz="4" w:space="0" w:color="auto"/>
              <w:bottom w:val="single" w:sz="4" w:space="0" w:color="auto"/>
            </w:tcBorders>
            <w:shd w:val="clear" w:color="auto" w:fill="auto"/>
            <w:vAlign w:val="center"/>
          </w:tcPr>
          <w:p w14:paraId="69B49746" w14:textId="0411FDD8" w:rsidR="009D237C" w:rsidRPr="00BC2C2C" w:rsidRDefault="009D237C" w:rsidP="002D14BC">
            <w:pPr>
              <w:jc w:val="right"/>
              <w:rPr>
                <w:rFonts w:ascii="Arial" w:hAnsi="Arial" w:cs="Arial"/>
                <w:lang w:val="en-US"/>
              </w:rPr>
            </w:pPr>
            <w:r>
              <w:rPr>
                <w:rFonts w:asciiTheme="minorHAnsi" w:hAnsiTheme="minorHAnsi" w:cstheme="minorHAnsi"/>
                <w:color w:val="000000"/>
                <w:lang w:val="es-BO" w:eastAsia="es-BO"/>
              </w:rPr>
              <w:t>4.085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34</w:t>
            </w:r>
          </w:p>
        </w:tc>
        <w:tc>
          <w:tcPr>
            <w:tcW w:w="1800" w:type="dxa"/>
            <w:gridSpan w:val="2"/>
            <w:tcBorders>
              <w:top w:val="single" w:sz="4" w:space="0" w:color="auto"/>
              <w:left w:val="single" w:sz="12" w:space="0" w:color="auto"/>
              <w:bottom w:val="single" w:sz="4" w:space="0" w:color="auto"/>
            </w:tcBorders>
          </w:tcPr>
          <w:p w14:paraId="501C5077" w14:textId="77777777" w:rsidR="009D237C" w:rsidRPr="00BC2C2C" w:rsidRDefault="009D237C" w:rsidP="002D14BC">
            <w:pPr>
              <w:rPr>
                <w:rFonts w:ascii="Arial" w:hAnsi="Arial" w:cs="Arial"/>
                <w:lang w:val="en-US"/>
              </w:rPr>
            </w:pPr>
          </w:p>
        </w:tc>
        <w:tc>
          <w:tcPr>
            <w:tcW w:w="1701" w:type="dxa"/>
            <w:tcBorders>
              <w:top w:val="single" w:sz="4" w:space="0" w:color="auto"/>
              <w:bottom w:val="single" w:sz="4" w:space="0" w:color="auto"/>
            </w:tcBorders>
          </w:tcPr>
          <w:p w14:paraId="6947BE9E" w14:textId="77777777" w:rsidR="009D237C" w:rsidRPr="00BC2C2C" w:rsidRDefault="009D237C" w:rsidP="002D14BC">
            <w:pPr>
              <w:rPr>
                <w:rFonts w:ascii="Arial" w:hAnsi="Arial" w:cs="Arial"/>
                <w:lang w:val="en-US"/>
              </w:rPr>
            </w:pPr>
          </w:p>
        </w:tc>
        <w:tc>
          <w:tcPr>
            <w:tcW w:w="1842" w:type="dxa"/>
            <w:tcBorders>
              <w:top w:val="single" w:sz="4" w:space="0" w:color="auto"/>
              <w:bottom w:val="single" w:sz="4" w:space="0" w:color="auto"/>
            </w:tcBorders>
          </w:tcPr>
          <w:p w14:paraId="0068A7FE" w14:textId="77777777" w:rsidR="009D237C" w:rsidRPr="00BC2C2C" w:rsidRDefault="009D237C" w:rsidP="002D14BC">
            <w:pPr>
              <w:rPr>
                <w:rFonts w:ascii="Arial" w:hAnsi="Arial" w:cs="Arial"/>
                <w:lang w:val="en-US"/>
              </w:rPr>
            </w:pPr>
          </w:p>
        </w:tc>
        <w:tc>
          <w:tcPr>
            <w:tcW w:w="1575" w:type="dxa"/>
            <w:tcBorders>
              <w:top w:val="single" w:sz="4" w:space="0" w:color="auto"/>
              <w:bottom w:val="single" w:sz="4" w:space="0" w:color="auto"/>
            </w:tcBorders>
          </w:tcPr>
          <w:p w14:paraId="4A0160AA" w14:textId="77777777" w:rsidR="009D237C" w:rsidRPr="00BC2C2C" w:rsidRDefault="009D237C" w:rsidP="002D14BC">
            <w:pPr>
              <w:rPr>
                <w:rFonts w:ascii="Arial" w:hAnsi="Arial" w:cs="Arial"/>
                <w:lang w:val="en-US"/>
              </w:rPr>
            </w:pPr>
          </w:p>
        </w:tc>
        <w:tc>
          <w:tcPr>
            <w:tcW w:w="850" w:type="dxa"/>
            <w:tcBorders>
              <w:top w:val="single" w:sz="4" w:space="0" w:color="auto"/>
              <w:bottom w:val="single" w:sz="4" w:space="0" w:color="auto"/>
            </w:tcBorders>
          </w:tcPr>
          <w:p w14:paraId="31E625BD" w14:textId="77777777" w:rsidR="009D237C" w:rsidRPr="00BC2C2C" w:rsidRDefault="009D237C" w:rsidP="002D14BC">
            <w:pPr>
              <w:rPr>
                <w:rFonts w:ascii="Arial" w:hAnsi="Arial" w:cs="Arial"/>
                <w:lang w:val="en-US"/>
              </w:rPr>
            </w:pPr>
          </w:p>
        </w:tc>
        <w:tc>
          <w:tcPr>
            <w:tcW w:w="737" w:type="dxa"/>
            <w:tcBorders>
              <w:top w:val="single" w:sz="4" w:space="0" w:color="auto"/>
              <w:bottom w:val="single" w:sz="4" w:space="0" w:color="auto"/>
            </w:tcBorders>
          </w:tcPr>
          <w:p w14:paraId="65428C90" w14:textId="77777777" w:rsidR="009D237C" w:rsidRPr="00BC2C2C" w:rsidRDefault="009D237C" w:rsidP="002D14BC">
            <w:pPr>
              <w:rPr>
                <w:rFonts w:ascii="Arial" w:hAnsi="Arial" w:cs="Arial"/>
                <w:lang w:val="en-US"/>
              </w:rPr>
            </w:pPr>
          </w:p>
        </w:tc>
      </w:tr>
      <w:tr w:rsidR="009D237C" w:rsidRPr="00BC2C2C" w14:paraId="6FC3C6AB"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2DC03B16" w14:textId="77777777" w:rsidR="009D237C" w:rsidRPr="009956C4" w:rsidRDefault="009D237C" w:rsidP="00BC2C2C">
            <w:pPr>
              <w:jc w:val="center"/>
              <w:rPr>
                <w:rFonts w:ascii="Arial" w:hAnsi="Arial" w:cs="Arial"/>
                <w:lang w:val="es-BO"/>
              </w:rPr>
            </w:pPr>
            <w:r>
              <w:rPr>
                <w:rFonts w:ascii="Arial" w:hAnsi="Arial" w:cs="Arial"/>
                <w:lang w:val="es-BO"/>
              </w:rPr>
              <w:t>3</w:t>
            </w:r>
          </w:p>
        </w:tc>
        <w:tc>
          <w:tcPr>
            <w:tcW w:w="2000" w:type="dxa"/>
            <w:gridSpan w:val="3"/>
            <w:tcBorders>
              <w:top w:val="single" w:sz="4" w:space="0" w:color="auto"/>
              <w:bottom w:val="single" w:sz="4" w:space="0" w:color="auto"/>
            </w:tcBorders>
            <w:shd w:val="clear" w:color="auto" w:fill="auto"/>
            <w:vAlign w:val="center"/>
          </w:tcPr>
          <w:p w14:paraId="42A78146" w14:textId="374B8F0A" w:rsidR="009D237C" w:rsidRPr="00BC2C2C" w:rsidRDefault="009D237C" w:rsidP="002D14BC">
            <w:pPr>
              <w:rPr>
                <w:rFonts w:ascii="Arial" w:hAnsi="Arial" w:cs="Arial"/>
                <w:lang w:val="en-US"/>
              </w:rPr>
            </w:pPr>
            <w:r w:rsidRPr="00FC0092">
              <w:rPr>
                <w:rFonts w:asciiTheme="minorHAnsi" w:hAnsiTheme="minorHAnsi" w:cstheme="minorHAnsi"/>
                <w:color w:val="000000"/>
                <w:lang w:val="es-BO" w:eastAsia="es-BO"/>
              </w:rPr>
              <w:t xml:space="preserve">Válvula Mariposa </w:t>
            </w:r>
            <w:proofErr w:type="spellStart"/>
            <w:r w:rsidRPr="00FC0092">
              <w:rPr>
                <w:rFonts w:asciiTheme="minorHAnsi" w:hAnsiTheme="minorHAnsi" w:cstheme="minorHAnsi"/>
                <w:color w:val="000000"/>
                <w:lang w:val="es-BO" w:eastAsia="es-BO"/>
              </w:rPr>
              <w:t>Wafer</w:t>
            </w:r>
            <w:proofErr w:type="spellEnd"/>
            <w:r w:rsidRPr="00FC0092">
              <w:rPr>
                <w:rFonts w:asciiTheme="minorHAnsi" w:hAnsiTheme="minorHAnsi" w:cstheme="minorHAnsi"/>
                <w:color w:val="000000"/>
                <w:lang w:val="es-BO" w:eastAsia="es-BO"/>
              </w:rPr>
              <w:t xml:space="preserve"> 3"</w:t>
            </w:r>
          </w:p>
        </w:tc>
        <w:tc>
          <w:tcPr>
            <w:tcW w:w="835" w:type="dxa"/>
            <w:tcBorders>
              <w:top w:val="single" w:sz="4" w:space="0" w:color="auto"/>
              <w:bottom w:val="single" w:sz="4" w:space="0" w:color="auto"/>
            </w:tcBorders>
            <w:shd w:val="clear" w:color="auto" w:fill="auto"/>
            <w:vAlign w:val="center"/>
          </w:tcPr>
          <w:p w14:paraId="2F1742CE" w14:textId="1E3ED6E7" w:rsidR="009D237C" w:rsidRPr="00BC2C2C" w:rsidRDefault="009D237C" w:rsidP="002D14BC">
            <w:pPr>
              <w:jc w:val="center"/>
              <w:rPr>
                <w:rFonts w:ascii="Arial" w:hAnsi="Arial" w:cs="Arial"/>
                <w:lang w:val="en-US"/>
              </w:rPr>
            </w:pPr>
            <w:r w:rsidRPr="00FC0092">
              <w:rPr>
                <w:rFonts w:asciiTheme="minorHAnsi" w:hAnsiTheme="minorHAnsi" w:cstheme="minorHAnsi"/>
                <w:color w:val="000000"/>
                <w:lang w:val="es-BO" w:eastAsia="es-BO"/>
              </w:rPr>
              <w:t>2</w:t>
            </w:r>
          </w:p>
        </w:tc>
        <w:tc>
          <w:tcPr>
            <w:tcW w:w="993" w:type="dxa"/>
            <w:tcBorders>
              <w:top w:val="single" w:sz="4" w:space="0" w:color="auto"/>
              <w:bottom w:val="single" w:sz="4" w:space="0" w:color="auto"/>
            </w:tcBorders>
            <w:shd w:val="clear" w:color="auto" w:fill="auto"/>
            <w:vAlign w:val="center"/>
          </w:tcPr>
          <w:p w14:paraId="2A6AB3A7" w14:textId="32BB3286" w:rsidR="009D237C" w:rsidRPr="00BC2C2C" w:rsidRDefault="009D237C" w:rsidP="002D14BC">
            <w:pPr>
              <w:jc w:val="center"/>
              <w:rPr>
                <w:rFonts w:ascii="Arial" w:hAnsi="Arial" w:cs="Arial"/>
                <w:lang w:val="en-US"/>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.861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33</w:t>
            </w:r>
          </w:p>
        </w:tc>
        <w:tc>
          <w:tcPr>
            <w:tcW w:w="1020" w:type="dxa"/>
            <w:tcBorders>
              <w:top w:val="single" w:sz="4" w:space="0" w:color="auto"/>
              <w:bottom w:val="single" w:sz="4" w:space="0" w:color="auto"/>
            </w:tcBorders>
            <w:shd w:val="clear" w:color="auto" w:fill="auto"/>
            <w:vAlign w:val="center"/>
          </w:tcPr>
          <w:p w14:paraId="5A7AC6D6" w14:textId="4143F0C1" w:rsidR="009D237C" w:rsidRPr="00BC2C2C" w:rsidRDefault="009D237C" w:rsidP="002D14BC">
            <w:pPr>
              <w:jc w:val="right"/>
              <w:rPr>
                <w:rFonts w:ascii="Arial" w:hAnsi="Arial" w:cs="Arial"/>
                <w:lang w:val="en-US"/>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.722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66</w:t>
            </w:r>
          </w:p>
        </w:tc>
        <w:tc>
          <w:tcPr>
            <w:tcW w:w="1800" w:type="dxa"/>
            <w:gridSpan w:val="2"/>
            <w:tcBorders>
              <w:top w:val="single" w:sz="4" w:space="0" w:color="auto"/>
              <w:left w:val="single" w:sz="12" w:space="0" w:color="auto"/>
              <w:bottom w:val="single" w:sz="4" w:space="0" w:color="auto"/>
            </w:tcBorders>
          </w:tcPr>
          <w:p w14:paraId="332AF049" w14:textId="77777777" w:rsidR="009D237C" w:rsidRPr="00BC2C2C" w:rsidRDefault="009D237C" w:rsidP="002D14BC">
            <w:pPr>
              <w:rPr>
                <w:rFonts w:ascii="Arial" w:hAnsi="Arial" w:cs="Arial"/>
                <w:lang w:val="en-US"/>
              </w:rPr>
            </w:pPr>
          </w:p>
        </w:tc>
        <w:tc>
          <w:tcPr>
            <w:tcW w:w="1701" w:type="dxa"/>
            <w:tcBorders>
              <w:top w:val="single" w:sz="4" w:space="0" w:color="auto"/>
              <w:bottom w:val="single" w:sz="4" w:space="0" w:color="auto"/>
            </w:tcBorders>
          </w:tcPr>
          <w:p w14:paraId="1150F39E" w14:textId="77777777" w:rsidR="009D237C" w:rsidRPr="00BC2C2C" w:rsidRDefault="009D237C" w:rsidP="002D14BC">
            <w:pPr>
              <w:rPr>
                <w:rFonts w:ascii="Arial" w:hAnsi="Arial" w:cs="Arial"/>
                <w:lang w:val="en-US"/>
              </w:rPr>
            </w:pPr>
          </w:p>
        </w:tc>
        <w:tc>
          <w:tcPr>
            <w:tcW w:w="1842" w:type="dxa"/>
            <w:tcBorders>
              <w:top w:val="single" w:sz="4" w:space="0" w:color="auto"/>
              <w:bottom w:val="single" w:sz="4" w:space="0" w:color="auto"/>
            </w:tcBorders>
          </w:tcPr>
          <w:p w14:paraId="699EB8BB" w14:textId="77777777" w:rsidR="009D237C" w:rsidRPr="00BC2C2C" w:rsidRDefault="009D237C" w:rsidP="002D14BC">
            <w:pPr>
              <w:rPr>
                <w:rFonts w:ascii="Arial" w:hAnsi="Arial" w:cs="Arial"/>
                <w:lang w:val="en-US"/>
              </w:rPr>
            </w:pPr>
          </w:p>
        </w:tc>
        <w:tc>
          <w:tcPr>
            <w:tcW w:w="1575" w:type="dxa"/>
            <w:tcBorders>
              <w:top w:val="single" w:sz="4" w:space="0" w:color="auto"/>
              <w:bottom w:val="single" w:sz="4" w:space="0" w:color="auto"/>
            </w:tcBorders>
          </w:tcPr>
          <w:p w14:paraId="0921D0F4" w14:textId="77777777" w:rsidR="009D237C" w:rsidRPr="00BC2C2C" w:rsidRDefault="009D237C" w:rsidP="002D14BC">
            <w:pPr>
              <w:rPr>
                <w:rFonts w:ascii="Arial" w:hAnsi="Arial" w:cs="Arial"/>
                <w:lang w:val="en-US"/>
              </w:rPr>
            </w:pPr>
          </w:p>
        </w:tc>
        <w:tc>
          <w:tcPr>
            <w:tcW w:w="850" w:type="dxa"/>
            <w:tcBorders>
              <w:top w:val="single" w:sz="4" w:space="0" w:color="auto"/>
              <w:bottom w:val="single" w:sz="4" w:space="0" w:color="auto"/>
            </w:tcBorders>
          </w:tcPr>
          <w:p w14:paraId="7159CD25" w14:textId="77777777" w:rsidR="009D237C" w:rsidRPr="00BC2C2C" w:rsidRDefault="009D237C" w:rsidP="002D14BC">
            <w:pPr>
              <w:rPr>
                <w:rFonts w:ascii="Arial" w:hAnsi="Arial" w:cs="Arial"/>
                <w:lang w:val="en-US"/>
              </w:rPr>
            </w:pPr>
          </w:p>
        </w:tc>
        <w:tc>
          <w:tcPr>
            <w:tcW w:w="737" w:type="dxa"/>
            <w:tcBorders>
              <w:top w:val="single" w:sz="4" w:space="0" w:color="auto"/>
              <w:bottom w:val="single" w:sz="4" w:space="0" w:color="auto"/>
            </w:tcBorders>
          </w:tcPr>
          <w:p w14:paraId="1D20009A" w14:textId="77777777" w:rsidR="009D237C" w:rsidRPr="00BC2C2C" w:rsidRDefault="009D237C" w:rsidP="002D14BC">
            <w:pPr>
              <w:rPr>
                <w:rFonts w:ascii="Arial" w:hAnsi="Arial" w:cs="Arial"/>
                <w:lang w:val="en-US"/>
              </w:rPr>
            </w:pPr>
          </w:p>
        </w:tc>
      </w:tr>
      <w:tr w:rsidR="002D14BC" w:rsidRPr="009956C4" w14:paraId="6E5D9A71" w14:textId="77777777" w:rsidTr="002D14BC">
        <w:tblPrEx>
          <w:jc w:val="left"/>
        </w:tblPrEx>
        <w:trPr>
          <w:gridAfter w:val="1"/>
          <w:wAfter w:w="952" w:type="dxa"/>
        </w:trPr>
        <w:tc>
          <w:tcPr>
            <w:tcW w:w="4367" w:type="dxa"/>
            <w:gridSpan w:val="6"/>
            <w:tcBorders>
              <w:top w:val="single" w:sz="4" w:space="0" w:color="auto"/>
              <w:left w:val="single" w:sz="12" w:space="0" w:color="auto"/>
              <w:bottom w:val="single" w:sz="4" w:space="0" w:color="auto"/>
            </w:tcBorders>
            <w:shd w:val="clear" w:color="auto" w:fill="8DB3E2" w:themeFill="text2" w:themeFillTint="66"/>
            <w:vAlign w:val="center"/>
          </w:tcPr>
          <w:p w14:paraId="24C545A2" w14:textId="77777777" w:rsidR="002D14BC" w:rsidRPr="009956C4" w:rsidRDefault="002D14BC" w:rsidP="002D14BC">
            <w:pPr>
              <w:jc w:val="right"/>
              <w:rPr>
                <w:rFonts w:ascii="Arial" w:hAnsi="Arial" w:cs="Arial"/>
                <w:b/>
                <w:lang w:val="es-BO"/>
              </w:rPr>
            </w:pPr>
            <w:r w:rsidRPr="009956C4">
              <w:rPr>
                <w:rFonts w:ascii="Arial" w:hAnsi="Arial" w:cs="Arial"/>
                <w:b/>
                <w:lang w:val="es-BO"/>
              </w:rPr>
              <w:t>TOTAL PRECIO REFERENCIAL (Numeral)</w:t>
            </w:r>
          </w:p>
        </w:tc>
        <w:tc>
          <w:tcPr>
            <w:tcW w:w="1020" w:type="dxa"/>
            <w:tcBorders>
              <w:top w:val="single" w:sz="4" w:space="0" w:color="auto"/>
              <w:left w:val="single" w:sz="12" w:space="0" w:color="auto"/>
              <w:bottom w:val="single" w:sz="4" w:space="0" w:color="auto"/>
            </w:tcBorders>
            <w:shd w:val="clear" w:color="auto" w:fill="8DB3E2" w:themeFill="text2" w:themeFillTint="66"/>
            <w:vAlign w:val="center"/>
          </w:tcPr>
          <w:p w14:paraId="3F0D1AC4" w14:textId="0B92A443" w:rsidR="002D14BC" w:rsidRPr="009956C4" w:rsidRDefault="009D237C" w:rsidP="00F71996">
            <w:pPr>
              <w:jc w:val="right"/>
              <w:rPr>
                <w:rFonts w:ascii="Arial" w:hAnsi="Arial" w:cs="Arial"/>
                <w:b/>
                <w:lang w:val="es-BO"/>
              </w:rPr>
            </w:pPr>
            <w:r w:rsidRPr="009D237C">
              <w:rPr>
                <w:rFonts w:ascii="Arial" w:hAnsi="Arial" w:cs="Arial"/>
                <w:b/>
                <w:bCs/>
              </w:rPr>
              <w:t>24.419,42</w:t>
            </w:r>
          </w:p>
        </w:tc>
        <w:tc>
          <w:tcPr>
            <w:tcW w:w="7768" w:type="dxa"/>
            <w:gridSpan w:val="6"/>
            <w:tcBorders>
              <w:top w:val="single" w:sz="4" w:space="0" w:color="auto"/>
              <w:left w:val="single" w:sz="12" w:space="0" w:color="auto"/>
              <w:bottom w:val="single" w:sz="4" w:space="0" w:color="auto"/>
            </w:tcBorders>
            <w:shd w:val="clear" w:color="auto" w:fill="DBE5F1" w:themeFill="accent1" w:themeFillTint="33"/>
            <w:vAlign w:val="center"/>
          </w:tcPr>
          <w:p w14:paraId="74C8A38C" w14:textId="77777777" w:rsidR="002D14BC" w:rsidRPr="009956C4" w:rsidRDefault="002D14BC" w:rsidP="002D14BC">
            <w:pPr>
              <w:jc w:val="right"/>
              <w:rPr>
                <w:rFonts w:ascii="Arial" w:hAnsi="Arial" w:cs="Arial"/>
                <w:b/>
                <w:lang w:val="es-BO"/>
              </w:rPr>
            </w:pPr>
            <w:r w:rsidRPr="009956C4">
              <w:rPr>
                <w:rFonts w:ascii="Arial" w:hAnsi="Arial" w:cs="Arial"/>
                <w:b/>
                <w:lang w:val="es-BO"/>
              </w:rPr>
              <w:t>TOTAL PROPUESTA (Numeral)</w:t>
            </w:r>
          </w:p>
        </w:tc>
        <w:tc>
          <w:tcPr>
            <w:tcW w:w="737" w:type="dxa"/>
            <w:tcBorders>
              <w:top w:val="single" w:sz="4" w:space="0" w:color="auto"/>
              <w:bottom w:val="single" w:sz="4" w:space="0" w:color="auto"/>
            </w:tcBorders>
            <w:shd w:val="clear" w:color="auto" w:fill="DBE5F1" w:themeFill="accent1" w:themeFillTint="33"/>
          </w:tcPr>
          <w:p w14:paraId="5037239A" w14:textId="77777777" w:rsidR="002D14BC" w:rsidRPr="009956C4" w:rsidRDefault="002D14BC" w:rsidP="002D14BC">
            <w:pPr>
              <w:rPr>
                <w:rFonts w:ascii="Arial" w:hAnsi="Arial" w:cs="Arial"/>
                <w:lang w:val="es-BO"/>
              </w:rPr>
            </w:pPr>
          </w:p>
        </w:tc>
      </w:tr>
      <w:tr w:rsidR="002D14BC" w:rsidRPr="009956C4" w14:paraId="518F0DFF" w14:textId="77777777" w:rsidTr="002D14BC">
        <w:tblPrEx>
          <w:jc w:val="left"/>
        </w:tblPrEx>
        <w:trPr>
          <w:gridAfter w:val="1"/>
          <w:wAfter w:w="952" w:type="dxa"/>
        </w:trPr>
        <w:tc>
          <w:tcPr>
            <w:tcW w:w="4367" w:type="dxa"/>
            <w:gridSpan w:val="6"/>
            <w:tcBorders>
              <w:top w:val="single" w:sz="4" w:space="0" w:color="auto"/>
              <w:left w:val="single" w:sz="12" w:space="0" w:color="auto"/>
              <w:bottom w:val="single" w:sz="12" w:space="0" w:color="auto"/>
            </w:tcBorders>
            <w:shd w:val="clear" w:color="auto" w:fill="8DB3E2" w:themeFill="text2" w:themeFillTint="66"/>
            <w:vAlign w:val="center"/>
          </w:tcPr>
          <w:p w14:paraId="17FAD68B" w14:textId="77777777" w:rsidR="002D14BC" w:rsidRPr="009956C4" w:rsidRDefault="002D14BC" w:rsidP="002D14BC">
            <w:pPr>
              <w:jc w:val="right"/>
              <w:rPr>
                <w:rFonts w:ascii="Arial" w:hAnsi="Arial" w:cs="Arial"/>
                <w:b/>
                <w:lang w:val="es-BO"/>
              </w:rPr>
            </w:pPr>
            <w:r w:rsidRPr="009956C4">
              <w:rPr>
                <w:rFonts w:ascii="Arial" w:hAnsi="Arial" w:cs="Arial"/>
                <w:b/>
                <w:lang w:val="es-BO"/>
              </w:rPr>
              <w:t>(Literal)</w:t>
            </w:r>
          </w:p>
        </w:tc>
        <w:tc>
          <w:tcPr>
            <w:tcW w:w="1020" w:type="dxa"/>
            <w:tcBorders>
              <w:top w:val="single" w:sz="4" w:space="0" w:color="auto"/>
              <w:left w:val="single" w:sz="12" w:space="0" w:color="auto"/>
              <w:bottom w:val="single" w:sz="12" w:space="0" w:color="auto"/>
            </w:tcBorders>
            <w:shd w:val="clear" w:color="auto" w:fill="8DB3E2" w:themeFill="text2" w:themeFillTint="66"/>
            <w:vAlign w:val="center"/>
          </w:tcPr>
          <w:p w14:paraId="0D053EC8" w14:textId="63DE9698" w:rsidR="002D14BC" w:rsidRPr="009956C4" w:rsidRDefault="009D237C" w:rsidP="002D14BC">
            <w:pPr>
              <w:jc w:val="right"/>
              <w:rPr>
                <w:rFonts w:ascii="Arial" w:hAnsi="Arial" w:cs="Arial"/>
                <w:b/>
                <w:lang w:val="es-BO"/>
              </w:rPr>
            </w:pPr>
            <w:r w:rsidRPr="009D237C">
              <w:rPr>
                <w:rFonts w:ascii="Arial" w:hAnsi="Arial" w:cs="Arial"/>
                <w:b/>
              </w:rPr>
              <w:t>Veinticuatro mil cuatrocientos diecinueve con 42/100 bolivianos</w:t>
            </w:r>
          </w:p>
        </w:tc>
        <w:tc>
          <w:tcPr>
            <w:tcW w:w="7768" w:type="dxa"/>
            <w:gridSpan w:val="6"/>
            <w:tcBorders>
              <w:top w:val="single" w:sz="4" w:space="0" w:color="auto"/>
              <w:left w:val="single" w:sz="12" w:space="0" w:color="auto"/>
              <w:bottom w:val="single" w:sz="12" w:space="0" w:color="auto"/>
            </w:tcBorders>
            <w:shd w:val="clear" w:color="auto" w:fill="DBE5F1" w:themeFill="accent1" w:themeFillTint="33"/>
            <w:vAlign w:val="center"/>
          </w:tcPr>
          <w:p w14:paraId="1D463F8C" w14:textId="77777777" w:rsidR="002D14BC" w:rsidRPr="009956C4" w:rsidRDefault="002D14BC" w:rsidP="002D14BC">
            <w:pPr>
              <w:jc w:val="right"/>
              <w:rPr>
                <w:rFonts w:ascii="Arial" w:hAnsi="Arial" w:cs="Arial"/>
                <w:b/>
                <w:lang w:val="es-BO"/>
              </w:rPr>
            </w:pPr>
            <w:r w:rsidRPr="009956C4">
              <w:rPr>
                <w:rFonts w:ascii="Arial" w:hAnsi="Arial" w:cs="Arial"/>
                <w:b/>
                <w:lang w:val="es-BO"/>
              </w:rPr>
              <w:t>(Literal)</w:t>
            </w:r>
          </w:p>
        </w:tc>
        <w:tc>
          <w:tcPr>
            <w:tcW w:w="737" w:type="dxa"/>
            <w:tcBorders>
              <w:top w:val="single" w:sz="4" w:space="0" w:color="auto"/>
              <w:bottom w:val="single" w:sz="12" w:space="0" w:color="auto"/>
            </w:tcBorders>
            <w:shd w:val="clear" w:color="auto" w:fill="DBE5F1" w:themeFill="accent1" w:themeFillTint="33"/>
          </w:tcPr>
          <w:p w14:paraId="2B009CE0" w14:textId="77777777" w:rsidR="002D14BC" w:rsidRPr="009956C4" w:rsidRDefault="002D14BC" w:rsidP="002D14BC">
            <w:pPr>
              <w:rPr>
                <w:rFonts w:ascii="Arial" w:hAnsi="Arial" w:cs="Arial"/>
                <w:lang w:val="es-BO"/>
              </w:rPr>
            </w:pPr>
          </w:p>
        </w:tc>
      </w:tr>
    </w:tbl>
    <w:p w14:paraId="7818DA8E" w14:textId="77777777" w:rsidR="002D14BC" w:rsidRPr="009956C4" w:rsidRDefault="002D14BC" w:rsidP="002D14BC">
      <w:pPr>
        <w:ind w:right="-463"/>
        <w:jc w:val="both"/>
        <w:rPr>
          <w:b/>
          <w:i/>
          <w:sz w:val="14"/>
          <w:szCs w:val="14"/>
          <w:lang w:val="es-BO"/>
        </w:rPr>
      </w:pPr>
      <w:r w:rsidRPr="009956C4">
        <w:rPr>
          <w:rFonts w:ascii="Arial" w:hAnsi="Arial" w:cs="Arial"/>
          <w:b/>
          <w:bCs/>
          <w:i/>
          <w:iCs/>
          <w:lang w:val="es-BO"/>
        </w:rPr>
        <w:t>(*) El proponente solo podrá seleccionar uno de los tres márgenes de preferencia. En caso de no marcar una de las tres opciones se entenderá por no solicitado el Margen de Preferencia.</w:t>
      </w:r>
    </w:p>
    <w:p w14:paraId="6C858181" w14:textId="77777777" w:rsidR="002D14BC" w:rsidRDefault="002D14BC" w:rsidP="002D14BC">
      <w:pPr>
        <w:rPr>
          <w:rFonts w:cs="Arial"/>
          <w:b/>
          <w:bCs/>
          <w:lang w:val="es-BO"/>
        </w:rPr>
      </w:pPr>
    </w:p>
    <w:p w14:paraId="58C61EBC" w14:textId="77777777" w:rsidR="002D14BC" w:rsidRPr="009956C4" w:rsidRDefault="002D14BC" w:rsidP="002D14BC">
      <w:pPr>
        <w:rPr>
          <w:rFonts w:cs="Arial"/>
          <w:sz w:val="18"/>
          <w:szCs w:val="18"/>
          <w:lang w:val="es-BO"/>
        </w:rPr>
      </w:pPr>
    </w:p>
    <w:p w14:paraId="478A26EA" w14:textId="77777777" w:rsidR="002D14BC" w:rsidRDefault="002D14BC" w:rsidP="00C163C4">
      <w:pPr>
        <w:jc w:val="center"/>
        <w:rPr>
          <w:rFonts w:cs="Arial"/>
          <w:b/>
          <w:sz w:val="18"/>
          <w:szCs w:val="18"/>
          <w:lang w:val="es-BO"/>
        </w:rPr>
      </w:pPr>
    </w:p>
    <w:p w14:paraId="4D9375BB" w14:textId="77777777" w:rsidR="00BC2C2C" w:rsidRDefault="00BC2C2C" w:rsidP="00C163C4">
      <w:pPr>
        <w:jc w:val="center"/>
        <w:rPr>
          <w:rFonts w:cs="Arial"/>
          <w:b/>
          <w:sz w:val="18"/>
          <w:szCs w:val="18"/>
          <w:lang w:val="es-BO"/>
        </w:rPr>
      </w:pPr>
    </w:p>
    <w:p w14:paraId="2D1854DC" w14:textId="77777777" w:rsidR="00BC2C2C" w:rsidRDefault="00BC2C2C" w:rsidP="00C163C4">
      <w:pPr>
        <w:jc w:val="center"/>
        <w:rPr>
          <w:rFonts w:cs="Arial"/>
          <w:b/>
          <w:sz w:val="18"/>
          <w:szCs w:val="18"/>
          <w:lang w:val="es-BO"/>
        </w:rPr>
      </w:pPr>
    </w:p>
    <w:p w14:paraId="197C522B" w14:textId="77777777" w:rsidR="00BC2C2C" w:rsidRDefault="00BC2C2C" w:rsidP="00C163C4">
      <w:pPr>
        <w:jc w:val="center"/>
        <w:rPr>
          <w:rFonts w:cs="Arial"/>
          <w:b/>
          <w:sz w:val="18"/>
          <w:szCs w:val="18"/>
          <w:lang w:val="es-BO"/>
        </w:rPr>
      </w:pPr>
    </w:p>
    <w:p w14:paraId="5168F1B8" w14:textId="77777777" w:rsidR="00BC2C2C" w:rsidRDefault="00BC2C2C" w:rsidP="00C163C4">
      <w:pPr>
        <w:jc w:val="center"/>
        <w:rPr>
          <w:rFonts w:cs="Arial"/>
          <w:b/>
          <w:sz w:val="18"/>
          <w:szCs w:val="18"/>
          <w:lang w:val="es-BO"/>
        </w:rPr>
      </w:pPr>
    </w:p>
    <w:p w14:paraId="420DFF3A" w14:textId="77777777" w:rsidR="00BC2C2C" w:rsidRDefault="00BC2C2C" w:rsidP="00C163C4">
      <w:pPr>
        <w:jc w:val="center"/>
        <w:rPr>
          <w:rFonts w:cs="Arial"/>
          <w:b/>
          <w:sz w:val="18"/>
          <w:szCs w:val="18"/>
          <w:lang w:val="es-BO"/>
        </w:rPr>
      </w:pPr>
    </w:p>
    <w:p w14:paraId="2E0536AD" w14:textId="77777777" w:rsidR="00BC2C2C" w:rsidRDefault="00BC2C2C" w:rsidP="00C163C4">
      <w:pPr>
        <w:jc w:val="center"/>
        <w:rPr>
          <w:rFonts w:cs="Arial"/>
          <w:b/>
          <w:sz w:val="18"/>
          <w:szCs w:val="18"/>
          <w:lang w:val="es-BO"/>
        </w:rPr>
      </w:pPr>
    </w:p>
    <w:p w14:paraId="190F6630" w14:textId="77777777" w:rsidR="00BC2C2C" w:rsidRDefault="00BC2C2C" w:rsidP="00C163C4">
      <w:pPr>
        <w:jc w:val="center"/>
        <w:rPr>
          <w:rFonts w:cs="Arial"/>
          <w:b/>
          <w:sz w:val="18"/>
          <w:szCs w:val="18"/>
          <w:lang w:val="es-BO"/>
        </w:r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C26585" w:rsidRDefault="006A0B03" w:rsidP="00C26585">
      <w:pPr>
        <w:jc w:val="center"/>
        <w:rPr>
          <w:rFonts w:cs="Arial"/>
          <w:b/>
          <w:i/>
          <w:sz w:val="18"/>
          <w:szCs w:val="18"/>
          <w:lang w:val="es-BO"/>
        </w:rPr>
      </w:pPr>
      <w:r w:rsidRPr="00C26585">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844" w:type="dxa"/>
        <w:jc w:val="center"/>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399"/>
        <w:gridCol w:w="1294"/>
        <w:gridCol w:w="307"/>
        <w:gridCol w:w="835"/>
        <w:gridCol w:w="993"/>
        <w:gridCol w:w="1020"/>
        <w:gridCol w:w="938"/>
        <w:gridCol w:w="862"/>
        <w:gridCol w:w="1701"/>
        <w:gridCol w:w="1842"/>
        <w:gridCol w:w="1575"/>
        <w:gridCol w:w="850"/>
        <w:gridCol w:w="737"/>
        <w:gridCol w:w="952"/>
      </w:tblGrid>
      <w:tr w:rsidR="004B7E67" w:rsidRPr="009956C4" w14:paraId="1EED303B" w14:textId="77777777" w:rsidTr="00F8037E">
        <w:trPr>
          <w:gridBefore w:val="2"/>
          <w:wBefore w:w="938" w:type="dxa"/>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519" w:type="dxa"/>
            <w:gridSpan w:val="7"/>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F8037E">
        <w:trPr>
          <w:gridBefore w:val="2"/>
          <w:wBefore w:w="938" w:type="dxa"/>
          <w:jc w:val="center"/>
        </w:trPr>
        <w:tc>
          <w:tcPr>
            <w:tcW w:w="1294" w:type="dxa"/>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4093" w:type="dxa"/>
            <w:gridSpan w:val="5"/>
            <w:tcBorders>
              <w:top w:val="single" w:sz="12" w:space="0" w:color="auto"/>
              <w:left w:val="single" w:sz="12" w:space="0" w:color="auto"/>
              <w:right w:val="single" w:sz="12" w:space="0" w:color="auto"/>
            </w:tcBorders>
            <w:shd w:val="clear" w:color="auto" w:fill="8DB3E2" w:themeFill="text2" w:themeFillTint="66"/>
            <w:vAlign w:val="center"/>
          </w:tcPr>
          <w:p w14:paraId="5D6DDD2C" w14:textId="37B9EBC7" w:rsidR="004B7E67" w:rsidRPr="002F4781" w:rsidRDefault="00BC2C2C" w:rsidP="00306D34">
            <w:pPr>
              <w:jc w:val="center"/>
              <w:rPr>
                <w:rFonts w:ascii="Arial" w:hAnsi="Arial" w:cs="Arial"/>
                <w:b/>
                <w:sz w:val="20"/>
                <w:szCs w:val="20"/>
                <w:lang w:val="es-BO"/>
              </w:rPr>
            </w:pPr>
            <w:r>
              <w:rPr>
                <w:rFonts w:ascii="Arial" w:hAnsi="Arial" w:cs="Arial"/>
                <w:b/>
                <w:sz w:val="20"/>
                <w:szCs w:val="20"/>
                <w:lang w:val="es-BO"/>
              </w:rPr>
              <w:t>2</w:t>
            </w:r>
          </w:p>
        </w:tc>
        <w:tc>
          <w:tcPr>
            <w:tcW w:w="8519" w:type="dxa"/>
            <w:gridSpan w:val="7"/>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F8037E">
        <w:trPr>
          <w:gridBefore w:val="2"/>
          <w:wBefore w:w="938" w:type="dxa"/>
          <w:jc w:val="center"/>
        </w:trPr>
        <w:tc>
          <w:tcPr>
            <w:tcW w:w="1294" w:type="dxa"/>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4093" w:type="dxa"/>
            <w:gridSpan w:val="5"/>
            <w:tcBorders>
              <w:left w:val="single" w:sz="12" w:space="0" w:color="auto"/>
              <w:bottom w:val="single" w:sz="4" w:space="0" w:color="auto"/>
              <w:right w:val="single" w:sz="12" w:space="0" w:color="auto"/>
            </w:tcBorders>
            <w:shd w:val="clear" w:color="auto" w:fill="8DB3E2" w:themeFill="text2" w:themeFillTint="66"/>
            <w:vAlign w:val="center"/>
          </w:tcPr>
          <w:p w14:paraId="79A3AB28" w14:textId="05BA013D" w:rsidR="002F4781" w:rsidRPr="002F4781" w:rsidRDefault="00D15C67" w:rsidP="00306D34">
            <w:pPr>
              <w:jc w:val="center"/>
              <w:rPr>
                <w:rFonts w:ascii="Arial" w:hAnsi="Arial" w:cs="Arial"/>
                <w:b/>
                <w:sz w:val="20"/>
                <w:szCs w:val="20"/>
                <w:lang w:val="es-BO"/>
              </w:rPr>
            </w:pPr>
            <w:r w:rsidRPr="00D15C67">
              <w:rPr>
                <w:rFonts w:ascii="Arial" w:hAnsi="Arial" w:cs="Arial"/>
                <w:b/>
                <w:bCs/>
                <w:sz w:val="20"/>
                <w:szCs w:val="20"/>
              </w:rPr>
              <w:t>FILTROS Y ELECTROVÁLVULAS</w:t>
            </w:r>
          </w:p>
        </w:tc>
        <w:tc>
          <w:tcPr>
            <w:tcW w:w="8519" w:type="dxa"/>
            <w:gridSpan w:val="7"/>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F8037E">
        <w:trPr>
          <w:gridBefore w:val="2"/>
          <w:wBefore w:w="938" w:type="dxa"/>
          <w:jc w:val="center"/>
        </w:trPr>
        <w:tc>
          <w:tcPr>
            <w:tcW w:w="1294" w:type="dxa"/>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4093" w:type="dxa"/>
            <w:gridSpan w:val="5"/>
            <w:tcBorders>
              <w:left w:val="single" w:sz="12" w:space="0" w:color="auto"/>
              <w:bottom w:val="single" w:sz="4" w:space="0" w:color="auto"/>
              <w:right w:val="single" w:sz="12" w:space="0" w:color="auto"/>
            </w:tcBorders>
            <w:shd w:val="clear" w:color="auto" w:fill="8DB3E2" w:themeFill="text2" w:themeFillTint="66"/>
            <w:vAlign w:val="center"/>
          </w:tcPr>
          <w:p w14:paraId="36431EFE" w14:textId="6460D754" w:rsidR="002F4781" w:rsidRPr="002F4781" w:rsidRDefault="00D15C67" w:rsidP="00306D34">
            <w:pPr>
              <w:jc w:val="center"/>
              <w:rPr>
                <w:rFonts w:ascii="Arial" w:hAnsi="Arial" w:cs="Arial"/>
                <w:b/>
                <w:sz w:val="20"/>
                <w:szCs w:val="20"/>
                <w:lang w:val="es-BO"/>
              </w:rPr>
            </w:pPr>
            <w:r w:rsidRPr="00D15C67">
              <w:rPr>
                <w:rFonts w:ascii="Arial" w:hAnsi="Arial" w:cs="Arial"/>
                <w:b/>
                <w:bCs/>
                <w:sz w:val="20"/>
                <w:szCs w:val="20"/>
                <w:lang w:val="es-BO" w:eastAsia="en-US"/>
              </w:rPr>
              <w:t>33.154,60</w:t>
            </w:r>
          </w:p>
        </w:tc>
        <w:tc>
          <w:tcPr>
            <w:tcW w:w="8519" w:type="dxa"/>
            <w:gridSpan w:val="7"/>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F8037E">
        <w:trPr>
          <w:gridBefore w:val="2"/>
          <w:wBefore w:w="938" w:type="dxa"/>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519" w:type="dxa"/>
            <w:gridSpan w:val="7"/>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F8037E">
        <w:tblPrEx>
          <w:jc w:val="left"/>
        </w:tblPrEx>
        <w:trPr>
          <w:gridAfter w:val="1"/>
          <w:wAfter w:w="952" w:type="dxa"/>
          <w:trHeight w:val="269"/>
        </w:trPr>
        <w:tc>
          <w:tcPr>
            <w:tcW w:w="539"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3"/>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0"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43" w:type="dxa"/>
            <w:gridSpan w:val="4"/>
            <w:tcBorders>
              <w:top w:val="single" w:sz="4" w:space="0" w:color="auto"/>
              <w:left w:val="single" w:sz="12" w:space="0" w:color="auto"/>
            </w:tcBorders>
            <w:shd w:val="clear" w:color="auto" w:fill="DBE5F1" w:themeFill="accent1" w:themeFillTint="33"/>
            <w:vAlign w:val="center"/>
          </w:tcPr>
          <w:p w14:paraId="2133188E" w14:textId="497D932C" w:rsidR="006A0B03" w:rsidRPr="009956C4" w:rsidRDefault="006A0B03" w:rsidP="009502CC">
            <w:pPr>
              <w:jc w:val="center"/>
              <w:rPr>
                <w:rFonts w:ascii="Arial" w:hAnsi="Arial" w:cs="Arial"/>
                <w:b/>
                <w:lang w:val="es-BO"/>
              </w:rPr>
            </w:pPr>
            <w:r w:rsidRPr="009956C4">
              <w:rPr>
                <w:rFonts w:ascii="Arial" w:hAnsi="Arial" w:cs="Arial"/>
                <w:b/>
                <w:lang w:val="es-BO"/>
              </w:rPr>
              <w:t>Seleccionar uno de los tres márgenes de preferencia,</w:t>
            </w:r>
            <w:r w:rsidR="006C5989">
              <w:rPr>
                <w:rFonts w:ascii="Arial" w:hAnsi="Arial" w:cs="Arial"/>
                <w:b/>
                <w:lang w:val="es-BO"/>
              </w:rPr>
              <w:t xml:space="preserve"> solo </w:t>
            </w:r>
            <w:r w:rsidRPr="009956C4">
              <w:rPr>
                <w:rFonts w:ascii="Arial" w:hAnsi="Arial" w:cs="Arial"/>
                <w:b/>
                <w:lang w:val="es-BO"/>
              </w:rPr>
              <w:t xml:space="preserve">si </w:t>
            </w:r>
            <w:r w:rsidR="006C5989">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737"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F8037E">
        <w:tblPrEx>
          <w:jc w:val="left"/>
        </w:tblPrEx>
        <w:trPr>
          <w:gridAfter w:val="1"/>
          <w:wAfter w:w="952" w:type="dxa"/>
          <w:trHeight w:val="758"/>
        </w:trPr>
        <w:tc>
          <w:tcPr>
            <w:tcW w:w="539"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3"/>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1020"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00" w:type="dxa"/>
            <w:gridSpan w:val="2"/>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737"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D15C67" w:rsidRPr="009956C4" w14:paraId="5C42A565"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1DDC584" w14:textId="54706F3C" w:rsidR="00D15C67" w:rsidRPr="009956C4" w:rsidRDefault="00D15C67" w:rsidP="00BC2C2C">
            <w:pPr>
              <w:jc w:val="center"/>
              <w:rPr>
                <w:rFonts w:ascii="Arial" w:hAnsi="Arial" w:cs="Arial"/>
                <w:lang w:val="es-BO"/>
              </w:rPr>
            </w:pPr>
            <w:r>
              <w:rPr>
                <w:rFonts w:ascii="Arial" w:hAnsi="Arial" w:cs="Arial"/>
                <w:lang w:val="es-BO"/>
              </w:rPr>
              <w:t>1</w:t>
            </w:r>
          </w:p>
        </w:tc>
        <w:tc>
          <w:tcPr>
            <w:tcW w:w="2000" w:type="dxa"/>
            <w:gridSpan w:val="3"/>
            <w:tcBorders>
              <w:top w:val="single" w:sz="4" w:space="0" w:color="auto"/>
              <w:bottom w:val="single" w:sz="4" w:space="0" w:color="auto"/>
            </w:tcBorders>
            <w:shd w:val="clear" w:color="auto" w:fill="auto"/>
            <w:vAlign w:val="center"/>
          </w:tcPr>
          <w:p w14:paraId="13EF4860" w14:textId="016DD26B" w:rsidR="00D15C67" w:rsidRPr="009956C4" w:rsidRDefault="00D15C67" w:rsidP="00F4535E">
            <w:pPr>
              <w:rPr>
                <w:rFonts w:ascii="Arial" w:hAnsi="Arial" w:cs="Arial"/>
                <w:lang w:val="es-BO"/>
              </w:rPr>
            </w:pPr>
            <w:r w:rsidRPr="00FC0092">
              <w:rPr>
                <w:rFonts w:asciiTheme="minorHAnsi" w:hAnsiTheme="minorHAnsi" w:cstheme="minorHAnsi"/>
                <w:color w:val="000000"/>
                <w:lang w:val="es-BO" w:eastAsia="es-BO"/>
              </w:rPr>
              <w:t>FILTRO REGULADOR G1"</w:t>
            </w:r>
          </w:p>
        </w:tc>
        <w:tc>
          <w:tcPr>
            <w:tcW w:w="835" w:type="dxa"/>
            <w:tcBorders>
              <w:top w:val="single" w:sz="4" w:space="0" w:color="auto"/>
              <w:bottom w:val="single" w:sz="4" w:space="0" w:color="auto"/>
            </w:tcBorders>
            <w:shd w:val="clear" w:color="auto" w:fill="auto"/>
            <w:vAlign w:val="center"/>
          </w:tcPr>
          <w:p w14:paraId="5DB8422C" w14:textId="5E344274"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3</w:t>
            </w:r>
          </w:p>
        </w:tc>
        <w:tc>
          <w:tcPr>
            <w:tcW w:w="993" w:type="dxa"/>
            <w:tcBorders>
              <w:top w:val="single" w:sz="4" w:space="0" w:color="auto"/>
              <w:bottom w:val="single" w:sz="4" w:space="0" w:color="auto"/>
            </w:tcBorders>
            <w:shd w:val="clear" w:color="auto" w:fill="auto"/>
            <w:vAlign w:val="center"/>
          </w:tcPr>
          <w:p w14:paraId="00CF6DC7" w14:textId="5B391CF1"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575,30</w:t>
            </w:r>
          </w:p>
        </w:tc>
        <w:tc>
          <w:tcPr>
            <w:tcW w:w="1020" w:type="dxa"/>
            <w:tcBorders>
              <w:top w:val="single" w:sz="4" w:space="0" w:color="auto"/>
              <w:bottom w:val="single" w:sz="4" w:space="0" w:color="auto"/>
            </w:tcBorders>
            <w:shd w:val="clear" w:color="auto" w:fill="auto"/>
            <w:vAlign w:val="center"/>
          </w:tcPr>
          <w:p w14:paraId="30B30BF7" w14:textId="2C73AB81" w:rsidR="00D15C67" w:rsidRPr="009956C4" w:rsidRDefault="00D15C67" w:rsidP="00C26585">
            <w:pPr>
              <w:jc w:val="right"/>
              <w:rPr>
                <w:rFonts w:ascii="Arial" w:hAnsi="Arial" w:cs="Arial"/>
                <w:lang w:val="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725,</w:t>
            </w:r>
            <w:r>
              <w:rPr>
                <w:rFonts w:asciiTheme="minorHAnsi" w:hAnsiTheme="minorHAnsi" w:cstheme="minorHAnsi"/>
                <w:color w:val="000000"/>
                <w:lang w:val="es-BO" w:eastAsia="es-BO"/>
              </w:rPr>
              <w:t>90</w:t>
            </w:r>
          </w:p>
        </w:tc>
        <w:tc>
          <w:tcPr>
            <w:tcW w:w="1800" w:type="dxa"/>
            <w:gridSpan w:val="2"/>
            <w:tcBorders>
              <w:top w:val="single" w:sz="4" w:space="0" w:color="auto"/>
              <w:left w:val="single" w:sz="12" w:space="0" w:color="auto"/>
              <w:bottom w:val="single" w:sz="4" w:space="0" w:color="auto"/>
            </w:tcBorders>
          </w:tcPr>
          <w:p w14:paraId="5FDEBDB3" w14:textId="77777777" w:rsidR="00D15C67" w:rsidRPr="009956C4" w:rsidRDefault="00D15C67"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D15C67" w:rsidRPr="009956C4" w:rsidRDefault="00D15C67"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D15C67" w:rsidRPr="009956C4" w:rsidRDefault="00D15C67"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D15C67" w:rsidRPr="009956C4" w:rsidRDefault="00D15C67"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D15C67" w:rsidRPr="009956C4" w:rsidRDefault="00D15C67" w:rsidP="00F4535E">
            <w:pPr>
              <w:rPr>
                <w:rFonts w:ascii="Arial" w:hAnsi="Arial" w:cs="Arial"/>
                <w:lang w:val="es-BO"/>
              </w:rPr>
            </w:pPr>
          </w:p>
        </w:tc>
        <w:tc>
          <w:tcPr>
            <w:tcW w:w="737" w:type="dxa"/>
            <w:tcBorders>
              <w:top w:val="single" w:sz="4" w:space="0" w:color="auto"/>
              <w:bottom w:val="single" w:sz="4" w:space="0" w:color="auto"/>
            </w:tcBorders>
          </w:tcPr>
          <w:p w14:paraId="791CADC0" w14:textId="77777777" w:rsidR="00D15C67" w:rsidRPr="009956C4" w:rsidRDefault="00D15C67" w:rsidP="00F4535E">
            <w:pPr>
              <w:rPr>
                <w:rFonts w:ascii="Arial" w:hAnsi="Arial" w:cs="Arial"/>
                <w:lang w:val="es-BO"/>
              </w:rPr>
            </w:pPr>
          </w:p>
        </w:tc>
      </w:tr>
      <w:tr w:rsidR="00D15C67" w:rsidRPr="009956C4" w14:paraId="485A146B"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39987311" w14:textId="78682E01" w:rsidR="00D15C67" w:rsidRPr="009956C4" w:rsidRDefault="00D15C67" w:rsidP="00BC2C2C">
            <w:pPr>
              <w:jc w:val="center"/>
              <w:rPr>
                <w:rFonts w:ascii="Arial" w:hAnsi="Arial" w:cs="Arial"/>
                <w:lang w:val="es-BO"/>
              </w:rPr>
            </w:pPr>
            <w:r>
              <w:rPr>
                <w:rFonts w:ascii="Arial" w:hAnsi="Arial" w:cs="Arial"/>
                <w:lang w:val="es-BO"/>
              </w:rPr>
              <w:t>2</w:t>
            </w:r>
          </w:p>
        </w:tc>
        <w:tc>
          <w:tcPr>
            <w:tcW w:w="2000" w:type="dxa"/>
            <w:gridSpan w:val="3"/>
            <w:tcBorders>
              <w:top w:val="single" w:sz="4" w:space="0" w:color="auto"/>
              <w:bottom w:val="single" w:sz="4" w:space="0" w:color="auto"/>
            </w:tcBorders>
            <w:shd w:val="clear" w:color="auto" w:fill="auto"/>
            <w:vAlign w:val="center"/>
          </w:tcPr>
          <w:p w14:paraId="288313EA" w14:textId="6D2DF64F" w:rsidR="00D15C67" w:rsidRPr="009956C4" w:rsidRDefault="00D15C67" w:rsidP="00F4535E">
            <w:pPr>
              <w:rPr>
                <w:rFonts w:ascii="Arial" w:hAnsi="Arial" w:cs="Arial"/>
                <w:lang w:val="es-BO"/>
              </w:rPr>
            </w:pPr>
            <w:r w:rsidRPr="00FC0092">
              <w:rPr>
                <w:rFonts w:asciiTheme="minorHAnsi" w:hAnsiTheme="minorHAnsi" w:cstheme="minorHAnsi"/>
                <w:color w:val="000000"/>
                <w:lang w:val="es-BO" w:eastAsia="es-BO"/>
              </w:rPr>
              <w:t>FILTRO REGULADOR G1/2"</w:t>
            </w:r>
          </w:p>
        </w:tc>
        <w:tc>
          <w:tcPr>
            <w:tcW w:w="835" w:type="dxa"/>
            <w:tcBorders>
              <w:top w:val="single" w:sz="4" w:space="0" w:color="auto"/>
              <w:bottom w:val="single" w:sz="4" w:space="0" w:color="auto"/>
            </w:tcBorders>
            <w:shd w:val="clear" w:color="auto" w:fill="auto"/>
            <w:vAlign w:val="center"/>
          </w:tcPr>
          <w:p w14:paraId="479FCF73" w14:textId="15E64591"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3</w:t>
            </w:r>
          </w:p>
        </w:tc>
        <w:tc>
          <w:tcPr>
            <w:tcW w:w="993" w:type="dxa"/>
            <w:tcBorders>
              <w:top w:val="single" w:sz="4" w:space="0" w:color="auto"/>
              <w:bottom w:val="single" w:sz="4" w:space="0" w:color="auto"/>
            </w:tcBorders>
            <w:shd w:val="clear" w:color="auto" w:fill="auto"/>
            <w:vAlign w:val="center"/>
          </w:tcPr>
          <w:p w14:paraId="58E647A4" w14:textId="3918281C"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938,92</w:t>
            </w:r>
          </w:p>
        </w:tc>
        <w:tc>
          <w:tcPr>
            <w:tcW w:w="1020" w:type="dxa"/>
            <w:tcBorders>
              <w:top w:val="single" w:sz="4" w:space="0" w:color="auto"/>
              <w:bottom w:val="single" w:sz="4" w:space="0" w:color="auto"/>
            </w:tcBorders>
            <w:shd w:val="clear" w:color="auto" w:fill="auto"/>
            <w:vAlign w:val="center"/>
          </w:tcPr>
          <w:p w14:paraId="155748C1" w14:textId="6C874382" w:rsidR="00D15C67" w:rsidRPr="009956C4" w:rsidRDefault="00D15C67" w:rsidP="00C26585">
            <w:pPr>
              <w:jc w:val="right"/>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816,7</w:t>
            </w:r>
            <w:r>
              <w:rPr>
                <w:rFonts w:asciiTheme="minorHAnsi" w:hAnsiTheme="minorHAnsi" w:cstheme="minorHAnsi"/>
                <w:color w:val="000000"/>
                <w:lang w:val="es-BO" w:eastAsia="es-BO"/>
              </w:rPr>
              <w:t>6</w:t>
            </w:r>
          </w:p>
        </w:tc>
        <w:tc>
          <w:tcPr>
            <w:tcW w:w="1800" w:type="dxa"/>
            <w:gridSpan w:val="2"/>
            <w:tcBorders>
              <w:top w:val="single" w:sz="4" w:space="0" w:color="auto"/>
              <w:left w:val="single" w:sz="12" w:space="0" w:color="auto"/>
              <w:bottom w:val="single" w:sz="4" w:space="0" w:color="auto"/>
            </w:tcBorders>
          </w:tcPr>
          <w:p w14:paraId="508ED659" w14:textId="77777777" w:rsidR="00D15C67" w:rsidRPr="009956C4" w:rsidRDefault="00D15C67" w:rsidP="00F4535E">
            <w:pPr>
              <w:rPr>
                <w:rFonts w:ascii="Arial" w:hAnsi="Arial" w:cs="Arial"/>
                <w:lang w:val="es-BO"/>
              </w:rPr>
            </w:pPr>
          </w:p>
        </w:tc>
        <w:tc>
          <w:tcPr>
            <w:tcW w:w="1701" w:type="dxa"/>
            <w:tcBorders>
              <w:top w:val="single" w:sz="4" w:space="0" w:color="auto"/>
              <w:bottom w:val="single" w:sz="4" w:space="0" w:color="auto"/>
            </w:tcBorders>
          </w:tcPr>
          <w:p w14:paraId="12C2040E" w14:textId="77777777" w:rsidR="00D15C67" w:rsidRPr="009956C4" w:rsidRDefault="00D15C67" w:rsidP="00F4535E">
            <w:pPr>
              <w:rPr>
                <w:rFonts w:ascii="Arial" w:hAnsi="Arial" w:cs="Arial"/>
                <w:lang w:val="es-BO"/>
              </w:rPr>
            </w:pPr>
          </w:p>
        </w:tc>
        <w:tc>
          <w:tcPr>
            <w:tcW w:w="1842" w:type="dxa"/>
            <w:tcBorders>
              <w:top w:val="single" w:sz="4" w:space="0" w:color="auto"/>
              <w:bottom w:val="single" w:sz="4" w:space="0" w:color="auto"/>
            </w:tcBorders>
          </w:tcPr>
          <w:p w14:paraId="382239E5" w14:textId="77777777" w:rsidR="00D15C67" w:rsidRPr="009956C4" w:rsidRDefault="00D15C67" w:rsidP="00F4535E">
            <w:pPr>
              <w:rPr>
                <w:rFonts w:ascii="Arial" w:hAnsi="Arial" w:cs="Arial"/>
                <w:lang w:val="es-BO"/>
              </w:rPr>
            </w:pPr>
          </w:p>
        </w:tc>
        <w:tc>
          <w:tcPr>
            <w:tcW w:w="1575" w:type="dxa"/>
            <w:tcBorders>
              <w:top w:val="single" w:sz="4" w:space="0" w:color="auto"/>
              <w:bottom w:val="single" w:sz="4" w:space="0" w:color="auto"/>
            </w:tcBorders>
          </w:tcPr>
          <w:p w14:paraId="1413D17F" w14:textId="77777777" w:rsidR="00D15C67" w:rsidRPr="009956C4" w:rsidRDefault="00D15C67" w:rsidP="00F4535E">
            <w:pPr>
              <w:rPr>
                <w:rFonts w:ascii="Arial" w:hAnsi="Arial" w:cs="Arial"/>
                <w:lang w:val="es-BO"/>
              </w:rPr>
            </w:pPr>
          </w:p>
        </w:tc>
        <w:tc>
          <w:tcPr>
            <w:tcW w:w="850" w:type="dxa"/>
            <w:tcBorders>
              <w:top w:val="single" w:sz="4" w:space="0" w:color="auto"/>
              <w:bottom w:val="single" w:sz="4" w:space="0" w:color="auto"/>
            </w:tcBorders>
          </w:tcPr>
          <w:p w14:paraId="5758BDAB" w14:textId="77777777" w:rsidR="00D15C67" w:rsidRPr="009956C4" w:rsidRDefault="00D15C67" w:rsidP="00F4535E">
            <w:pPr>
              <w:rPr>
                <w:rFonts w:ascii="Arial" w:hAnsi="Arial" w:cs="Arial"/>
                <w:lang w:val="es-BO"/>
              </w:rPr>
            </w:pPr>
          </w:p>
        </w:tc>
        <w:tc>
          <w:tcPr>
            <w:tcW w:w="737" w:type="dxa"/>
            <w:tcBorders>
              <w:top w:val="single" w:sz="4" w:space="0" w:color="auto"/>
              <w:bottom w:val="single" w:sz="4" w:space="0" w:color="auto"/>
            </w:tcBorders>
          </w:tcPr>
          <w:p w14:paraId="02711C5F" w14:textId="77777777" w:rsidR="00D15C67" w:rsidRPr="009956C4" w:rsidRDefault="00D15C67" w:rsidP="00F4535E">
            <w:pPr>
              <w:rPr>
                <w:rFonts w:ascii="Arial" w:hAnsi="Arial" w:cs="Arial"/>
                <w:lang w:val="es-BO"/>
              </w:rPr>
            </w:pPr>
          </w:p>
        </w:tc>
      </w:tr>
      <w:tr w:rsidR="00D15C67" w:rsidRPr="009956C4" w14:paraId="7E74943D"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42CE37A5" w14:textId="4FB9DB11" w:rsidR="00D15C67" w:rsidRPr="009956C4" w:rsidRDefault="00D15C67" w:rsidP="00BC2C2C">
            <w:pPr>
              <w:jc w:val="center"/>
              <w:rPr>
                <w:rFonts w:ascii="Arial" w:hAnsi="Arial" w:cs="Arial"/>
                <w:lang w:val="es-BO"/>
              </w:rPr>
            </w:pPr>
            <w:r>
              <w:rPr>
                <w:rFonts w:ascii="Arial" w:hAnsi="Arial" w:cs="Arial"/>
                <w:lang w:val="es-BO"/>
              </w:rPr>
              <w:t>3</w:t>
            </w:r>
          </w:p>
        </w:tc>
        <w:tc>
          <w:tcPr>
            <w:tcW w:w="2000" w:type="dxa"/>
            <w:gridSpan w:val="3"/>
            <w:tcBorders>
              <w:top w:val="single" w:sz="4" w:space="0" w:color="auto"/>
              <w:bottom w:val="single" w:sz="4" w:space="0" w:color="auto"/>
            </w:tcBorders>
            <w:shd w:val="clear" w:color="auto" w:fill="auto"/>
            <w:vAlign w:val="center"/>
          </w:tcPr>
          <w:p w14:paraId="7C399F90" w14:textId="174F31AF" w:rsidR="00D15C67" w:rsidRPr="009956C4" w:rsidRDefault="00D15C67" w:rsidP="00F4535E">
            <w:pPr>
              <w:rPr>
                <w:rFonts w:ascii="Arial" w:hAnsi="Arial" w:cs="Arial"/>
                <w:lang w:val="es-BO"/>
              </w:rPr>
            </w:pPr>
            <w:r w:rsidRPr="00FC0092">
              <w:rPr>
                <w:rFonts w:asciiTheme="minorHAnsi" w:hAnsiTheme="minorHAnsi" w:cstheme="minorHAnsi"/>
                <w:color w:val="000000"/>
                <w:lang w:val="es-BO" w:eastAsia="es-BO"/>
              </w:rPr>
              <w:t>FILTRO REGULADOR G3/8"</w:t>
            </w:r>
          </w:p>
        </w:tc>
        <w:tc>
          <w:tcPr>
            <w:tcW w:w="835" w:type="dxa"/>
            <w:tcBorders>
              <w:top w:val="single" w:sz="4" w:space="0" w:color="auto"/>
              <w:bottom w:val="single" w:sz="4" w:space="0" w:color="auto"/>
            </w:tcBorders>
            <w:shd w:val="clear" w:color="auto" w:fill="auto"/>
            <w:vAlign w:val="center"/>
          </w:tcPr>
          <w:p w14:paraId="49AB435C" w14:textId="3E0794F5"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3</w:t>
            </w:r>
          </w:p>
        </w:tc>
        <w:tc>
          <w:tcPr>
            <w:tcW w:w="993" w:type="dxa"/>
            <w:tcBorders>
              <w:top w:val="single" w:sz="4" w:space="0" w:color="auto"/>
              <w:bottom w:val="single" w:sz="4" w:space="0" w:color="auto"/>
            </w:tcBorders>
            <w:shd w:val="clear" w:color="auto" w:fill="auto"/>
            <w:vAlign w:val="center"/>
          </w:tcPr>
          <w:p w14:paraId="4A43F76A" w14:textId="6EC79CDA"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8</w:t>
            </w:r>
            <w:r>
              <w:rPr>
                <w:rFonts w:asciiTheme="minorHAnsi" w:hAnsiTheme="minorHAnsi" w:cstheme="minorHAnsi"/>
                <w:color w:val="000000"/>
                <w:lang w:val="es-BO" w:eastAsia="es-BO"/>
              </w:rPr>
              <w:t>25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0</w:t>
            </w:r>
          </w:p>
        </w:tc>
        <w:tc>
          <w:tcPr>
            <w:tcW w:w="1020" w:type="dxa"/>
            <w:tcBorders>
              <w:top w:val="single" w:sz="4" w:space="0" w:color="auto"/>
              <w:bottom w:val="single" w:sz="4" w:space="0" w:color="auto"/>
            </w:tcBorders>
            <w:shd w:val="clear" w:color="auto" w:fill="auto"/>
            <w:vAlign w:val="center"/>
          </w:tcPr>
          <w:p w14:paraId="2C7772ED" w14:textId="1C35D5A7" w:rsidR="00D15C67" w:rsidRPr="009956C4" w:rsidRDefault="00D15C67" w:rsidP="00C26585">
            <w:pPr>
              <w:jc w:val="right"/>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75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7D80CAA1" w14:textId="77777777" w:rsidR="00D15C67" w:rsidRPr="009956C4" w:rsidRDefault="00D15C67" w:rsidP="00F4535E">
            <w:pPr>
              <w:rPr>
                <w:rFonts w:ascii="Arial" w:hAnsi="Arial" w:cs="Arial"/>
                <w:lang w:val="es-BO"/>
              </w:rPr>
            </w:pPr>
          </w:p>
        </w:tc>
        <w:tc>
          <w:tcPr>
            <w:tcW w:w="1701" w:type="dxa"/>
            <w:tcBorders>
              <w:top w:val="single" w:sz="4" w:space="0" w:color="auto"/>
              <w:bottom w:val="single" w:sz="4" w:space="0" w:color="auto"/>
            </w:tcBorders>
          </w:tcPr>
          <w:p w14:paraId="50EA8F34" w14:textId="77777777" w:rsidR="00D15C67" w:rsidRPr="009956C4" w:rsidRDefault="00D15C67" w:rsidP="00F4535E">
            <w:pPr>
              <w:rPr>
                <w:rFonts w:ascii="Arial" w:hAnsi="Arial" w:cs="Arial"/>
                <w:lang w:val="es-BO"/>
              </w:rPr>
            </w:pPr>
          </w:p>
        </w:tc>
        <w:tc>
          <w:tcPr>
            <w:tcW w:w="1842" w:type="dxa"/>
            <w:tcBorders>
              <w:top w:val="single" w:sz="4" w:space="0" w:color="auto"/>
              <w:bottom w:val="single" w:sz="4" w:space="0" w:color="auto"/>
            </w:tcBorders>
          </w:tcPr>
          <w:p w14:paraId="51849C60" w14:textId="77777777" w:rsidR="00D15C67" w:rsidRPr="009956C4" w:rsidRDefault="00D15C67" w:rsidP="00F4535E">
            <w:pPr>
              <w:rPr>
                <w:rFonts w:ascii="Arial" w:hAnsi="Arial" w:cs="Arial"/>
                <w:lang w:val="es-BO"/>
              </w:rPr>
            </w:pPr>
          </w:p>
        </w:tc>
        <w:tc>
          <w:tcPr>
            <w:tcW w:w="1575" w:type="dxa"/>
            <w:tcBorders>
              <w:top w:val="single" w:sz="4" w:space="0" w:color="auto"/>
              <w:bottom w:val="single" w:sz="4" w:space="0" w:color="auto"/>
            </w:tcBorders>
          </w:tcPr>
          <w:p w14:paraId="676FEA96" w14:textId="77777777" w:rsidR="00D15C67" w:rsidRPr="009956C4" w:rsidRDefault="00D15C67" w:rsidP="00F4535E">
            <w:pPr>
              <w:rPr>
                <w:rFonts w:ascii="Arial" w:hAnsi="Arial" w:cs="Arial"/>
                <w:lang w:val="es-BO"/>
              </w:rPr>
            </w:pPr>
          </w:p>
        </w:tc>
        <w:tc>
          <w:tcPr>
            <w:tcW w:w="850" w:type="dxa"/>
            <w:tcBorders>
              <w:top w:val="single" w:sz="4" w:space="0" w:color="auto"/>
              <w:bottom w:val="single" w:sz="4" w:space="0" w:color="auto"/>
            </w:tcBorders>
          </w:tcPr>
          <w:p w14:paraId="4B8762EB" w14:textId="77777777" w:rsidR="00D15C67" w:rsidRPr="009956C4" w:rsidRDefault="00D15C67" w:rsidP="00F4535E">
            <w:pPr>
              <w:rPr>
                <w:rFonts w:ascii="Arial" w:hAnsi="Arial" w:cs="Arial"/>
                <w:lang w:val="es-BO"/>
              </w:rPr>
            </w:pPr>
          </w:p>
        </w:tc>
        <w:tc>
          <w:tcPr>
            <w:tcW w:w="737" w:type="dxa"/>
            <w:tcBorders>
              <w:top w:val="single" w:sz="4" w:space="0" w:color="auto"/>
              <w:bottom w:val="single" w:sz="4" w:space="0" w:color="auto"/>
            </w:tcBorders>
          </w:tcPr>
          <w:p w14:paraId="23EAB6D3" w14:textId="77777777" w:rsidR="00D15C67" w:rsidRPr="009956C4" w:rsidRDefault="00D15C67" w:rsidP="00F4535E">
            <w:pPr>
              <w:rPr>
                <w:rFonts w:ascii="Arial" w:hAnsi="Arial" w:cs="Arial"/>
                <w:lang w:val="es-BO"/>
              </w:rPr>
            </w:pPr>
          </w:p>
        </w:tc>
      </w:tr>
      <w:tr w:rsidR="00D15C67" w:rsidRPr="009956C4" w14:paraId="4EAD609B"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5967F553" w14:textId="2815FB03" w:rsidR="00D15C67" w:rsidRPr="009956C4" w:rsidRDefault="00D15C67" w:rsidP="00BC2C2C">
            <w:pPr>
              <w:jc w:val="center"/>
              <w:rPr>
                <w:rFonts w:ascii="Arial" w:hAnsi="Arial" w:cs="Arial"/>
                <w:lang w:val="es-BO"/>
              </w:rPr>
            </w:pPr>
            <w:r>
              <w:rPr>
                <w:rFonts w:ascii="Arial" w:hAnsi="Arial" w:cs="Arial"/>
                <w:lang w:val="es-BO"/>
              </w:rPr>
              <w:t>4</w:t>
            </w:r>
          </w:p>
        </w:tc>
        <w:tc>
          <w:tcPr>
            <w:tcW w:w="2000" w:type="dxa"/>
            <w:gridSpan w:val="3"/>
            <w:tcBorders>
              <w:top w:val="single" w:sz="4" w:space="0" w:color="auto"/>
              <w:bottom w:val="single" w:sz="4" w:space="0" w:color="auto"/>
            </w:tcBorders>
            <w:shd w:val="clear" w:color="auto" w:fill="auto"/>
            <w:vAlign w:val="center"/>
          </w:tcPr>
          <w:p w14:paraId="043B5316" w14:textId="5431C4B0" w:rsidR="00D15C67" w:rsidRPr="009956C4" w:rsidRDefault="00D15C67" w:rsidP="00F4535E">
            <w:pPr>
              <w:rPr>
                <w:rFonts w:ascii="Arial" w:hAnsi="Arial" w:cs="Arial"/>
                <w:lang w:val="es-BO"/>
              </w:rPr>
            </w:pPr>
            <w:r w:rsidRPr="00FC0092">
              <w:rPr>
                <w:rFonts w:asciiTheme="minorHAnsi" w:hAnsiTheme="minorHAnsi" w:cstheme="minorHAnsi"/>
                <w:color w:val="000000"/>
                <w:lang w:val="es-BO" w:eastAsia="es-BO"/>
              </w:rPr>
              <w:t>FILTRO REGULADOR G1/4"</w:t>
            </w:r>
          </w:p>
        </w:tc>
        <w:tc>
          <w:tcPr>
            <w:tcW w:w="835" w:type="dxa"/>
            <w:tcBorders>
              <w:top w:val="single" w:sz="4" w:space="0" w:color="auto"/>
              <w:bottom w:val="single" w:sz="4" w:space="0" w:color="auto"/>
            </w:tcBorders>
            <w:shd w:val="clear" w:color="auto" w:fill="auto"/>
            <w:vAlign w:val="center"/>
          </w:tcPr>
          <w:p w14:paraId="72EF35FA" w14:textId="43EA4735"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3</w:t>
            </w:r>
          </w:p>
        </w:tc>
        <w:tc>
          <w:tcPr>
            <w:tcW w:w="993" w:type="dxa"/>
            <w:tcBorders>
              <w:top w:val="single" w:sz="4" w:space="0" w:color="auto"/>
              <w:bottom w:val="single" w:sz="4" w:space="0" w:color="auto"/>
            </w:tcBorders>
            <w:shd w:val="clear" w:color="auto" w:fill="auto"/>
            <w:vAlign w:val="center"/>
          </w:tcPr>
          <w:p w14:paraId="5DF6A07E" w14:textId="7AD9397F"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6</w:t>
            </w:r>
            <w:r>
              <w:rPr>
                <w:rFonts w:asciiTheme="minorHAnsi" w:hAnsiTheme="minorHAnsi" w:cstheme="minorHAnsi"/>
                <w:color w:val="000000"/>
                <w:lang w:val="es-BO" w:eastAsia="es-BO"/>
              </w:rPr>
              <w:t>68</w:t>
            </w:r>
            <w:r w:rsidRPr="00FC0092">
              <w:rPr>
                <w:rFonts w:asciiTheme="minorHAnsi" w:hAnsiTheme="minorHAnsi" w:cstheme="minorHAnsi"/>
                <w:color w:val="000000"/>
                <w:lang w:val="es-BO" w:eastAsia="es-BO"/>
              </w:rPr>
              <w:t>,88</w:t>
            </w:r>
          </w:p>
        </w:tc>
        <w:tc>
          <w:tcPr>
            <w:tcW w:w="1020" w:type="dxa"/>
            <w:tcBorders>
              <w:top w:val="single" w:sz="4" w:space="0" w:color="auto"/>
              <w:bottom w:val="single" w:sz="4" w:space="0" w:color="auto"/>
            </w:tcBorders>
            <w:shd w:val="clear" w:color="auto" w:fill="auto"/>
            <w:vAlign w:val="center"/>
          </w:tcPr>
          <w:p w14:paraId="5977F889" w14:textId="58523212" w:rsidR="00D15C67" w:rsidRPr="009956C4" w:rsidRDefault="00D15C67" w:rsidP="00C26585">
            <w:pPr>
              <w:jc w:val="right"/>
              <w:rPr>
                <w:rFonts w:ascii="Arial" w:hAnsi="Arial" w:cs="Arial"/>
                <w:lang w:val="es-BO"/>
              </w:rPr>
            </w:pPr>
            <w:r>
              <w:rPr>
                <w:rFonts w:asciiTheme="minorHAnsi" w:hAnsiTheme="minorHAnsi" w:cstheme="minorHAnsi"/>
                <w:color w:val="000000"/>
                <w:lang w:val="es-BO" w:eastAsia="es-BO"/>
              </w:rPr>
              <w:t>2.006</w:t>
            </w:r>
            <w:r w:rsidRPr="00FC0092">
              <w:rPr>
                <w:rFonts w:asciiTheme="minorHAnsi" w:hAnsiTheme="minorHAnsi" w:cstheme="minorHAnsi"/>
                <w:color w:val="000000"/>
                <w:lang w:val="es-BO" w:eastAsia="es-BO"/>
              </w:rPr>
              <w:t>,6</w:t>
            </w:r>
            <w:r>
              <w:rPr>
                <w:rFonts w:asciiTheme="minorHAnsi" w:hAnsiTheme="minorHAnsi" w:cstheme="minorHAnsi"/>
                <w:color w:val="000000"/>
                <w:lang w:val="es-BO" w:eastAsia="es-BO"/>
              </w:rPr>
              <w:t>4</w:t>
            </w:r>
          </w:p>
        </w:tc>
        <w:tc>
          <w:tcPr>
            <w:tcW w:w="1800" w:type="dxa"/>
            <w:gridSpan w:val="2"/>
            <w:tcBorders>
              <w:top w:val="single" w:sz="4" w:space="0" w:color="auto"/>
              <w:left w:val="single" w:sz="12" w:space="0" w:color="auto"/>
              <w:bottom w:val="single" w:sz="4" w:space="0" w:color="auto"/>
            </w:tcBorders>
          </w:tcPr>
          <w:p w14:paraId="6A8675C9" w14:textId="77777777" w:rsidR="00D15C67" w:rsidRPr="009956C4" w:rsidRDefault="00D15C67" w:rsidP="00F4535E">
            <w:pPr>
              <w:rPr>
                <w:rFonts w:ascii="Arial" w:hAnsi="Arial" w:cs="Arial"/>
                <w:lang w:val="es-BO"/>
              </w:rPr>
            </w:pPr>
          </w:p>
        </w:tc>
        <w:tc>
          <w:tcPr>
            <w:tcW w:w="1701" w:type="dxa"/>
            <w:tcBorders>
              <w:top w:val="single" w:sz="4" w:space="0" w:color="auto"/>
              <w:bottom w:val="single" w:sz="4" w:space="0" w:color="auto"/>
            </w:tcBorders>
          </w:tcPr>
          <w:p w14:paraId="43618DF0" w14:textId="77777777" w:rsidR="00D15C67" w:rsidRPr="009956C4" w:rsidRDefault="00D15C67" w:rsidP="00F4535E">
            <w:pPr>
              <w:rPr>
                <w:rFonts w:ascii="Arial" w:hAnsi="Arial" w:cs="Arial"/>
                <w:lang w:val="es-BO"/>
              </w:rPr>
            </w:pPr>
          </w:p>
        </w:tc>
        <w:tc>
          <w:tcPr>
            <w:tcW w:w="1842" w:type="dxa"/>
            <w:tcBorders>
              <w:top w:val="single" w:sz="4" w:space="0" w:color="auto"/>
              <w:bottom w:val="single" w:sz="4" w:space="0" w:color="auto"/>
            </w:tcBorders>
          </w:tcPr>
          <w:p w14:paraId="108F1BF0" w14:textId="77777777" w:rsidR="00D15C67" w:rsidRPr="009956C4" w:rsidRDefault="00D15C67" w:rsidP="00F4535E">
            <w:pPr>
              <w:rPr>
                <w:rFonts w:ascii="Arial" w:hAnsi="Arial" w:cs="Arial"/>
                <w:lang w:val="es-BO"/>
              </w:rPr>
            </w:pPr>
          </w:p>
        </w:tc>
        <w:tc>
          <w:tcPr>
            <w:tcW w:w="1575" w:type="dxa"/>
            <w:tcBorders>
              <w:top w:val="single" w:sz="4" w:space="0" w:color="auto"/>
              <w:bottom w:val="single" w:sz="4" w:space="0" w:color="auto"/>
            </w:tcBorders>
          </w:tcPr>
          <w:p w14:paraId="5D2F814E" w14:textId="77777777" w:rsidR="00D15C67" w:rsidRPr="009956C4" w:rsidRDefault="00D15C67" w:rsidP="00F4535E">
            <w:pPr>
              <w:rPr>
                <w:rFonts w:ascii="Arial" w:hAnsi="Arial" w:cs="Arial"/>
                <w:lang w:val="es-BO"/>
              </w:rPr>
            </w:pPr>
          </w:p>
        </w:tc>
        <w:tc>
          <w:tcPr>
            <w:tcW w:w="850" w:type="dxa"/>
            <w:tcBorders>
              <w:top w:val="single" w:sz="4" w:space="0" w:color="auto"/>
              <w:bottom w:val="single" w:sz="4" w:space="0" w:color="auto"/>
            </w:tcBorders>
          </w:tcPr>
          <w:p w14:paraId="0280733E" w14:textId="77777777" w:rsidR="00D15C67" w:rsidRPr="009956C4" w:rsidRDefault="00D15C67" w:rsidP="00F4535E">
            <w:pPr>
              <w:rPr>
                <w:rFonts w:ascii="Arial" w:hAnsi="Arial" w:cs="Arial"/>
                <w:lang w:val="es-BO"/>
              </w:rPr>
            </w:pPr>
          </w:p>
        </w:tc>
        <w:tc>
          <w:tcPr>
            <w:tcW w:w="737" w:type="dxa"/>
            <w:tcBorders>
              <w:top w:val="single" w:sz="4" w:space="0" w:color="auto"/>
              <w:bottom w:val="single" w:sz="4" w:space="0" w:color="auto"/>
            </w:tcBorders>
          </w:tcPr>
          <w:p w14:paraId="14D1C633" w14:textId="77777777" w:rsidR="00D15C67" w:rsidRPr="009956C4" w:rsidRDefault="00D15C67" w:rsidP="00F4535E">
            <w:pPr>
              <w:rPr>
                <w:rFonts w:ascii="Arial" w:hAnsi="Arial" w:cs="Arial"/>
                <w:lang w:val="es-BO"/>
              </w:rPr>
            </w:pPr>
          </w:p>
        </w:tc>
      </w:tr>
      <w:tr w:rsidR="00D15C67" w:rsidRPr="009956C4" w14:paraId="05805311"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C5FEF20" w14:textId="6E4B61C7" w:rsidR="00D15C67" w:rsidRPr="009956C4" w:rsidRDefault="00D15C67" w:rsidP="00BC2C2C">
            <w:pPr>
              <w:jc w:val="center"/>
              <w:rPr>
                <w:rFonts w:ascii="Arial" w:hAnsi="Arial" w:cs="Arial"/>
                <w:lang w:val="es-BO"/>
              </w:rPr>
            </w:pPr>
            <w:r>
              <w:rPr>
                <w:rFonts w:ascii="Arial" w:hAnsi="Arial" w:cs="Arial"/>
                <w:lang w:val="es-BO"/>
              </w:rPr>
              <w:t>5</w:t>
            </w:r>
          </w:p>
        </w:tc>
        <w:tc>
          <w:tcPr>
            <w:tcW w:w="2000" w:type="dxa"/>
            <w:gridSpan w:val="3"/>
            <w:tcBorders>
              <w:top w:val="single" w:sz="4" w:space="0" w:color="auto"/>
              <w:bottom w:val="single" w:sz="4" w:space="0" w:color="auto"/>
            </w:tcBorders>
            <w:shd w:val="clear" w:color="auto" w:fill="auto"/>
            <w:vAlign w:val="center"/>
          </w:tcPr>
          <w:p w14:paraId="37659024" w14:textId="14538409" w:rsidR="00D15C67" w:rsidRPr="009956C4" w:rsidRDefault="00D15C67" w:rsidP="00F4535E">
            <w:pPr>
              <w:rPr>
                <w:rFonts w:ascii="Arial" w:hAnsi="Arial" w:cs="Arial"/>
                <w:lang w:val="es-BO"/>
              </w:rPr>
            </w:pPr>
            <w:r w:rsidRPr="00FC0092">
              <w:rPr>
                <w:rFonts w:asciiTheme="minorHAnsi" w:hAnsiTheme="minorHAnsi" w:cstheme="minorHAnsi"/>
                <w:color w:val="000000"/>
                <w:lang w:val="es-BO" w:eastAsia="es-BO"/>
              </w:rPr>
              <w:t>ELECTROVÁLVULA 3/2 o 5/2</w:t>
            </w:r>
          </w:p>
        </w:tc>
        <w:tc>
          <w:tcPr>
            <w:tcW w:w="835" w:type="dxa"/>
            <w:tcBorders>
              <w:top w:val="single" w:sz="4" w:space="0" w:color="auto"/>
              <w:bottom w:val="single" w:sz="4" w:space="0" w:color="auto"/>
            </w:tcBorders>
            <w:shd w:val="clear" w:color="auto" w:fill="auto"/>
            <w:vAlign w:val="center"/>
          </w:tcPr>
          <w:p w14:paraId="4E57961C" w14:textId="0DBA8BAE"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8</w:t>
            </w:r>
          </w:p>
        </w:tc>
        <w:tc>
          <w:tcPr>
            <w:tcW w:w="993" w:type="dxa"/>
            <w:tcBorders>
              <w:top w:val="single" w:sz="4" w:space="0" w:color="auto"/>
              <w:bottom w:val="single" w:sz="4" w:space="0" w:color="auto"/>
            </w:tcBorders>
            <w:shd w:val="clear" w:color="auto" w:fill="auto"/>
            <w:vAlign w:val="center"/>
          </w:tcPr>
          <w:p w14:paraId="112692A1" w14:textId="7A7FC953"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15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c>
          <w:tcPr>
            <w:tcW w:w="1020" w:type="dxa"/>
            <w:tcBorders>
              <w:top w:val="single" w:sz="4" w:space="0" w:color="auto"/>
              <w:bottom w:val="single" w:sz="4" w:space="0" w:color="auto"/>
            </w:tcBorders>
            <w:shd w:val="clear" w:color="auto" w:fill="auto"/>
            <w:vAlign w:val="center"/>
          </w:tcPr>
          <w:p w14:paraId="0FD3F7E4" w14:textId="6457C48A" w:rsidR="00D15C67" w:rsidRPr="009956C4" w:rsidRDefault="00D15C67" w:rsidP="00C26585">
            <w:pPr>
              <w:jc w:val="right"/>
              <w:rPr>
                <w:rFonts w:ascii="Arial" w:hAnsi="Arial" w:cs="Arial"/>
                <w:lang w:val="es-BO"/>
              </w:rPr>
            </w:pPr>
            <w:r>
              <w:rPr>
                <w:rFonts w:asciiTheme="minorHAnsi" w:hAnsiTheme="minorHAnsi" w:cstheme="minorHAnsi"/>
                <w:color w:val="000000"/>
                <w:lang w:val="es-BO" w:eastAsia="es-BO"/>
              </w:rPr>
              <w:t>8.924</w:t>
            </w:r>
            <w:r w:rsidRPr="00FC0092">
              <w:rPr>
                <w:rFonts w:asciiTheme="minorHAnsi" w:hAnsiTheme="minorHAnsi" w:cstheme="minorHAnsi"/>
                <w:color w:val="000000"/>
                <w:lang w:val="es-BO" w:eastAsia="es-BO"/>
              </w:rPr>
              <w:t>,00</w:t>
            </w:r>
          </w:p>
        </w:tc>
        <w:tc>
          <w:tcPr>
            <w:tcW w:w="1800" w:type="dxa"/>
            <w:gridSpan w:val="2"/>
            <w:tcBorders>
              <w:top w:val="single" w:sz="4" w:space="0" w:color="auto"/>
              <w:left w:val="single" w:sz="12" w:space="0" w:color="auto"/>
              <w:bottom w:val="single" w:sz="4" w:space="0" w:color="auto"/>
            </w:tcBorders>
          </w:tcPr>
          <w:p w14:paraId="51D9B1A8" w14:textId="77777777" w:rsidR="00D15C67" w:rsidRPr="009956C4" w:rsidRDefault="00D15C67" w:rsidP="00F4535E">
            <w:pPr>
              <w:rPr>
                <w:rFonts w:ascii="Arial" w:hAnsi="Arial" w:cs="Arial"/>
                <w:lang w:val="es-BO"/>
              </w:rPr>
            </w:pPr>
          </w:p>
        </w:tc>
        <w:tc>
          <w:tcPr>
            <w:tcW w:w="1701" w:type="dxa"/>
            <w:tcBorders>
              <w:top w:val="single" w:sz="4" w:space="0" w:color="auto"/>
              <w:bottom w:val="single" w:sz="4" w:space="0" w:color="auto"/>
            </w:tcBorders>
          </w:tcPr>
          <w:p w14:paraId="27814CFB" w14:textId="77777777" w:rsidR="00D15C67" w:rsidRPr="009956C4" w:rsidRDefault="00D15C67" w:rsidP="00F4535E">
            <w:pPr>
              <w:rPr>
                <w:rFonts w:ascii="Arial" w:hAnsi="Arial" w:cs="Arial"/>
                <w:lang w:val="es-BO"/>
              </w:rPr>
            </w:pPr>
          </w:p>
        </w:tc>
        <w:tc>
          <w:tcPr>
            <w:tcW w:w="1842" w:type="dxa"/>
            <w:tcBorders>
              <w:top w:val="single" w:sz="4" w:space="0" w:color="auto"/>
              <w:bottom w:val="single" w:sz="4" w:space="0" w:color="auto"/>
            </w:tcBorders>
          </w:tcPr>
          <w:p w14:paraId="2672EF95" w14:textId="77777777" w:rsidR="00D15C67" w:rsidRPr="009956C4" w:rsidRDefault="00D15C67" w:rsidP="00F4535E">
            <w:pPr>
              <w:rPr>
                <w:rFonts w:ascii="Arial" w:hAnsi="Arial" w:cs="Arial"/>
                <w:lang w:val="es-BO"/>
              </w:rPr>
            </w:pPr>
          </w:p>
        </w:tc>
        <w:tc>
          <w:tcPr>
            <w:tcW w:w="1575" w:type="dxa"/>
            <w:tcBorders>
              <w:top w:val="single" w:sz="4" w:space="0" w:color="auto"/>
              <w:bottom w:val="single" w:sz="4" w:space="0" w:color="auto"/>
            </w:tcBorders>
          </w:tcPr>
          <w:p w14:paraId="225DFC06" w14:textId="77777777" w:rsidR="00D15C67" w:rsidRPr="009956C4" w:rsidRDefault="00D15C67" w:rsidP="00F4535E">
            <w:pPr>
              <w:rPr>
                <w:rFonts w:ascii="Arial" w:hAnsi="Arial" w:cs="Arial"/>
                <w:lang w:val="es-BO"/>
              </w:rPr>
            </w:pPr>
          </w:p>
        </w:tc>
        <w:tc>
          <w:tcPr>
            <w:tcW w:w="850" w:type="dxa"/>
            <w:tcBorders>
              <w:top w:val="single" w:sz="4" w:space="0" w:color="auto"/>
              <w:bottom w:val="single" w:sz="4" w:space="0" w:color="auto"/>
            </w:tcBorders>
          </w:tcPr>
          <w:p w14:paraId="0A9A444E" w14:textId="77777777" w:rsidR="00D15C67" w:rsidRPr="009956C4" w:rsidRDefault="00D15C67" w:rsidP="00F4535E">
            <w:pPr>
              <w:rPr>
                <w:rFonts w:ascii="Arial" w:hAnsi="Arial" w:cs="Arial"/>
                <w:lang w:val="es-BO"/>
              </w:rPr>
            </w:pPr>
          </w:p>
        </w:tc>
        <w:tc>
          <w:tcPr>
            <w:tcW w:w="737" w:type="dxa"/>
            <w:tcBorders>
              <w:top w:val="single" w:sz="4" w:space="0" w:color="auto"/>
              <w:bottom w:val="single" w:sz="4" w:space="0" w:color="auto"/>
            </w:tcBorders>
          </w:tcPr>
          <w:p w14:paraId="5B3B1ACF" w14:textId="77777777" w:rsidR="00D15C67" w:rsidRPr="009956C4" w:rsidRDefault="00D15C67" w:rsidP="00F4535E">
            <w:pPr>
              <w:rPr>
                <w:rFonts w:ascii="Arial" w:hAnsi="Arial" w:cs="Arial"/>
                <w:lang w:val="es-BO"/>
              </w:rPr>
            </w:pPr>
          </w:p>
        </w:tc>
      </w:tr>
      <w:tr w:rsidR="00D15C67" w:rsidRPr="009956C4" w14:paraId="39F6EE5C" w14:textId="77777777" w:rsidTr="00BC2C2C">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26FF5AD1" w14:textId="5CF2F844" w:rsidR="00D15C67" w:rsidRPr="009956C4" w:rsidRDefault="00D15C67" w:rsidP="00BC2C2C">
            <w:pPr>
              <w:jc w:val="center"/>
              <w:rPr>
                <w:rFonts w:ascii="Arial" w:hAnsi="Arial" w:cs="Arial"/>
                <w:lang w:val="es-BO"/>
              </w:rPr>
            </w:pPr>
            <w:r>
              <w:rPr>
                <w:rFonts w:ascii="Arial" w:hAnsi="Arial" w:cs="Arial"/>
                <w:lang w:val="es-BO"/>
              </w:rPr>
              <w:t>6</w:t>
            </w:r>
          </w:p>
        </w:tc>
        <w:tc>
          <w:tcPr>
            <w:tcW w:w="2000" w:type="dxa"/>
            <w:gridSpan w:val="3"/>
            <w:tcBorders>
              <w:top w:val="single" w:sz="4" w:space="0" w:color="auto"/>
              <w:bottom w:val="single" w:sz="4" w:space="0" w:color="auto"/>
            </w:tcBorders>
            <w:shd w:val="clear" w:color="auto" w:fill="auto"/>
            <w:vAlign w:val="center"/>
          </w:tcPr>
          <w:p w14:paraId="2D4BBAC6" w14:textId="62FCF68E" w:rsidR="00D15C67" w:rsidRPr="009956C4" w:rsidRDefault="00D15C67" w:rsidP="00F4535E">
            <w:pPr>
              <w:rPr>
                <w:rFonts w:ascii="Arial" w:hAnsi="Arial" w:cs="Arial"/>
                <w:lang w:val="es-BO"/>
              </w:rPr>
            </w:pPr>
            <w:r w:rsidRPr="00FC0092">
              <w:rPr>
                <w:rFonts w:asciiTheme="minorHAnsi" w:hAnsiTheme="minorHAnsi" w:cstheme="minorHAnsi"/>
                <w:color w:val="000000"/>
                <w:lang w:val="es-BO" w:eastAsia="es-BO"/>
              </w:rPr>
              <w:t>ELECTROVÁLVULA 5/2</w:t>
            </w:r>
          </w:p>
        </w:tc>
        <w:tc>
          <w:tcPr>
            <w:tcW w:w="835" w:type="dxa"/>
            <w:tcBorders>
              <w:top w:val="single" w:sz="4" w:space="0" w:color="auto"/>
              <w:bottom w:val="single" w:sz="4" w:space="0" w:color="auto"/>
            </w:tcBorders>
            <w:shd w:val="clear" w:color="auto" w:fill="auto"/>
            <w:vAlign w:val="center"/>
          </w:tcPr>
          <w:p w14:paraId="4D491645" w14:textId="488D5A5E"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07E834D4" w14:textId="135B6FAA" w:rsidR="00D15C67" w:rsidRPr="009956C4" w:rsidRDefault="00D15C67" w:rsidP="00C26585">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20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63</w:t>
            </w:r>
          </w:p>
        </w:tc>
        <w:tc>
          <w:tcPr>
            <w:tcW w:w="1020" w:type="dxa"/>
            <w:tcBorders>
              <w:top w:val="single" w:sz="4" w:space="0" w:color="auto"/>
              <w:bottom w:val="single" w:sz="4" w:space="0" w:color="auto"/>
            </w:tcBorders>
            <w:shd w:val="clear" w:color="auto" w:fill="auto"/>
            <w:vAlign w:val="center"/>
          </w:tcPr>
          <w:p w14:paraId="723F61BC" w14:textId="161BC078" w:rsidR="00D15C67" w:rsidRPr="009956C4" w:rsidRDefault="00D15C67" w:rsidP="00C26585">
            <w:pPr>
              <w:jc w:val="right"/>
              <w:rPr>
                <w:rFonts w:ascii="Arial" w:hAnsi="Arial" w:cs="Arial"/>
                <w:lang w:val="es-BO"/>
              </w:rPr>
            </w:pPr>
            <w:r w:rsidRPr="00FC0092">
              <w:rPr>
                <w:rFonts w:asciiTheme="minorHAnsi" w:hAnsiTheme="minorHAnsi" w:cstheme="minorHAnsi"/>
                <w:color w:val="000000"/>
                <w:lang w:val="es-BO" w:eastAsia="es-BO"/>
              </w:rPr>
              <w:t>12</w:t>
            </w:r>
            <w:r>
              <w:rPr>
                <w:rFonts w:asciiTheme="minorHAnsi" w:hAnsiTheme="minorHAnsi" w:cstheme="minorHAnsi"/>
                <w:color w:val="000000"/>
                <w:lang w:val="es-BO" w:eastAsia="es-BO"/>
              </w:rPr>
              <w:t>.206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30</w:t>
            </w:r>
          </w:p>
        </w:tc>
        <w:tc>
          <w:tcPr>
            <w:tcW w:w="1800" w:type="dxa"/>
            <w:gridSpan w:val="2"/>
            <w:tcBorders>
              <w:top w:val="single" w:sz="4" w:space="0" w:color="auto"/>
              <w:left w:val="single" w:sz="12" w:space="0" w:color="auto"/>
              <w:bottom w:val="single" w:sz="4" w:space="0" w:color="auto"/>
            </w:tcBorders>
          </w:tcPr>
          <w:p w14:paraId="04955665" w14:textId="77777777" w:rsidR="00D15C67" w:rsidRPr="009956C4" w:rsidRDefault="00D15C67" w:rsidP="00F4535E">
            <w:pPr>
              <w:rPr>
                <w:rFonts w:ascii="Arial" w:hAnsi="Arial" w:cs="Arial"/>
                <w:lang w:val="es-BO"/>
              </w:rPr>
            </w:pPr>
          </w:p>
        </w:tc>
        <w:tc>
          <w:tcPr>
            <w:tcW w:w="1701" w:type="dxa"/>
            <w:tcBorders>
              <w:top w:val="single" w:sz="4" w:space="0" w:color="auto"/>
              <w:bottom w:val="single" w:sz="4" w:space="0" w:color="auto"/>
            </w:tcBorders>
          </w:tcPr>
          <w:p w14:paraId="70202626" w14:textId="77777777" w:rsidR="00D15C67" w:rsidRPr="009956C4" w:rsidRDefault="00D15C67" w:rsidP="00F4535E">
            <w:pPr>
              <w:rPr>
                <w:rFonts w:ascii="Arial" w:hAnsi="Arial" w:cs="Arial"/>
                <w:lang w:val="es-BO"/>
              </w:rPr>
            </w:pPr>
          </w:p>
        </w:tc>
        <w:tc>
          <w:tcPr>
            <w:tcW w:w="1842" w:type="dxa"/>
            <w:tcBorders>
              <w:top w:val="single" w:sz="4" w:space="0" w:color="auto"/>
              <w:bottom w:val="single" w:sz="4" w:space="0" w:color="auto"/>
            </w:tcBorders>
          </w:tcPr>
          <w:p w14:paraId="1C646842" w14:textId="77777777" w:rsidR="00D15C67" w:rsidRPr="009956C4" w:rsidRDefault="00D15C67" w:rsidP="00F4535E">
            <w:pPr>
              <w:rPr>
                <w:rFonts w:ascii="Arial" w:hAnsi="Arial" w:cs="Arial"/>
                <w:lang w:val="es-BO"/>
              </w:rPr>
            </w:pPr>
          </w:p>
        </w:tc>
        <w:tc>
          <w:tcPr>
            <w:tcW w:w="1575" w:type="dxa"/>
            <w:tcBorders>
              <w:top w:val="single" w:sz="4" w:space="0" w:color="auto"/>
              <w:bottom w:val="single" w:sz="4" w:space="0" w:color="auto"/>
            </w:tcBorders>
          </w:tcPr>
          <w:p w14:paraId="53006765" w14:textId="77777777" w:rsidR="00D15C67" w:rsidRPr="009956C4" w:rsidRDefault="00D15C67" w:rsidP="00F4535E">
            <w:pPr>
              <w:rPr>
                <w:rFonts w:ascii="Arial" w:hAnsi="Arial" w:cs="Arial"/>
                <w:lang w:val="es-BO"/>
              </w:rPr>
            </w:pPr>
          </w:p>
        </w:tc>
        <w:tc>
          <w:tcPr>
            <w:tcW w:w="850" w:type="dxa"/>
            <w:tcBorders>
              <w:top w:val="single" w:sz="4" w:space="0" w:color="auto"/>
              <w:bottom w:val="single" w:sz="4" w:space="0" w:color="auto"/>
            </w:tcBorders>
          </w:tcPr>
          <w:p w14:paraId="518B691A" w14:textId="77777777" w:rsidR="00D15C67" w:rsidRPr="009956C4" w:rsidRDefault="00D15C67" w:rsidP="00F4535E">
            <w:pPr>
              <w:rPr>
                <w:rFonts w:ascii="Arial" w:hAnsi="Arial" w:cs="Arial"/>
                <w:lang w:val="es-BO"/>
              </w:rPr>
            </w:pPr>
          </w:p>
        </w:tc>
        <w:tc>
          <w:tcPr>
            <w:tcW w:w="737" w:type="dxa"/>
            <w:tcBorders>
              <w:top w:val="single" w:sz="4" w:space="0" w:color="auto"/>
              <w:bottom w:val="single" w:sz="4" w:space="0" w:color="auto"/>
            </w:tcBorders>
          </w:tcPr>
          <w:p w14:paraId="6C4BFB5C" w14:textId="77777777" w:rsidR="00D15C67" w:rsidRPr="009956C4" w:rsidRDefault="00D15C67" w:rsidP="00F4535E">
            <w:pPr>
              <w:rPr>
                <w:rFonts w:ascii="Arial" w:hAnsi="Arial" w:cs="Arial"/>
                <w:lang w:val="es-BO"/>
              </w:rPr>
            </w:pPr>
          </w:p>
        </w:tc>
      </w:tr>
      <w:tr w:rsidR="008137E6" w:rsidRPr="009956C4" w14:paraId="32341F8B" w14:textId="77777777" w:rsidTr="00F8037E">
        <w:tblPrEx>
          <w:jc w:val="left"/>
        </w:tblPrEx>
        <w:trPr>
          <w:gridAfter w:val="1"/>
          <w:wAfter w:w="952" w:type="dxa"/>
        </w:trPr>
        <w:tc>
          <w:tcPr>
            <w:tcW w:w="4367" w:type="dxa"/>
            <w:gridSpan w:val="6"/>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1020"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53055550" w:rsidR="008137E6" w:rsidRPr="009956C4" w:rsidRDefault="00D15C67" w:rsidP="008137E6">
            <w:pPr>
              <w:jc w:val="right"/>
              <w:rPr>
                <w:rFonts w:ascii="Arial" w:hAnsi="Arial" w:cs="Arial"/>
                <w:b/>
                <w:lang w:val="es-BO"/>
              </w:rPr>
            </w:pPr>
            <w:r w:rsidRPr="00D15C67">
              <w:rPr>
                <w:rFonts w:ascii="Arial" w:hAnsi="Arial" w:cs="Arial"/>
                <w:b/>
                <w:bCs/>
                <w:lang w:val="es-BO"/>
              </w:rPr>
              <w:t>33.154,60</w:t>
            </w:r>
          </w:p>
        </w:tc>
        <w:tc>
          <w:tcPr>
            <w:tcW w:w="7768" w:type="dxa"/>
            <w:gridSpan w:val="6"/>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737"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F8037E">
        <w:tblPrEx>
          <w:jc w:val="left"/>
        </w:tblPrEx>
        <w:trPr>
          <w:gridAfter w:val="1"/>
          <w:wAfter w:w="952" w:type="dxa"/>
        </w:trPr>
        <w:tc>
          <w:tcPr>
            <w:tcW w:w="4367" w:type="dxa"/>
            <w:gridSpan w:val="6"/>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1020"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068543C7" w:rsidR="008137E6" w:rsidRPr="009956C4" w:rsidRDefault="00D15C67" w:rsidP="008137E6">
            <w:pPr>
              <w:jc w:val="right"/>
              <w:rPr>
                <w:rFonts w:ascii="Arial" w:hAnsi="Arial" w:cs="Arial"/>
                <w:b/>
                <w:lang w:val="es-BO"/>
              </w:rPr>
            </w:pPr>
            <w:r w:rsidRPr="00D15C67">
              <w:rPr>
                <w:rFonts w:ascii="Arial" w:hAnsi="Arial" w:cs="Arial"/>
                <w:b/>
              </w:rPr>
              <w:t>Treinta y tres mil ciento cincuenta y cuatro con 60/100 bolivianos</w:t>
            </w:r>
          </w:p>
        </w:tc>
        <w:tc>
          <w:tcPr>
            <w:tcW w:w="7768" w:type="dxa"/>
            <w:gridSpan w:val="6"/>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737"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310B6CC6" w14:textId="77777777" w:rsidR="00996D59" w:rsidRDefault="00996D59" w:rsidP="00C163C4">
      <w:pPr>
        <w:rPr>
          <w:rFonts w:cs="Arial"/>
          <w:b/>
          <w:bCs/>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Default="00996D59" w:rsidP="00C163C4">
      <w:pPr>
        <w:rPr>
          <w:rFonts w:cs="Arial"/>
          <w:sz w:val="18"/>
          <w:szCs w:val="18"/>
          <w:lang w:val="es-BO"/>
        </w:rPr>
      </w:pPr>
    </w:p>
    <w:p w14:paraId="06823DF6" w14:textId="77777777" w:rsidR="003113E2" w:rsidRDefault="003113E2" w:rsidP="00C163C4">
      <w:pPr>
        <w:rPr>
          <w:rFonts w:cs="Arial"/>
          <w:sz w:val="18"/>
          <w:szCs w:val="18"/>
          <w:lang w:val="es-BO"/>
        </w:rPr>
      </w:pPr>
    </w:p>
    <w:p w14:paraId="1F9F90B6" w14:textId="77777777" w:rsidR="003113E2" w:rsidRDefault="003113E2" w:rsidP="009D237C">
      <w:pPr>
        <w:jc w:val="center"/>
        <w:rPr>
          <w:rFonts w:cs="Arial"/>
          <w:b/>
          <w:sz w:val="18"/>
          <w:szCs w:val="18"/>
          <w:lang w:val="es-BO"/>
        </w:rPr>
      </w:pPr>
    </w:p>
    <w:p w14:paraId="5B8D618A" w14:textId="77777777" w:rsidR="009D237C" w:rsidRPr="009956C4" w:rsidRDefault="009D237C" w:rsidP="009D237C">
      <w:pPr>
        <w:jc w:val="center"/>
        <w:rPr>
          <w:rFonts w:cs="Arial"/>
          <w:b/>
          <w:sz w:val="18"/>
          <w:szCs w:val="18"/>
          <w:lang w:val="es-BO"/>
        </w:rPr>
      </w:pPr>
      <w:r w:rsidRPr="009956C4">
        <w:rPr>
          <w:rFonts w:cs="Arial"/>
          <w:b/>
          <w:sz w:val="18"/>
          <w:szCs w:val="18"/>
          <w:lang w:val="es-BO"/>
        </w:rPr>
        <w:lastRenderedPageBreak/>
        <w:t>FORMULARIO B-1</w:t>
      </w:r>
    </w:p>
    <w:p w14:paraId="59E3C592" w14:textId="77777777" w:rsidR="009D237C" w:rsidRPr="009956C4" w:rsidRDefault="009D237C" w:rsidP="009D237C">
      <w:pPr>
        <w:jc w:val="center"/>
        <w:rPr>
          <w:rFonts w:cs="Arial"/>
          <w:b/>
          <w:sz w:val="18"/>
          <w:szCs w:val="18"/>
          <w:lang w:val="es-BO"/>
        </w:rPr>
      </w:pPr>
      <w:r w:rsidRPr="009956C4">
        <w:rPr>
          <w:rFonts w:cs="Arial"/>
          <w:b/>
          <w:sz w:val="18"/>
          <w:szCs w:val="18"/>
          <w:lang w:val="es-BO"/>
        </w:rPr>
        <w:t>PROPUESTA ECONÓMICA</w:t>
      </w:r>
    </w:p>
    <w:p w14:paraId="121F5519" w14:textId="77777777" w:rsidR="009D237C" w:rsidRPr="009956C4" w:rsidRDefault="009D237C" w:rsidP="009D237C">
      <w:pPr>
        <w:jc w:val="center"/>
        <w:rPr>
          <w:rFonts w:cs="Arial"/>
          <w:sz w:val="18"/>
          <w:szCs w:val="18"/>
          <w:lang w:val="es-BO"/>
        </w:rPr>
      </w:pPr>
      <w:r w:rsidRPr="009956C4">
        <w:rPr>
          <w:rFonts w:cs="Arial"/>
          <w:sz w:val="18"/>
          <w:szCs w:val="18"/>
          <w:lang w:val="es-BO"/>
        </w:rPr>
        <w:t>(Formato para Adjudicación por Lotes)</w:t>
      </w:r>
    </w:p>
    <w:p w14:paraId="57105881" w14:textId="77777777" w:rsidR="009D237C" w:rsidRPr="009956C4" w:rsidRDefault="009D237C" w:rsidP="009D237C">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29201E16" w14:textId="77777777" w:rsidR="009D237C" w:rsidRPr="00C26585" w:rsidRDefault="009D237C" w:rsidP="009D237C">
      <w:pPr>
        <w:jc w:val="center"/>
        <w:rPr>
          <w:rFonts w:cs="Arial"/>
          <w:b/>
          <w:i/>
          <w:sz w:val="18"/>
          <w:szCs w:val="18"/>
          <w:lang w:val="es-BO"/>
        </w:rPr>
      </w:pPr>
      <w:r w:rsidRPr="00C26585">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tbl>
      <w:tblPr>
        <w:tblW w:w="14844" w:type="dxa"/>
        <w:jc w:val="center"/>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399"/>
        <w:gridCol w:w="1294"/>
        <w:gridCol w:w="307"/>
        <w:gridCol w:w="835"/>
        <w:gridCol w:w="993"/>
        <w:gridCol w:w="1020"/>
        <w:gridCol w:w="938"/>
        <w:gridCol w:w="862"/>
        <w:gridCol w:w="1701"/>
        <w:gridCol w:w="1842"/>
        <w:gridCol w:w="1575"/>
        <w:gridCol w:w="850"/>
        <w:gridCol w:w="737"/>
        <w:gridCol w:w="952"/>
      </w:tblGrid>
      <w:tr w:rsidR="009D237C" w:rsidRPr="009956C4" w14:paraId="08F3EB69" w14:textId="77777777" w:rsidTr="008046DF">
        <w:trPr>
          <w:gridBefore w:val="2"/>
          <w:wBefore w:w="938" w:type="dxa"/>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75042C7" w14:textId="77777777" w:rsidR="009D237C" w:rsidRPr="009956C4" w:rsidRDefault="009D237C" w:rsidP="008046DF">
            <w:pPr>
              <w:jc w:val="center"/>
              <w:rPr>
                <w:rFonts w:ascii="Arial" w:hAnsi="Arial" w:cs="Arial"/>
                <w:b/>
                <w:lang w:val="es-BO"/>
              </w:rPr>
            </w:pPr>
            <w:r w:rsidRPr="009956C4">
              <w:rPr>
                <w:rFonts w:ascii="Arial" w:hAnsi="Arial" w:cs="Arial"/>
                <w:b/>
                <w:lang w:val="es-BO"/>
              </w:rPr>
              <w:t>DATOS COMPLETADOS POR LA ENTIDAD CONVOCANTE</w:t>
            </w:r>
          </w:p>
        </w:tc>
        <w:tc>
          <w:tcPr>
            <w:tcW w:w="8519" w:type="dxa"/>
            <w:gridSpan w:val="7"/>
            <w:vMerge w:val="restart"/>
            <w:tcBorders>
              <w:top w:val="single" w:sz="12" w:space="0" w:color="auto"/>
              <w:left w:val="single" w:sz="12" w:space="0" w:color="auto"/>
            </w:tcBorders>
            <w:shd w:val="clear" w:color="auto" w:fill="DBE5F1" w:themeFill="accent1" w:themeFillTint="33"/>
            <w:vAlign w:val="center"/>
          </w:tcPr>
          <w:p w14:paraId="1D1E95CD" w14:textId="77777777" w:rsidR="009D237C" w:rsidRPr="009956C4" w:rsidRDefault="009D237C" w:rsidP="008046DF">
            <w:pPr>
              <w:jc w:val="center"/>
              <w:rPr>
                <w:rFonts w:ascii="Arial" w:hAnsi="Arial" w:cs="Arial"/>
                <w:b/>
                <w:lang w:val="es-BO"/>
              </w:rPr>
            </w:pPr>
            <w:r w:rsidRPr="009956C4">
              <w:rPr>
                <w:rFonts w:ascii="Arial" w:hAnsi="Arial" w:cs="Arial"/>
                <w:b/>
                <w:lang w:val="es-BO"/>
              </w:rPr>
              <w:t>PROPUESTA</w:t>
            </w:r>
          </w:p>
          <w:p w14:paraId="39659438" w14:textId="77777777" w:rsidR="009D237C" w:rsidRPr="009956C4" w:rsidRDefault="009D237C" w:rsidP="008046DF">
            <w:pPr>
              <w:jc w:val="center"/>
              <w:rPr>
                <w:rFonts w:ascii="Arial" w:hAnsi="Arial" w:cs="Arial"/>
                <w:b/>
                <w:lang w:val="es-BO"/>
              </w:rPr>
            </w:pPr>
            <w:r w:rsidRPr="009956C4">
              <w:rPr>
                <w:rFonts w:ascii="Arial" w:hAnsi="Arial" w:cs="Arial"/>
                <w:b/>
                <w:lang w:val="es-BO"/>
              </w:rPr>
              <w:t xml:space="preserve">                                  (A SER COMPLETADO POR EL PROPONENTE)</w:t>
            </w:r>
          </w:p>
        </w:tc>
      </w:tr>
      <w:tr w:rsidR="009D237C" w:rsidRPr="009956C4" w14:paraId="02CB3FE6" w14:textId="77777777" w:rsidTr="008046DF">
        <w:trPr>
          <w:gridBefore w:val="2"/>
          <w:wBefore w:w="938" w:type="dxa"/>
          <w:jc w:val="center"/>
        </w:trPr>
        <w:tc>
          <w:tcPr>
            <w:tcW w:w="1294" w:type="dxa"/>
            <w:tcBorders>
              <w:top w:val="single" w:sz="12" w:space="0" w:color="auto"/>
              <w:left w:val="single" w:sz="12" w:space="0" w:color="auto"/>
              <w:right w:val="single" w:sz="12" w:space="0" w:color="auto"/>
            </w:tcBorders>
            <w:shd w:val="clear" w:color="auto" w:fill="8DB3E2" w:themeFill="text2" w:themeFillTint="66"/>
            <w:vAlign w:val="center"/>
          </w:tcPr>
          <w:p w14:paraId="109ABE10" w14:textId="77777777" w:rsidR="009D237C" w:rsidRPr="009956C4" w:rsidRDefault="009D237C" w:rsidP="008046DF">
            <w:pPr>
              <w:jc w:val="center"/>
              <w:rPr>
                <w:rFonts w:ascii="Arial" w:hAnsi="Arial" w:cs="Arial"/>
                <w:b/>
                <w:lang w:val="es-BO"/>
              </w:rPr>
            </w:pPr>
            <w:r w:rsidRPr="009956C4">
              <w:rPr>
                <w:rFonts w:ascii="Arial" w:hAnsi="Arial" w:cs="Arial"/>
                <w:b/>
                <w:lang w:val="es-BO"/>
              </w:rPr>
              <w:t>Lote N°</w:t>
            </w:r>
          </w:p>
        </w:tc>
        <w:tc>
          <w:tcPr>
            <w:tcW w:w="4093" w:type="dxa"/>
            <w:gridSpan w:val="5"/>
            <w:tcBorders>
              <w:top w:val="single" w:sz="12" w:space="0" w:color="auto"/>
              <w:left w:val="single" w:sz="12" w:space="0" w:color="auto"/>
              <w:right w:val="single" w:sz="12" w:space="0" w:color="auto"/>
            </w:tcBorders>
            <w:shd w:val="clear" w:color="auto" w:fill="8DB3E2" w:themeFill="text2" w:themeFillTint="66"/>
            <w:vAlign w:val="center"/>
          </w:tcPr>
          <w:p w14:paraId="1B7A3804" w14:textId="0E6BD10B" w:rsidR="009D237C" w:rsidRPr="002F4781" w:rsidRDefault="003113E2" w:rsidP="008046DF">
            <w:pPr>
              <w:jc w:val="center"/>
              <w:rPr>
                <w:rFonts w:ascii="Arial" w:hAnsi="Arial" w:cs="Arial"/>
                <w:b/>
                <w:sz w:val="20"/>
                <w:szCs w:val="20"/>
                <w:lang w:val="es-BO"/>
              </w:rPr>
            </w:pPr>
            <w:r>
              <w:rPr>
                <w:rFonts w:ascii="Arial" w:hAnsi="Arial" w:cs="Arial"/>
                <w:b/>
                <w:sz w:val="20"/>
                <w:szCs w:val="20"/>
                <w:lang w:val="es-BO"/>
              </w:rPr>
              <w:t>3</w:t>
            </w:r>
          </w:p>
        </w:tc>
        <w:tc>
          <w:tcPr>
            <w:tcW w:w="8519" w:type="dxa"/>
            <w:gridSpan w:val="7"/>
            <w:vMerge/>
            <w:tcBorders>
              <w:left w:val="single" w:sz="12" w:space="0" w:color="auto"/>
            </w:tcBorders>
            <w:shd w:val="clear" w:color="auto" w:fill="DBE5F1" w:themeFill="accent1" w:themeFillTint="33"/>
            <w:vAlign w:val="center"/>
          </w:tcPr>
          <w:p w14:paraId="3AC3C0E1" w14:textId="77777777" w:rsidR="009D237C" w:rsidRPr="009956C4" w:rsidRDefault="009D237C" w:rsidP="008046DF">
            <w:pPr>
              <w:jc w:val="center"/>
              <w:rPr>
                <w:rFonts w:ascii="Arial" w:hAnsi="Arial" w:cs="Arial"/>
                <w:b/>
                <w:lang w:val="es-BO"/>
              </w:rPr>
            </w:pPr>
          </w:p>
        </w:tc>
      </w:tr>
      <w:tr w:rsidR="009D237C" w:rsidRPr="009956C4" w14:paraId="79D061BD" w14:textId="77777777" w:rsidTr="008046DF">
        <w:trPr>
          <w:gridBefore w:val="2"/>
          <w:wBefore w:w="938" w:type="dxa"/>
          <w:jc w:val="center"/>
        </w:trPr>
        <w:tc>
          <w:tcPr>
            <w:tcW w:w="1294" w:type="dxa"/>
            <w:tcBorders>
              <w:left w:val="single" w:sz="12" w:space="0" w:color="auto"/>
              <w:bottom w:val="single" w:sz="4" w:space="0" w:color="auto"/>
              <w:right w:val="single" w:sz="12" w:space="0" w:color="auto"/>
            </w:tcBorders>
            <w:shd w:val="clear" w:color="auto" w:fill="8DB3E2" w:themeFill="text2" w:themeFillTint="66"/>
            <w:vAlign w:val="center"/>
          </w:tcPr>
          <w:p w14:paraId="4A5F0AF5" w14:textId="77777777" w:rsidR="009D237C" w:rsidRPr="009956C4" w:rsidRDefault="009D237C" w:rsidP="008046DF">
            <w:pPr>
              <w:jc w:val="center"/>
              <w:rPr>
                <w:rFonts w:ascii="Arial" w:hAnsi="Arial" w:cs="Arial"/>
                <w:b/>
                <w:lang w:val="es-BO"/>
              </w:rPr>
            </w:pPr>
            <w:r w:rsidRPr="009956C4">
              <w:rPr>
                <w:rFonts w:ascii="Arial" w:hAnsi="Arial" w:cs="Arial"/>
                <w:b/>
                <w:lang w:val="es-BO"/>
              </w:rPr>
              <w:t>Descripción del Lote</w:t>
            </w:r>
          </w:p>
        </w:tc>
        <w:tc>
          <w:tcPr>
            <w:tcW w:w="4093" w:type="dxa"/>
            <w:gridSpan w:val="5"/>
            <w:tcBorders>
              <w:left w:val="single" w:sz="12" w:space="0" w:color="auto"/>
              <w:bottom w:val="single" w:sz="4" w:space="0" w:color="auto"/>
              <w:right w:val="single" w:sz="12" w:space="0" w:color="auto"/>
            </w:tcBorders>
            <w:shd w:val="clear" w:color="auto" w:fill="8DB3E2" w:themeFill="text2" w:themeFillTint="66"/>
            <w:vAlign w:val="center"/>
          </w:tcPr>
          <w:p w14:paraId="3B343FE2" w14:textId="72CB10DB" w:rsidR="009D237C" w:rsidRPr="002F4781" w:rsidRDefault="003113E2" w:rsidP="008046DF">
            <w:pPr>
              <w:jc w:val="center"/>
              <w:rPr>
                <w:rFonts w:ascii="Arial" w:hAnsi="Arial" w:cs="Arial"/>
                <w:b/>
                <w:sz w:val="20"/>
                <w:szCs w:val="20"/>
                <w:lang w:val="es-BO"/>
              </w:rPr>
            </w:pPr>
            <w:r w:rsidRPr="003113E2">
              <w:rPr>
                <w:rFonts w:ascii="Arial" w:hAnsi="Arial" w:cs="Arial"/>
                <w:b/>
                <w:bCs/>
                <w:sz w:val="20"/>
                <w:szCs w:val="20"/>
              </w:rPr>
              <w:t>SILENCIADORES Y CONECTORES RÁPIDOS</w:t>
            </w:r>
          </w:p>
        </w:tc>
        <w:tc>
          <w:tcPr>
            <w:tcW w:w="8519" w:type="dxa"/>
            <w:gridSpan w:val="7"/>
            <w:vMerge/>
            <w:tcBorders>
              <w:left w:val="single" w:sz="12" w:space="0" w:color="auto"/>
            </w:tcBorders>
            <w:shd w:val="clear" w:color="auto" w:fill="DBE5F1" w:themeFill="accent1" w:themeFillTint="33"/>
            <w:vAlign w:val="center"/>
          </w:tcPr>
          <w:p w14:paraId="5E839AA4" w14:textId="77777777" w:rsidR="009D237C" w:rsidRPr="009956C4" w:rsidRDefault="009D237C" w:rsidP="008046DF">
            <w:pPr>
              <w:jc w:val="center"/>
              <w:rPr>
                <w:rFonts w:ascii="Arial" w:hAnsi="Arial" w:cs="Arial"/>
                <w:b/>
                <w:lang w:val="es-BO"/>
              </w:rPr>
            </w:pPr>
          </w:p>
        </w:tc>
      </w:tr>
      <w:tr w:rsidR="009D237C" w:rsidRPr="009956C4" w14:paraId="5076C062" w14:textId="77777777" w:rsidTr="008046DF">
        <w:trPr>
          <w:gridBefore w:val="2"/>
          <w:wBefore w:w="938" w:type="dxa"/>
          <w:jc w:val="center"/>
        </w:trPr>
        <w:tc>
          <w:tcPr>
            <w:tcW w:w="1294" w:type="dxa"/>
            <w:tcBorders>
              <w:left w:val="single" w:sz="12" w:space="0" w:color="auto"/>
              <w:bottom w:val="single" w:sz="4" w:space="0" w:color="auto"/>
              <w:right w:val="single" w:sz="12" w:space="0" w:color="auto"/>
            </w:tcBorders>
            <w:shd w:val="clear" w:color="auto" w:fill="8DB3E2" w:themeFill="text2" w:themeFillTint="66"/>
            <w:vAlign w:val="center"/>
          </w:tcPr>
          <w:p w14:paraId="4A427989"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referencial del Lote</w:t>
            </w:r>
          </w:p>
        </w:tc>
        <w:tc>
          <w:tcPr>
            <w:tcW w:w="4093" w:type="dxa"/>
            <w:gridSpan w:val="5"/>
            <w:tcBorders>
              <w:left w:val="single" w:sz="12" w:space="0" w:color="auto"/>
              <w:bottom w:val="single" w:sz="4" w:space="0" w:color="auto"/>
              <w:right w:val="single" w:sz="12" w:space="0" w:color="auto"/>
            </w:tcBorders>
            <w:shd w:val="clear" w:color="auto" w:fill="8DB3E2" w:themeFill="text2" w:themeFillTint="66"/>
            <w:vAlign w:val="center"/>
          </w:tcPr>
          <w:p w14:paraId="733D4991" w14:textId="16009A58" w:rsidR="009D237C" w:rsidRPr="002F4781" w:rsidRDefault="003271BE" w:rsidP="008046DF">
            <w:pPr>
              <w:jc w:val="center"/>
              <w:rPr>
                <w:rFonts w:ascii="Arial" w:hAnsi="Arial" w:cs="Arial"/>
                <w:b/>
                <w:sz w:val="20"/>
                <w:szCs w:val="20"/>
                <w:lang w:val="es-BO"/>
              </w:rPr>
            </w:pPr>
            <w:r w:rsidRPr="003271BE">
              <w:rPr>
                <w:rFonts w:ascii="Arial" w:hAnsi="Arial" w:cs="Arial"/>
                <w:b/>
                <w:bCs/>
                <w:sz w:val="20"/>
                <w:szCs w:val="20"/>
                <w:lang w:val="es-BO" w:eastAsia="en-US"/>
              </w:rPr>
              <w:t>26.685,71</w:t>
            </w:r>
          </w:p>
        </w:tc>
        <w:tc>
          <w:tcPr>
            <w:tcW w:w="8519" w:type="dxa"/>
            <w:gridSpan w:val="7"/>
            <w:vMerge/>
            <w:tcBorders>
              <w:left w:val="single" w:sz="12" w:space="0" w:color="auto"/>
              <w:bottom w:val="single" w:sz="4" w:space="0" w:color="auto"/>
            </w:tcBorders>
            <w:shd w:val="clear" w:color="auto" w:fill="DBE5F1" w:themeFill="accent1" w:themeFillTint="33"/>
            <w:vAlign w:val="center"/>
          </w:tcPr>
          <w:p w14:paraId="113C46D9" w14:textId="77777777" w:rsidR="009D237C" w:rsidRPr="009956C4" w:rsidRDefault="009D237C" w:rsidP="008046DF">
            <w:pPr>
              <w:jc w:val="center"/>
              <w:rPr>
                <w:rFonts w:ascii="Arial" w:hAnsi="Arial" w:cs="Arial"/>
                <w:b/>
                <w:lang w:val="es-BO"/>
              </w:rPr>
            </w:pPr>
          </w:p>
        </w:tc>
      </w:tr>
      <w:tr w:rsidR="009D237C" w:rsidRPr="009956C4" w14:paraId="5D4639C7" w14:textId="77777777" w:rsidTr="008046DF">
        <w:trPr>
          <w:gridBefore w:val="2"/>
          <w:wBefore w:w="938" w:type="dxa"/>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76BF495D" w14:textId="77777777" w:rsidR="009D237C" w:rsidRPr="009956C4" w:rsidRDefault="009D237C" w:rsidP="008046DF">
            <w:pPr>
              <w:jc w:val="center"/>
              <w:rPr>
                <w:rFonts w:ascii="Arial" w:hAnsi="Arial" w:cs="Arial"/>
                <w:b/>
                <w:lang w:val="es-BO"/>
              </w:rPr>
            </w:pPr>
            <w:r w:rsidRPr="009956C4">
              <w:rPr>
                <w:lang w:val="es-BO"/>
              </w:rPr>
              <w:br w:type="page"/>
            </w:r>
            <w:r w:rsidRPr="009956C4">
              <w:rPr>
                <w:rFonts w:ascii="Arial" w:hAnsi="Arial" w:cs="Arial"/>
                <w:b/>
                <w:lang w:val="es-BO"/>
              </w:rPr>
              <w:t>BIENES SOLICITADOS PARA EL LOTE</w:t>
            </w:r>
          </w:p>
        </w:tc>
        <w:tc>
          <w:tcPr>
            <w:tcW w:w="8519" w:type="dxa"/>
            <w:gridSpan w:val="7"/>
            <w:tcBorders>
              <w:top w:val="single" w:sz="12" w:space="0" w:color="auto"/>
              <w:left w:val="single" w:sz="12" w:space="0" w:color="auto"/>
              <w:bottom w:val="single" w:sz="4" w:space="0" w:color="auto"/>
            </w:tcBorders>
            <w:shd w:val="clear" w:color="auto" w:fill="DBE5F1" w:themeFill="accent1" w:themeFillTint="33"/>
            <w:vAlign w:val="center"/>
          </w:tcPr>
          <w:p w14:paraId="236E65DB" w14:textId="77777777" w:rsidR="009D237C" w:rsidRPr="009956C4" w:rsidRDefault="009D237C" w:rsidP="008046DF">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9D237C" w:rsidRPr="009956C4" w14:paraId="7A318A3E" w14:textId="77777777" w:rsidTr="008046DF">
        <w:tblPrEx>
          <w:jc w:val="left"/>
        </w:tblPrEx>
        <w:trPr>
          <w:gridAfter w:val="1"/>
          <w:wAfter w:w="952" w:type="dxa"/>
          <w:trHeight w:val="269"/>
        </w:trPr>
        <w:tc>
          <w:tcPr>
            <w:tcW w:w="539" w:type="dxa"/>
            <w:vMerge w:val="restart"/>
            <w:tcBorders>
              <w:top w:val="single" w:sz="4" w:space="0" w:color="auto"/>
              <w:left w:val="single" w:sz="12" w:space="0" w:color="auto"/>
            </w:tcBorders>
            <w:shd w:val="clear" w:color="auto" w:fill="8DB3E2" w:themeFill="text2" w:themeFillTint="66"/>
            <w:vAlign w:val="center"/>
          </w:tcPr>
          <w:p w14:paraId="6A238279" w14:textId="77777777" w:rsidR="009D237C" w:rsidRPr="009956C4" w:rsidRDefault="009D237C" w:rsidP="008046DF">
            <w:pPr>
              <w:jc w:val="center"/>
              <w:rPr>
                <w:lang w:val="es-BO"/>
              </w:rPr>
            </w:pPr>
            <w:r w:rsidRPr="009956C4">
              <w:rPr>
                <w:lang w:val="es-BO"/>
              </w:rPr>
              <w:br w:type="page"/>
            </w:r>
            <w:r w:rsidRPr="009956C4">
              <w:rPr>
                <w:rFonts w:ascii="Arial" w:hAnsi="Arial" w:cs="Arial"/>
                <w:b/>
                <w:lang w:val="es-BO"/>
              </w:rPr>
              <w:t>Ítem</w:t>
            </w:r>
          </w:p>
        </w:tc>
        <w:tc>
          <w:tcPr>
            <w:tcW w:w="2000" w:type="dxa"/>
            <w:gridSpan w:val="3"/>
            <w:vMerge w:val="restart"/>
            <w:tcBorders>
              <w:top w:val="single" w:sz="4" w:space="0" w:color="auto"/>
            </w:tcBorders>
            <w:shd w:val="clear" w:color="auto" w:fill="8DB3E2" w:themeFill="text2" w:themeFillTint="66"/>
            <w:vAlign w:val="center"/>
          </w:tcPr>
          <w:p w14:paraId="6F514D79" w14:textId="77777777" w:rsidR="009D237C" w:rsidRPr="009956C4" w:rsidRDefault="009D237C" w:rsidP="008046DF">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1D15FBEB" w14:textId="77777777" w:rsidR="009D237C" w:rsidRPr="009956C4" w:rsidRDefault="009D237C" w:rsidP="008046DF">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6F6E1B7E"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referencial unitario</w:t>
            </w:r>
          </w:p>
        </w:tc>
        <w:tc>
          <w:tcPr>
            <w:tcW w:w="1020" w:type="dxa"/>
            <w:vMerge w:val="restart"/>
            <w:tcBorders>
              <w:top w:val="single" w:sz="4" w:space="0" w:color="auto"/>
            </w:tcBorders>
            <w:shd w:val="clear" w:color="auto" w:fill="8DB3E2" w:themeFill="text2" w:themeFillTint="66"/>
            <w:vAlign w:val="center"/>
          </w:tcPr>
          <w:p w14:paraId="6E21A8A8"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referencial total</w:t>
            </w:r>
          </w:p>
        </w:tc>
        <w:tc>
          <w:tcPr>
            <w:tcW w:w="5343" w:type="dxa"/>
            <w:gridSpan w:val="4"/>
            <w:tcBorders>
              <w:top w:val="single" w:sz="4" w:space="0" w:color="auto"/>
              <w:left w:val="single" w:sz="12" w:space="0" w:color="auto"/>
            </w:tcBorders>
            <w:shd w:val="clear" w:color="auto" w:fill="DBE5F1" w:themeFill="accent1" w:themeFillTint="33"/>
            <w:vAlign w:val="center"/>
          </w:tcPr>
          <w:p w14:paraId="1C5026DA" w14:textId="77777777" w:rsidR="009D237C" w:rsidRPr="009956C4" w:rsidRDefault="009D237C" w:rsidP="008046DF">
            <w:pPr>
              <w:jc w:val="center"/>
              <w:rPr>
                <w:rFonts w:ascii="Arial" w:hAnsi="Arial" w:cs="Arial"/>
                <w:b/>
                <w:lang w:val="es-BO"/>
              </w:rPr>
            </w:pPr>
            <w:r w:rsidRPr="009956C4">
              <w:rPr>
                <w:rFonts w:ascii="Arial" w:hAnsi="Arial" w:cs="Arial"/>
                <w:b/>
                <w:lang w:val="es-BO"/>
              </w:rPr>
              <w:t>Seleccionar uno de los tres márgenes de preferencia,</w:t>
            </w:r>
            <w:r>
              <w:rPr>
                <w:rFonts w:ascii="Arial" w:hAnsi="Arial" w:cs="Arial"/>
                <w:b/>
                <w:lang w:val="es-BO"/>
              </w:rPr>
              <w:t xml:space="preserve"> solo </w:t>
            </w:r>
            <w:r w:rsidRPr="009956C4">
              <w:rPr>
                <w:rFonts w:ascii="Arial" w:hAnsi="Arial" w:cs="Arial"/>
                <w:b/>
                <w:lang w:val="es-BO"/>
              </w:rPr>
              <w:t xml:space="preserve">si </w:t>
            </w:r>
            <w:r>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49EF2960" w14:textId="77777777" w:rsidR="009D237C" w:rsidRPr="009956C4" w:rsidRDefault="009D237C" w:rsidP="008046DF">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771319D8"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Unitario</w:t>
            </w:r>
          </w:p>
          <w:p w14:paraId="32D368BC" w14:textId="77777777" w:rsidR="009D237C" w:rsidRPr="009956C4" w:rsidRDefault="009D237C" w:rsidP="008046DF">
            <w:pPr>
              <w:jc w:val="center"/>
              <w:rPr>
                <w:rFonts w:ascii="Arial" w:hAnsi="Arial" w:cs="Arial"/>
                <w:b/>
                <w:lang w:val="es-BO"/>
              </w:rPr>
            </w:pPr>
            <w:r w:rsidRPr="009956C4">
              <w:rPr>
                <w:rFonts w:ascii="Arial" w:hAnsi="Arial" w:cs="Arial"/>
                <w:b/>
                <w:lang w:val="es-BO"/>
              </w:rPr>
              <w:t>(Bs.)</w:t>
            </w:r>
          </w:p>
        </w:tc>
        <w:tc>
          <w:tcPr>
            <w:tcW w:w="737" w:type="dxa"/>
            <w:vMerge w:val="restart"/>
            <w:tcBorders>
              <w:top w:val="single" w:sz="4" w:space="0" w:color="auto"/>
            </w:tcBorders>
            <w:shd w:val="clear" w:color="auto" w:fill="DBE5F1" w:themeFill="accent1" w:themeFillTint="33"/>
            <w:vAlign w:val="center"/>
          </w:tcPr>
          <w:p w14:paraId="7365B21C"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Total</w:t>
            </w:r>
          </w:p>
          <w:p w14:paraId="1F6ED6C2" w14:textId="77777777" w:rsidR="009D237C" w:rsidRPr="009956C4" w:rsidRDefault="009D237C" w:rsidP="008046DF">
            <w:pPr>
              <w:jc w:val="center"/>
              <w:rPr>
                <w:rFonts w:ascii="Arial" w:hAnsi="Arial" w:cs="Arial"/>
                <w:b/>
                <w:lang w:val="es-BO"/>
              </w:rPr>
            </w:pPr>
            <w:r w:rsidRPr="009956C4">
              <w:rPr>
                <w:rFonts w:ascii="Arial" w:hAnsi="Arial" w:cs="Arial"/>
                <w:b/>
                <w:lang w:val="es-BO"/>
              </w:rPr>
              <w:t>(Bs.)</w:t>
            </w:r>
          </w:p>
        </w:tc>
      </w:tr>
      <w:tr w:rsidR="009D237C" w:rsidRPr="009956C4" w14:paraId="7CEC21B7" w14:textId="77777777" w:rsidTr="008046DF">
        <w:tblPrEx>
          <w:jc w:val="left"/>
        </w:tblPrEx>
        <w:trPr>
          <w:gridAfter w:val="1"/>
          <w:wAfter w:w="952" w:type="dxa"/>
          <w:trHeight w:val="758"/>
        </w:trPr>
        <w:tc>
          <w:tcPr>
            <w:tcW w:w="539" w:type="dxa"/>
            <w:vMerge/>
            <w:tcBorders>
              <w:left w:val="single" w:sz="12" w:space="0" w:color="auto"/>
              <w:bottom w:val="single" w:sz="4" w:space="0" w:color="auto"/>
            </w:tcBorders>
            <w:shd w:val="clear" w:color="auto" w:fill="8DB3E2" w:themeFill="text2" w:themeFillTint="66"/>
            <w:vAlign w:val="center"/>
          </w:tcPr>
          <w:p w14:paraId="59916E73" w14:textId="77777777" w:rsidR="009D237C" w:rsidRPr="009956C4" w:rsidRDefault="009D237C" w:rsidP="008046DF">
            <w:pPr>
              <w:jc w:val="center"/>
              <w:rPr>
                <w:rFonts w:ascii="Arial" w:hAnsi="Arial" w:cs="Arial"/>
                <w:b/>
                <w:lang w:val="es-BO"/>
              </w:rPr>
            </w:pPr>
          </w:p>
        </w:tc>
        <w:tc>
          <w:tcPr>
            <w:tcW w:w="2000" w:type="dxa"/>
            <w:gridSpan w:val="3"/>
            <w:vMerge/>
            <w:tcBorders>
              <w:bottom w:val="single" w:sz="4" w:space="0" w:color="auto"/>
            </w:tcBorders>
            <w:shd w:val="clear" w:color="auto" w:fill="8DB3E2" w:themeFill="text2" w:themeFillTint="66"/>
            <w:vAlign w:val="center"/>
          </w:tcPr>
          <w:p w14:paraId="3B470A45" w14:textId="77777777" w:rsidR="009D237C" w:rsidRPr="009956C4" w:rsidRDefault="009D237C" w:rsidP="008046DF">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2F61C066" w14:textId="77777777" w:rsidR="009D237C" w:rsidRPr="009956C4" w:rsidRDefault="009D237C" w:rsidP="008046DF">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541EDFE5" w14:textId="77777777" w:rsidR="009D237C" w:rsidRPr="009956C4" w:rsidRDefault="009D237C" w:rsidP="008046DF">
            <w:pPr>
              <w:jc w:val="center"/>
              <w:rPr>
                <w:rFonts w:ascii="Arial" w:hAnsi="Arial" w:cs="Arial"/>
                <w:b/>
                <w:lang w:val="es-BO"/>
              </w:rPr>
            </w:pPr>
          </w:p>
        </w:tc>
        <w:tc>
          <w:tcPr>
            <w:tcW w:w="1020" w:type="dxa"/>
            <w:vMerge/>
            <w:tcBorders>
              <w:bottom w:val="single" w:sz="4" w:space="0" w:color="auto"/>
            </w:tcBorders>
            <w:shd w:val="clear" w:color="auto" w:fill="8DB3E2" w:themeFill="text2" w:themeFillTint="66"/>
            <w:vAlign w:val="center"/>
          </w:tcPr>
          <w:p w14:paraId="3F804209" w14:textId="77777777" w:rsidR="009D237C" w:rsidRPr="009956C4" w:rsidRDefault="009D237C" w:rsidP="008046DF">
            <w:pPr>
              <w:jc w:val="center"/>
              <w:rPr>
                <w:rFonts w:ascii="Arial" w:hAnsi="Arial" w:cs="Arial"/>
                <w:b/>
                <w:lang w:val="es-BO"/>
              </w:rPr>
            </w:pPr>
          </w:p>
        </w:tc>
        <w:tc>
          <w:tcPr>
            <w:tcW w:w="1800" w:type="dxa"/>
            <w:gridSpan w:val="2"/>
            <w:tcBorders>
              <w:left w:val="single" w:sz="12" w:space="0" w:color="auto"/>
            </w:tcBorders>
            <w:shd w:val="clear" w:color="auto" w:fill="DBE5F1" w:themeFill="accent1" w:themeFillTint="33"/>
            <w:vAlign w:val="center"/>
          </w:tcPr>
          <w:p w14:paraId="3672380D" w14:textId="77777777" w:rsidR="009D237C" w:rsidRPr="009956C4" w:rsidRDefault="009D237C" w:rsidP="008046DF">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56DD09F6" w14:textId="77777777" w:rsidR="009D237C" w:rsidRPr="009956C4" w:rsidRDefault="009D237C" w:rsidP="008046DF">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8D407E4" w14:textId="77777777" w:rsidR="009D237C" w:rsidRPr="009956C4" w:rsidRDefault="009D237C" w:rsidP="008046DF">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793FBABF" w14:textId="77777777" w:rsidR="009D237C" w:rsidRPr="009956C4" w:rsidRDefault="009D237C" w:rsidP="008046DF">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CEC3A6F" w14:textId="77777777" w:rsidR="009D237C" w:rsidRPr="009956C4" w:rsidRDefault="009D237C" w:rsidP="008046DF">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2D8A7058" w14:textId="77777777" w:rsidR="009D237C" w:rsidRPr="009956C4" w:rsidRDefault="009D237C" w:rsidP="008046DF">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3304A667" w14:textId="77777777" w:rsidR="009D237C" w:rsidRPr="009956C4" w:rsidRDefault="009D237C" w:rsidP="008046DF">
            <w:pPr>
              <w:jc w:val="center"/>
              <w:rPr>
                <w:rFonts w:ascii="Arial" w:hAnsi="Arial" w:cs="Arial"/>
                <w:b/>
                <w:lang w:val="es-BO"/>
              </w:rPr>
            </w:pPr>
          </w:p>
        </w:tc>
        <w:tc>
          <w:tcPr>
            <w:tcW w:w="737" w:type="dxa"/>
            <w:vMerge/>
            <w:tcBorders>
              <w:bottom w:val="single" w:sz="4" w:space="0" w:color="auto"/>
            </w:tcBorders>
            <w:shd w:val="clear" w:color="auto" w:fill="DBE5F1" w:themeFill="accent1" w:themeFillTint="33"/>
            <w:vAlign w:val="center"/>
          </w:tcPr>
          <w:p w14:paraId="54708D5E" w14:textId="77777777" w:rsidR="009D237C" w:rsidRPr="009956C4" w:rsidRDefault="009D237C" w:rsidP="008046DF">
            <w:pPr>
              <w:jc w:val="center"/>
              <w:rPr>
                <w:rFonts w:ascii="Arial" w:hAnsi="Arial" w:cs="Arial"/>
                <w:b/>
                <w:lang w:val="es-BO"/>
              </w:rPr>
            </w:pPr>
          </w:p>
        </w:tc>
      </w:tr>
      <w:tr w:rsidR="003271BE" w:rsidRPr="009956C4" w14:paraId="01D1B055"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09D67021" w14:textId="77777777" w:rsidR="003271BE" w:rsidRPr="009956C4" w:rsidRDefault="003271BE" w:rsidP="008046DF">
            <w:pPr>
              <w:jc w:val="center"/>
              <w:rPr>
                <w:rFonts w:ascii="Arial" w:hAnsi="Arial" w:cs="Arial"/>
                <w:lang w:val="es-BO"/>
              </w:rPr>
            </w:pPr>
            <w:r>
              <w:rPr>
                <w:rFonts w:ascii="Arial" w:hAnsi="Arial" w:cs="Arial"/>
                <w:lang w:val="es-BO"/>
              </w:rPr>
              <w:t>1</w:t>
            </w:r>
          </w:p>
        </w:tc>
        <w:tc>
          <w:tcPr>
            <w:tcW w:w="2000" w:type="dxa"/>
            <w:gridSpan w:val="3"/>
            <w:tcBorders>
              <w:top w:val="single" w:sz="4" w:space="0" w:color="auto"/>
              <w:bottom w:val="single" w:sz="4" w:space="0" w:color="auto"/>
            </w:tcBorders>
            <w:shd w:val="clear" w:color="auto" w:fill="auto"/>
            <w:vAlign w:val="center"/>
          </w:tcPr>
          <w:p w14:paraId="02986534" w14:textId="2F7F77AE"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SILENCIADOR G1/8"</w:t>
            </w:r>
          </w:p>
        </w:tc>
        <w:tc>
          <w:tcPr>
            <w:tcW w:w="835" w:type="dxa"/>
            <w:tcBorders>
              <w:top w:val="single" w:sz="4" w:space="0" w:color="auto"/>
              <w:bottom w:val="single" w:sz="4" w:space="0" w:color="auto"/>
            </w:tcBorders>
            <w:shd w:val="clear" w:color="auto" w:fill="auto"/>
            <w:vAlign w:val="center"/>
          </w:tcPr>
          <w:p w14:paraId="2B6F2CBF" w14:textId="548B1119"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20</w:t>
            </w:r>
          </w:p>
        </w:tc>
        <w:tc>
          <w:tcPr>
            <w:tcW w:w="993" w:type="dxa"/>
            <w:tcBorders>
              <w:top w:val="single" w:sz="4" w:space="0" w:color="auto"/>
              <w:bottom w:val="single" w:sz="4" w:space="0" w:color="auto"/>
            </w:tcBorders>
            <w:shd w:val="clear" w:color="auto" w:fill="auto"/>
            <w:vAlign w:val="center"/>
          </w:tcPr>
          <w:p w14:paraId="63145F59" w14:textId="7FA2DA4A"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29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48</w:t>
            </w:r>
          </w:p>
        </w:tc>
        <w:tc>
          <w:tcPr>
            <w:tcW w:w="1020" w:type="dxa"/>
            <w:tcBorders>
              <w:top w:val="single" w:sz="4" w:space="0" w:color="auto"/>
              <w:bottom w:val="single" w:sz="4" w:space="0" w:color="auto"/>
            </w:tcBorders>
            <w:shd w:val="clear" w:color="auto" w:fill="auto"/>
            <w:vAlign w:val="center"/>
          </w:tcPr>
          <w:p w14:paraId="1F9AC083" w14:textId="6782A201"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589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w:t>
            </w:r>
            <w:r w:rsidRPr="00FC0092">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0ED819A4"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135C56F6"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880DF8D"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630D094D"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062AAA17"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2DCBE30A" w14:textId="77777777" w:rsidR="003271BE" w:rsidRPr="009956C4" w:rsidRDefault="003271BE" w:rsidP="008046DF">
            <w:pPr>
              <w:rPr>
                <w:rFonts w:ascii="Arial" w:hAnsi="Arial" w:cs="Arial"/>
                <w:lang w:val="es-BO"/>
              </w:rPr>
            </w:pPr>
          </w:p>
        </w:tc>
      </w:tr>
      <w:tr w:rsidR="003271BE" w:rsidRPr="009956C4" w14:paraId="5B148E26"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4665B1C" w14:textId="77777777" w:rsidR="003271BE" w:rsidRPr="009956C4" w:rsidRDefault="003271BE" w:rsidP="008046DF">
            <w:pPr>
              <w:jc w:val="center"/>
              <w:rPr>
                <w:rFonts w:ascii="Arial" w:hAnsi="Arial" w:cs="Arial"/>
                <w:lang w:val="es-BO"/>
              </w:rPr>
            </w:pPr>
            <w:r>
              <w:rPr>
                <w:rFonts w:ascii="Arial" w:hAnsi="Arial" w:cs="Arial"/>
                <w:lang w:val="es-BO"/>
              </w:rPr>
              <w:t>2</w:t>
            </w:r>
          </w:p>
        </w:tc>
        <w:tc>
          <w:tcPr>
            <w:tcW w:w="2000" w:type="dxa"/>
            <w:gridSpan w:val="3"/>
            <w:tcBorders>
              <w:top w:val="single" w:sz="4" w:space="0" w:color="auto"/>
              <w:bottom w:val="single" w:sz="4" w:space="0" w:color="auto"/>
            </w:tcBorders>
            <w:shd w:val="clear" w:color="auto" w:fill="auto"/>
            <w:vAlign w:val="center"/>
          </w:tcPr>
          <w:p w14:paraId="45C21DC9" w14:textId="481F26ED"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SILENCIADOR G1/4"</w:t>
            </w:r>
          </w:p>
        </w:tc>
        <w:tc>
          <w:tcPr>
            <w:tcW w:w="835" w:type="dxa"/>
            <w:tcBorders>
              <w:top w:val="single" w:sz="4" w:space="0" w:color="auto"/>
              <w:bottom w:val="single" w:sz="4" w:space="0" w:color="auto"/>
            </w:tcBorders>
            <w:shd w:val="clear" w:color="auto" w:fill="auto"/>
            <w:vAlign w:val="center"/>
          </w:tcPr>
          <w:p w14:paraId="42FD85FB" w14:textId="761BDA73"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1309BF7C" w14:textId="259D4B7C"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37</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48</w:t>
            </w:r>
          </w:p>
        </w:tc>
        <w:tc>
          <w:tcPr>
            <w:tcW w:w="1020" w:type="dxa"/>
            <w:tcBorders>
              <w:top w:val="single" w:sz="4" w:space="0" w:color="auto"/>
              <w:bottom w:val="single" w:sz="4" w:space="0" w:color="auto"/>
            </w:tcBorders>
            <w:shd w:val="clear" w:color="auto" w:fill="auto"/>
            <w:vAlign w:val="center"/>
          </w:tcPr>
          <w:p w14:paraId="7803AE97" w14:textId="198DEDC3"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.124</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404DE00D"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06991CAE"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3AEDFD67"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571F291D"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61792F6D"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011D460A" w14:textId="77777777" w:rsidR="003271BE" w:rsidRPr="009956C4" w:rsidRDefault="003271BE" w:rsidP="008046DF">
            <w:pPr>
              <w:rPr>
                <w:rFonts w:ascii="Arial" w:hAnsi="Arial" w:cs="Arial"/>
                <w:lang w:val="es-BO"/>
              </w:rPr>
            </w:pPr>
          </w:p>
        </w:tc>
      </w:tr>
      <w:tr w:rsidR="003271BE" w:rsidRPr="009956C4" w14:paraId="02008978"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3E9E4191" w14:textId="77777777" w:rsidR="003271BE" w:rsidRPr="009956C4" w:rsidRDefault="003271BE" w:rsidP="008046DF">
            <w:pPr>
              <w:jc w:val="center"/>
              <w:rPr>
                <w:rFonts w:ascii="Arial" w:hAnsi="Arial" w:cs="Arial"/>
                <w:lang w:val="es-BO"/>
              </w:rPr>
            </w:pPr>
            <w:r>
              <w:rPr>
                <w:rFonts w:ascii="Arial" w:hAnsi="Arial" w:cs="Arial"/>
                <w:lang w:val="es-BO"/>
              </w:rPr>
              <w:t>3</w:t>
            </w:r>
          </w:p>
        </w:tc>
        <w:tc>
          <w:tcPr>
            <w:tcW w:w="2000" w:type="dxa"/>
            <w:gridSpan w:val="3"/>
            <w:tcBorders>
              <w:top w:val="single" w:sz="4" w:space="0" w:color="auto"/>
              <w:bottom w:val="single" w:sz="4" w:space="0" w:color="auto"/>
            </w:tcBorders>
            <w:shd w:val="clear" w:color="auto" w:fill="auto"/>
            <w:vAlign w:val="center"/>
          </w:tcPr>
          <w:p w14:paraId="58461CFC" w14:textId="6E252E55"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SILENCIADOR G1/2"</w:t>
            </w:r>
          </w:p>
        </w:tc>
        <w:tc>
          <w:tcPr>
            <w:tcW w:w="835" w:type="dxa"/>
            <w:tcBorders>
              <w:top w:val="single" w:sz="4" w:space="0" w:color="auto"/>
              <w:bottom w:val="single" w:sz="4" w:space="0" w:color="auto"/>
            </w:tcBorders>
            <w:shd w:val="clear" w:color="auto" w:fill="auto"/>
            <w:vAlign w:val="center"/>
          </w:tcPr>
          <w:p w14:paraId="14D2CA10" w14:textId="25985CF9"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20</w:t>
            </w:r>
          </w:p>
        </w:tc>
        <w:tc>
          <w:tcPr>
            <w:tcW w:w="993" w:type="dxa"/>
            <w:tcBorders>
              <w:top w:val="single" w:sz="4" w:space="0" w:color="auto"/>
              <w:bottom w:val="single" w:sz="4" w:space="0" w:color="auto"/>
            </w:tcBorders>
            <w:shd w:val="clear" w:color="auto" w:fill="auto"/>
            <w:vAlign w:val="center"/>
          </w:tcPr>
          <w:p w14:paraId="759E8B78" w14:textId="1E659E9A"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69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76</w:t>
            </w:r>
          </w:p>
        </w:tc>
        <w:tc>
          <w:tcPr>
            <w:tcW w:w="1020" w:type="dxa"/>
            <w:tcBorders>
              <w:top w:val="single" w:sz="4" w:space="0" w:color="auto"/>
              <w:bottom w:val="single" w:sz="4" w:space="0" w:color="auto"/>
            </w:tcBorders>
            <w:shd w:val="clear" w:color="auto" w:fill="auto"/>
            <w:vAlign w:val="center"/>
          </w:tcPr>
          <w:p w14:paraId="5E597B9E" w14:textId="74E70CCE"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.395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c>
          <w:tcPr>
            <w:tcW w:w="1800" w:type="dxa"/>
            <w:gridSpan w:val="2"/>
            <w:tcBorders>
              <w:top w:val="single" w:sz="4" w:space="0" w:color="auto"/>
              <w:left w:val="single" w:sz="12" w:space="0" w:color="auto"/>
              <w:bottom w:val="single" w:sz="4" w:space="0" w:color="auto"/>
            </w:tcBorders>
          </w:tcPr>
          <w:p w14:paraId="29E8545C"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50F91FD8"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004773D2"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5032E44E"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4B6D53D6"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3C361641" w14:textId="77777777" w:rsidR="003271BE" w:rsidRPr="009956C4" w:rsidRDefault="003271BE" w:rsidP="008046DF">
            <w:pPr>
              <w:rPr>
                <w:rFonts w:ascii="Arial" w:hAnsi="Arial" w:cs="Arial"/>
                <w:lang w:val="es-BO"/>
              </w:rPr>
            </w:pPr>
          </w:p>
        </w:tc>
      </w:tr>
      <w:tr w:rsidR="003271BE" w:rsidRPr="009956C4" w14:paraId="7997D389"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9A66981" w14:textId="77777777" w:rsidR="003271BE" w:rsidRPr="009956C4" w:rsidRDefault="003271BE" w:rsidP="008046DF">
            <w:pPr>
              <w:jc w:val="center"/>
              <w:rPr>
                <w:rFonts w:ascii="Arial" w:hAnsi="Arial" w:cs="Arial"/>
                <w:lang w:val="es-BO"/>
              </w:rPr>
            </w:pPr>
            <w:r>
              <w:rPr>
                <w:rFonts w:ascii="Arial" w:hAnsi="Arial" w:cs="Arial"/>
                <w:lang w:val="es-BO"/>
              </w:rPr>
              <w:t>4</w:t>
            </w:r>
          </w:p>
        </w:tc>
        <w:tc>
          <w:tcPr>
            <w:tcW w:w="2000" w:type="dxa"/>
            <w:gridSpan w:val="3"/>
            <w:tcBorders>
              <w:top w:val="single" w:sz="4" w:space="0" w:color="auto"/>
              <w:bottom w:val="single" w:sz="4" w:space="0" w:color="auto"/>
            </w:tcBorders>
            <w:shd w:val="clear" w:color="auto" w:fill="auto"/>
            <w:vAlign w:val="center"/>
          </w:tcPr>
          <w:p w14:paraId="302A5A73" w14:textId="236F63B9"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SILENCIADOR G3/4"</w:t>
            </w:r>
          </w:p>
        </w:tc>
        <w:tc>
          <w:tcPr>
            <w:tcW w:w="835" w:type="dxa"/>
            <w:tcBorders>
              <w:top w:val="single" w:sz="4" w:space="0" w:color="auto"/>
              <w:bottom w:val="single" w:sz="4" w:space="0" w:color="auto"/>
            </w:tcBorders>
            <w:shd w:val="clear" w:color="auto" w:fill="auto"/>
            <w:vAlign w:val="center"/>
          </w:tcPr>
          <w:p w14:paraId="63DCBD6D" w14:textId="61338536"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265BDBA9" w14:textId="3B824985"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15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c>
          <w:tcPr>
            <w:tcW w:w="1020" w:type="dxa"/>
            <w:tcBorders>
              <w:top w:val="single" w:sz="4" w:space="0" w:color="auto"/>
              <w:bottom w:val="single" w:sz="4" w:space="0" w:color="auto"/>
            </w:tcBorders>
            <w:shd w:val="clear" w:color="auto" w:fill="auto"/>
            <w:vAlign w:val="center"/>
          </w:tcPr>
          <w:p w14:paraId="2D06ACCD" w14:textId="5EE3392A"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1.732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c>
          <w:tcPr>
            <w:tcW w:w="1800" w:type="dxa"/>
            <w:gridSpan w:val="2"/>
            <w:tcBorders>
              <w:top w:val="single" w:sz="4" w:space="0" w:color="auto"/>
              <w:left w:val="single" w:sz="12" w:space="0" w:color="auto"/>
              <w:bottom w:val="single" w:sz="4" w:space="0" w:color="auto"/>
            </w:tcBorders>
          </w:tcPr>
          <w:p w14:paraId="741FF61B"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09316E83"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48693F14"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08A5B18B"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5798DBB7"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1E31DA7E" w14:textId="77777777" w:rsidR="003271BE" w:rsidRPr="009956C4" w:rsidRDefault="003271BE" w:rsidP="008046DF">
            <w:pPr>
              <w:rPr>
                <w:rFonts w:ascii="Arial" w:hAnsi="Arial" w:cs="Arial"/>
                <w:lang w:val="es-BO"/>
              </w:rPr>
            </w:pPr>
          </w:p>
        </w:tc>
      </w:tr>
      <w:tr w:rsidR="003271BE" w:rsidRPr="009956C4" w14:paraId="672D9D79"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509B1EB6" w14:textId="77777777" w:rsidR="003271BE" w:rsidRPr="009956C4" w:rsidRDefault="003271BE" w:rsidP="008046DF">
            <w:pPr>
              <w:jc w:val="center"/>
              <w:rPr>
                <w:rFonts w:ascii="Arial" w:hAnsi="Arial" w:cs="Arial"/>
                <w:lang w:val="es-BO"/>
              </w:rPr>
            </w:pPr>
            <w:r>
              <w:rPr>
                <w:rFonts w:ascii="Arial" w:hAnsi="Arial" w:cs="Arial"/>
                <w:lang w:val="es-BO"/>
              </w:rPr>
              <w:t>5</w:t>
            </w:r>
          </w:p>
        </w:tc>
        <w:tc>
          <w:tcPr>
            <w:tcW w:w="2000" w:type="dxa"/>
            <w:gridSpan w:val="3"/>
            <w:tcBorders>
              <w:top w:val="single" w:sz="4" w:space="0" w:color="auto"/>
              <w:bottom w:val="single" w:sz="4" w:space="0" w:color="auto"/>
            </w:tcBorders>
            <w:shd w:val="clear" w:color="auto" w:fill="auto"/>
            <w:vAlign w:val="center"/>
          </w:tcPr>
          <w:p w14:paraId="69F61431" w14:textId="035178D1"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SILENCIADOR G1"</w:t>
            </w:r>
          </w:p>
        </w:tc>
        <w:tc>
          <w:tcPr>
            <w:tcW w:w="835" w:type="dxa"/>
            <w:tcBorders>
              <w:top w:val="single" w:sz="4" w:space="0" w:color="auto"/>
              <w:bottom w:val="single" w:sz="4" w:space="0" w:color="auto"/>
            </w:tcBorders>
            <w:shd w:val="clear" w:color="auto" w:fill="auto"/>
            <w:vAlign w:val="center"/>
          </w:tcPr>
          <w:p w14:paraId="2071811B" w14:textId="108A50C5"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8</w:t>
            </w:r>
          </w:p>
        </w:tc>
        <w:tc>
          <w:tcPr>
            <w:tcW w:w="993" w:type="dxa"/>
            <w:tcBorders>
              <w:top w:val="single" w:sz="4" w:space="0" w:color="auto"/>
              <w:bottom w:val="single" w:sz="4" w:space="0" w:color="auto"/>
            </w:tcBorders>
            <w:shd w:val="clear" w:color="auto" w:fill="auto"/>
            <w:vAlign w:val="center"/>
          </w:tcPr>
          <w:p w14:paraId="3D72B277" w14:textId="104B496A"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176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32</w:t>
            </w:r>
          </w:p>
        </w:tc>
        <w:tc>
          <w:tcPr>
            <w:tcW w:w="1020" w:type="dxa"/>
            <w:tcBorders>
              <w:top w:val="single" w:sz="4" w:space="0" w:color="auto"/>
              <w:bottom w:val="single" w:sz="4" w:space="0" w:color="auto"/>
            </w:tcBorders>
            <w:shd w:val="clear" w:color="auto" w:fill="auto"/>
            <w:vAlign w:val="center"/>
          </w:tcPr>
          <w:p w14:paraId="743547E8" w14:textId="4E14E38A"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.410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56</w:t>
            </w:r>
          </w:p>
        </w:tc>
        <w:tc>
          <w:tcPr>
            <w:tcW w:w="1800" w:type="dxa"/>
            <w:gridSpan w:val="2"/>
            <w:tcBorders>
              <w:top w:val="single" w:sz="4" w:space="0" w:color="auto"/>
              <w:left w:val="single" w:sz="12" w:space="0" w:color="auto"/>
              <w:bottom w:val="single" w:sz="4" w:space="0" w:color="auto"/>
            </w:tcBorders>
          </w:tcPr>
          <w:p w14:paraId="3B1496D4"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1FEB0D1F"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17632A64"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525E06C8"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7C37194B"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68D24F00" w14:textId="77777777" w:rsidR="003271BE" w:rsidRPr="009956C4" w:rsidRDefault="003271BE" w:rsidP="008046DF">
            <w:pPr>
              <w:rPr>
                <w:rFonts w:ascii="Arial" w:hAnsi="Arial" w:cs="Arial"/>
                <w:lang w:val="es-BO"/>
              </w:rPr>
            </w:pPr>
          </w:p>
        </w:tc>
      </w:tr>
      <w:tr w:rsidR="003271BE" w:rsidRPr="009956C4" w14:paraId="6542C836"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5BFF0911" w14:textId="77777777" w:rsidR="003271BE" w:rsidRPr="009956C4" w:rsidRDefault="003271BE" w:rsidP="008046DF">
            <w:pPr>
              <w:jc w:val="center"/>
              <w:rPr>
                <w:rFonts w:ascii="Arial" w:hAnsi="Arial" w:cs="Arial"/>
                <w:lang w:val="es-BO"/>
              </w:rPr>
            </w:pPr>
            <w:r>
              <w:rPr>
                <w:rFonts w:ascii="Arial" w:hAnsi="Arial" w:cs="Arial"/>
                <w:lang w:val="es-BO"/>
              </w:rPr>
              <w:t>6</w:t>
            </w:r>
          </w:p>
        </w:tc>
        <w:tc>
          <w:tcPr>
            <w:tcW w:w="2000" w:type="dxa"/>
            <w:gridSpan w:val="3"/>
            <w:tcBorders>
              <w:top w:val="single" w:sz="4" w:space="0" w:color="auto"/>
              <w:bottom w:val="single" w:sz="4" w:space="0" w:color="auto"/>
            </w:tcBorders>
            <w:shd w:val="clear" w:color="auto" w:fill="auto"/>
            <w:vAlign w:val="center"/>
          </w:tcPr>
          <w:p w14:paraId="620BB068" w14:textId="67949DC6"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RÁPIDO G1/8" (para tubo D6)</w:t>
            </w:r>
          </w:p>
        </w:tc>
        <w:tc>
          <w:tcPr>
            <w:tcW w:w="835" w:type="dxa"/>
            <w:tcBorders>
              <w:top w:val="single" w:sz="4" w:space="0" w:color="auto"/>
              <w:bottom w:val="single" w:sz="4" w:space="0" w:color="auto"/>
            </w:tcBorders>
            <w:shd w:val="clear" w:color="auto" w:fill="auto"/>
            <w:vAlign w:val="center"/>
          </w:tcPr>
          <w:p w14:paraId="757B80D0" w14:textId="25495B7A"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1E098F25" w14:textId="334C0FAC"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90</w:t>
            </w:r>
          </w:p>
        </w:tc>
        <w:tc>
          <w:tcPr>
            <w:tcW w:w="1020" w:type="dxa"/>
            <w:tcBorders>
              <w:top w:val="single" w:sz="4" w:space="0" w:color="auto"/>
              <w:bottom w:val="single" w:sz="4" w:space="0" w:color="auto"/>
            </w:tcBorders>
            <w:shd w:val="clear" w:color="auto" w:fill="auto"/>
            <w:vAlign w:val="center"/>
          </w:tcPr>
          <w:p w14:paraId="6FC5415A" w14:textId="1269F276"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63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c>
          <w:tcPr>
            <w:tcW w:w="1800" w:type="dxa"/>
            <w:gridSpan w:val="2"/>
            <w:tcBorders>
              <w:top w:val="single" w:sz="4" w:space="0" w:color="auto"/>
              <w:left w:val="single" w:sz="12" w:space="0" w:color="auto"/>
              <w:bottom w:val="single" w:sz="4" w:space="0" w:color="auto"/>
            </w:tcBorders>
          </w:tcPr>
          <w:p w14:paraId="7D68FB66"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F8172DD"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64205708"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47B7CA70"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70DE002E"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0FB9C838" w14:textId="77777777" w:rsidR="003271BE" w:rsidRPr="009956C4" w:rsidRDefault="003271BE" w:rsidP="008046DF">
            <w:pPr>
              <w:rPr>
                <w:rFonts w:ascii="Arial" w:hAnsi="Arial" w:cs="Arial"/>
                <w:lang w:val="es-BO"/>
              </w:rPr>
            </w:pPr>
          </w:p>
        </w:tc>
      </w:tr>
      <w:tr w:rsidR="003271BE" w:rsidRPr="009956C4" w14:paraId="2D4BC09B"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4E079E7A" w14:textId="77777777" w:rsidR="003271BE" w:rsidRPr="009956C4" w:rsidRDefault="003271BE" w:rsidP="008046DF">
            <w:pPr>
              <w:jc w:val="center"/>
              <w:rPr>
                <w:rFonts w:ascii="Arial" w:hAnsi="Arial" w:cs="Arial"/>
                <w:lang w:val="es-BO"/>
              </w:rPr>
            </w:pPr>
            <w:r>
              <w:rPr>
                <w:rFonts w:ascii="Arial" w:hAnsi="Arial" w:cs="Arial"/>
                <w:lang w:val="es-BO"/>
              </w:rPr>
              <w:t>7</w:t>
            </w:r>
          </w:p>
        </w:tc>
        <w:tc>
          <w:tcPr>
            <w:tcW w:w="2000" w:type="dxa"/>
            <w:gridSpan w:val="3"/>
            <w:tcBorders>
              <w:top w:val="single" w:sz="4" w:space="0" w:color="auto"/>
              <w:bottom w:val="single" w:sz="4" w:space="0" w:color="auto"/>
            </w:tcBorders>
            <w:shd w:val="clear" w:color="auto" w:fill="auto"/>
            <w:vAlign w:val="center"/>
          </w:tcPr>
          <w:p w14:paraId="15578684" w14:textId="4B75A972"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RÁPIDO G1/8" (para tubo D8)</w:t>
            </w:r>
          </w:p>
        </w:tc>
        <w:tc>
          <w:tcPr>
            <w:tcW w:w="835" w:type="dxa"/>
            <w:tcBorders>
              <w:top w:val="single" w:sz="4" w:space="0" w:color="auto"/>
              <w:bottom w:val="single" w:sz="4" w:space="0" w:color="auto"/>
            </w:tcBorders>
            <w:shd w:val="clear" w:color="auto" w:fill="auto"/>
            <w:vAlign w:val="center"/>
          </w:tcPr>
          <w:p w14:paraId="59D02169" w14:textId="0A471CDB"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20</w:t>
            </w:r>
          </w:p>
        </w:tc>
        <w:tc>
          <w:tcPr>
            <w:tcW w:w="993" w:type="dxa"/>
            <w:tcBorders>
              <w:top w:val="single" w:sz="4" w:space="0" w:color="auto"/>
              <w:bottom w:val="single" w:sz="4" w:space="0" w:color="auto"/>
            </w:tcBorders>
            <w:shd w:val="clear" w:color="auto" w:fill="auto"/>
            <w:vAlign w:val="center"/>
          </w:tcPr>
          <w:p w14:paraId="209EA079" w14:textId="0801FAC0"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45</w:t>
            </w:r>
          </w:p>
        </w:tc>
        <w:tc>
          <w:tcPr>
            <w:tcW w:w="1020" w:type="dxa"/>
            <w:tcBorders>
              <w:top w:val="single" w:sz="4" w:space="0" w:color="auto"/>
              <w:bottom w:val="single" w:sz="4" w:space="0" w:color="auto"/>
            </w:tcBorders>
            <w:shd w:val="clear" w:color="auto" w:fill="auto"/>
            <w:vAlign w:val="center"/>
          </w:tcPr>
          <w:p w14:paraId="007F07F2" w14:textId="05875DBB"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09</w:t>
            </w:r>
            <w:r w:rsidRPr="00FC0092">
              <w:rPr>
                <w:rFonts w:asciiTheme="minorHAnsi" w:hAnsiTheme="minorHAnsi" w:cstheme="minorHAnsi"/>
                <w:color w:val="000000"/>
                <w:lang w:val="es-BO" w:eastAsia="es-BO"/>
              </w:rPr>
              <w:t>,0</w:t>
            </w:r>
            <w:r>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2460750E"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23775F06"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35852C5B"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51035F9C"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0977BCEA"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51971D4C" w14:textId="77777777" w:rsidR="003271BE" w:rsidRPr="009956C4" w:rsidRDefault="003271BE" w:rsidP="008046DF">
            <w:pPr>
              <w:rPr>
                <w:rFonts w:ascii="Arial" w:hAnsi="Arial" w:cs="Arial"/>
                <w:lang w:val="es-BO"/>
              </w:rPr>
            </w:pPr>
          </w:p>
        </w:tc>
      </w:tr>
      <w:tr w:rsidR="003271BE" w:rsidRPr="009956C4" w14:paraId="77EA80F4"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4E28C589" w14:textId="77777777" w:rsidR="003271BE" w:rsidRPr="009956C4" w:rsidRDefault="003271BE" w:rsidP="008046DF">
            <w:pPr>
              <w:jc w:val="center"/>
              <w:rPr>
                <w:rFonts w:ascii="Arial" w:hAnsi="Arial" w:cs="Arial"/>
                <w:lang w:val="es-BO"/>
              </w:rPr>
            </w:pPr>
            <w:r>
              <w:rPr>
                <w:rFonts w:ascii="Arial" w:hAnsi="Arial" w:cs="Arial"/>
                <w:lang w:val="es-BO"/>
              </w:rPr>
              <w:t>8</w:t>
            </w:r>
          </w:p>
        </w:tc>
        <w:tc>
          <w:tcPr>
            <w:tcW w:w="2000" w:type="dxa"/>
            <w:gridSpan w:val="3"/>
            <w:tcBorders>
              <w:top w:val="single" w:sz="4" w:space="0" w:color="auto"/>
              <w:bottom w:val="single" w:sz="4" w:space="0" w:color="auto"/>
            </w:tcBorders>
            <w:shd w:val="clear" w:color="auto" w:fill="auto"/>
            <w:vAlign w:val="center"/>
          </w:tcPr>
          <w:p w14:paraId="0D2F00B3" w14:textId="7BF25633"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RÁPIDO G1/4" (para tubo D6)</w:t>
            </w:r>
          </w:p>
        </w:tc>
        <w:tc>
          <w:tcPr>
            <w:tcW w:w="835" w:type="dxa"/>
            <w:tcBorders>
              <w:top w:val="single" w:sz="4" w:space="0" w:color="auto"/>
              <w:bottom w:val="single" w:sz="4" w:space="0" w:color="auto"/>
            </w:tcBorders>
            <w:shd w:val="clear" w:color="auto" w:fill="auto"/>
            <w:vAlign w:val="center"/>
          </w:tcPr>
          <w:p w14:paraId="5F3A8407" w14:textId="652AC69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62E7F8CD" w14:textId="4EFD533E"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4</w:t>
            </w:r>
          </w:p>
        </w:tc>
        <w:tc>
          <w:tcPr>
            <w:tcW w:w="1020" w:type="dxa"/>
            <w:tcBorders>
              <w:top w:val="single" w:sz="4" w:space="0" w:color="auto"/>
              <w:bottom w:val="single" w:sz="4" w:space="0" w:color="auto"/>
            </w:tcBorders>
            <w:shd w:val="clear" w:color="auto" w:fill="auto"/>
            <w:vAlign w:val="center"/>
          </w:tcPr>
          <w:p w14:paraId="7840BEC4" w14:textId="35237FA3"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65</w:t>
            </w: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66E34D6D"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91E41EA"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8D37663"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43719FA3"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79060ABA"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77D66B97" w14:textId="77777777" w:rsidR="003271BE" w:rsidRPr="009956C4" w:rsidRDefault="003271BE" w:rsidP="008046DF">
            <w:pPr>
              <w:rPr>
                <w:rFonts w:ascii="Arial" w:hAnsi="Arial" w:cs="Arial"/>
                <w:lang w:val="es-BO"/>
              </w:rPr>
            </w:pPr>
          </w:p>
        </w:tc>
      </w:tr>
      <w:tr w:rsidR="003271BE" w:rsidRPr="009956C4" w14:paraId="1FE0B259"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7A620FA4" w14:textId="77777777" w:rsidR="003271BE" w:rsidRPr="009956C4" w:rsidRDefault="003271BE" w:rsidP="008046DF">
            <w:pPr>
              <w:jc w:val="center"/>
              <w:rPr>
                <w:rFonts w:ascii="Arial" w:hAnsi="Arial" w:cs="Arial"/>
                <w:lang w:val="es-BO"/>
              </w:rPr>
            </w:pPr>
            <w:r>
              <w:rPr>
                <w:rFonts w:ascii="Arial" w:hAnsi="Arial" w:cs="Arial"/>
                <w:lang w:val="es-BO"/>
              </w:rPr>
              <w:t>9</w:t>
            </w:r>
          </w:p>
        </w:tc>
        <w:tc>
          <w:tcPr>
            <w:tcW w:w="2000" w:type="dxa"/>
            <w:gridSpan w:val="3"/>
            <w:tcBorders>
              <w:top w:val="single" w:sz="4" w:space="0" w:color="auto"/>
              <w:bottom w:val="single" w:sz="4" w:space="0" w:color="auto"/>
            </w:tcBorders>
            <w:shd w:val="clear" w:color="auto" w:fill="auto"/>
            <w:vAlign w:val="center"/>
          </w:tcPr>
          <w:p w14:paraId="1EFF0249" w14:textId="1AE1CFED"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RÁPIDO G1/4" (para tubo D8)</w:t>
            </w:r>
          </w:p>
        </w:tc>
        <w:tc>
          <w:tcPr>
            <w:tcW w:w="835" w:type="dxa"/>
            <w:tcBorders>
              <w:top w:val="single" w:sz="4" w:space="0" w:color="auto"/>
              <w:bottom w:val="single" w:sz="4" w:space="0" w:color="auto"/>
            </w:tcBorders>
            <w:shd w:val="clear" w:color="auto" w:fill="auto"/>
            <w:vAlign w:val="center"/>
          </w:tcPr>
          <w:p w14:paraId="3807802A" w14:textId="351252B2"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20</w:t>
            </w:r>
          </w:p>
        </w:tc>
        <w:tc>
          <w:tcPr>
            <w:tcW w:w="993" w:type="dxa"/>
            <w:tcBorders>
              <w:top w:val="single" w:sz="4" w:space="0" w:color="auto"/>
              <w:bottom w:val="single" w:sz="4" w:space="0" w:color="auto"/>
            </w:tcBorders>
            <w:shd w:val="clear" w:color="auto" w:fill="auto"/>
            <w:vAlign w:val="center"/>
          </w:tcPr>
          <w:p w14:paraId="12CC9657" w14:textId="676F53E7"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7</w:t>
            </w:r>
            <w:r w:rsidRPr="00FC0092">
              <w:rPr>
                <w:rFonts w:asciiTheme="minorHAnsi" w:hAnsiTheme="minorHAnsi" w:cstheme="minorHAnsi"/>
                <w:color w:val="000000"/>
                <w:lang w:val="es-BO" w:eastAsia="es-BO"/>
              </w:rPr>
              <w:t>,79</w:t>
            </w:r>
          </w:p>
        </w:tc>
        <w:tc>
          <w:tcPr>
            <w:tcW w:w="1020" w:type="dxa"/>
            <w:tcBorders>
              <w:top w:val="single" w:sz="4" w:space="0" w:color="auto"/>
              <w:bottom w:val="single" w:sz="4" w:space="0" w:color="auto"/>
            </w:tcBorders>
            <w:shd w:val="clear" w:color="auto" w:fill="auto"/>
            <w:vAlign w:val="center"/>
          </w:tcPr>
          <w:p w14:paraId="4DB03B3B" w14:textId="2DE46C9A"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5,8</w:t>
            </w:r>
            <w:r>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7CDD260A"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4B094525"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3DAE6B7E"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675E8C73"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313F0327"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5968ADCF" w14:textId="77777777" w:rsidR="003271BE" w:rsidRPr="009956C4" w:rsidRDefault="003271BE" w:rsidP="008046DF">
            <w:pPr>
              <w:rPr>
                <w:rFonts w:ascii="Arial" w:hAnsi="Arial" w:cs="Arial"/>
                <w:lang w:val="es-BO"/>
              </w:rPr>
            </w:pPr>
          </w:p>
        </w:tc>
      </w:tr>
      <w:tr w:rsidR="003271BE" w:rsidRPr="009956C4" w14:paraId="2752216A"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0A26B323" w14:textId="77777777" w:rsidR="003271BE" w:rsidRPr="009956C4" w:rsidRDefault="003271BE" w:rsidP="008046DF">
            <w:pPr>
              <w:jc w:val="center"/>
              <w:rPr>
                <w:rFonts w:ascii="Arial" w:hAnsi="Arial" w:cs="Arial"/>
                <w:lang w:val="es-BO"/>
              </w:rPr>
            </w:pPr>
            <w:r>
              <w:rPr>
                <w:rFonts w:ascii="Arial" w:hAnsi="Arial" w:cs="Arial"/>
                <w:lang w:val="es-BO"/>
              </w:rPr>
              <w:t>10</w:t>
            </w:r>
          </w:p>
        </w:tc>
        <w:tc>
          <w:tcPr>
            <w:tcW w:w="2000" w:type="dxa"/>
            <w:gridSpan w:val="3"/>
            <w:tcBorders>
              <w:top w:val="single" w:sz="4" w:space="0" w:color="auto"/>
              <w:bottom w:val="single" w:sz="4" w:space="0" w:color="auto"/>
            </w:tcBorders>
            <w:shd w:val="clear" w:color="auto" w:fill="auto"/>
            <w:vAlign w:val="center"/>
          </w:tcPr>
          <w:p w14:paraId="09B2FF0A" w14:textId="63F27210"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RÁPIDO G1/4" (para tubo D10)</w:t>
            </w:r>
          </w:p>
        </w:tc>
        <w:tc>
          <w:tcPr>
            <w:tcW w:w="835" w:type="dxa"/>
            <w:tcBorders>
              <w:top w:val="single" w:sz="4" w:space="0" w:color="auto"/>
              <w:bottom w:val="single" w:sz="4" w:space="0" w:color="auto"/>
            </w:tcBorders>
            <w:shd w:val="clear" w:color="auto" w:fill="auto"/>
            <w:vAlign w:val="center"/>
          </w:tcPr>
          <w:p w14:paraId="32EED463" w14:textId="1AFB5274"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0F56A4D2" w14:textId="34F2B1B7"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19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5</w:t>
            </w:r>
          </w:p>
        </w:tc>
        <w:tc>
          <w:tcPr>
            <w:tcW w:w="1020" w:type="dxa"/>
            <w:tcBorders>
              <w:top w:val="single" w:sz="4" w:space="0" w:color="auto"/>
              <w:bottom w:val="single" w:sz="4" w:space="0" w:color="auto"/>
            </w:tcBorders>
            <w:shd w:val="clear" w:color="auto" w:fill="auto"/>
            <w:vAlign w:val="center"/>
          </w:tcPr>
          <w:p w14:paraId="09FDD160" w14:textId="2F27285D"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583</w:t>
            </w:r>
            <w:r w:rsidRPr="00FC0092">
              <w:rPr>
                <w:rFonts w:asciiTheme="minorHAnsi" w:hAnsiTheme="minorHAnsi" w:cstheme="minorHAnsi"/>
                <w:color w:val="000000"/>
                <w:lang w:val="es-BO" w:eastAsia="es-BO"/>
              </w:rPr>
              <w:t>,50</w:t>
            </w:r>
          </w:p>
        </w:tc>
        <w:tc>
          <w:tcPr>
            <w:tcW w:w="1800" w:type="dxa"/>
            <w:gridSpan w:val="2"/>
            <w:tcBorders>
              <w:top w:val="single" w:sz="4" w:space="0" w:color="auto"/>
              <w:left w:val="single" w:sz="12" w:space="0" w:color="auto"/>
              <w:bottom w:val="single" w:sz="4" w:space="0" w:color="auto"/>
            </w:tcBorders>
          </w:tcPr>
          <w:p w14:paraId="6956157B"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26830612"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0B8CBA15"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30CB6D6E"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0731D87A"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1E4A66B0" w14:textId="77777777" w:rsidR="003271BE" w:rsidRPr="009956C4" w:rsidRDefault="003271BE" w:rsidP="008046DF">
            <w:pPr>
              <w:rPr>
                <w:rFonts w:ascii="Arial" w:hAnsi="Arial" w:cs="Arial"/>
                <w:lang w:val="es-BO"/>
              </w:rPr>
            </w:pPr>
          </w:p>
        </w:tc>
      </w:tr>
      <w:tr w:rsidR="003271BE" w:rsidRPr="009956C4" w14:paraId="5884C8A1"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14D8B12F" w14:textId="77777777" w:rsidR="003271BE" w:rsidRPr="009956C4" w:rsidRDefault="003271BE" w:rsidP="008046DF">
            <w:pPr>
              <w:jc w:val="center"/>
              <w:rPr>
                <w:rFonts w:ascii="Arial" w:hAnsi="Arial" w:cs="Arial"/>
                <w:lang w:val="es-BO"/>
              </w:rPr>
            </w:pPr>
            <w:r>
              <w:rPr>
                <w:rFonts w:ascii="Arial" w:hAnsi="Arial" w:cs="Arial"/>
                <w:lang w:val="es-BO"/>
              </w:rPr>
              <w:t>11</w:t>
            </w:r>
          </w:p>
        </w:tc>
        <w:tc>
          <w:tcPr>
            <w:tcW w:w="2000" w:type="dxa"/>
            <w:gridSpan w:val="3"/>
            <w:tcBorders>
              <w:top w:val="single" w:sz="4" w:space="0" w:color="auto"/>
              <w:bottom w:val="single" w:sz="4" w:space="0" w:color="auto"/>
            </w:tcBorders>
            <w:shd w:val="clear" w:color="auto" w:fill="auto"/>
            <w:vAlign w:val="center"/>
          </w:tcPr>
          <w:p w14:paraId="58120B19" w14:textId="670ECE24"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RÁPIDO G1/4" (para tubo D12)</w:t>
            </w:r>
          </w:p>
        </w:tc>
        <w:tc>
          <w:tcPr>
            <w:tcW w:w="835" w:type="dxa"/>
            <w:tcBorders>
              <w:top w:val="single" w:sz="4" w:space="0" w:color="auto"/>
              <w:bottom w:val="single" w:sz="4" w:space="0" w:color="auto"/>
            </w:tcBorders>
            <w:shd w:val="clear" w:color="auto" w:fill="auto"/>
            <w:vAlign w:val="center"/>
          </w:tcPr>
          <w:p w14:paraId="4740B2AC" w14:textId="3696F32C"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18133C3D" w14:textId="5D98896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5</w:t>
            </w:r>
          </w:p>
        </w:tc>
        <w:tc>
          <w:tcPr>
            <w:tcW w:w="1020" w:type="dxa"/>
            <w:tcBorders>
              <w:top w:val="single" w:sz="4" w:space="0" w:color="auto"/>
              <w:bottom w:val="single" w:sz="4" w:space="0" w:color="auto"/>
            </w:tcBorders>
            <w:shd w:val="clear" w:color="auto" w:fill="auto"/>
            <w:vAlign w:val="center"/>
          </w:tcPr>
          <w:p w14:paraId="34FABC23" w14:textId="0C443827"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393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w:t>
            </w:r>
            <w:r w:rsidRPr="00FC0092">
              <w:rPr>
                <w:rFonts w:asciiTheme="minorHAnsi" w:hAnsiTheme="minorHAnsi" w:cstheme="minorHAnsi"/>
                <w:color w:val="000000"/>
                <w:lang w:val="es-BO" w:eastAsia="es-BO"/>
              </w:rPr>
              <w:t>5</w:t>
            </w:r>
          </w:p>
        </w:tc>
        <w:tc>
          <w:tcPr>
            <w:tcW w:w="1800" w:type="dxa"/>
            <w:gridSpan w:val="2"/>
            <w:tcBorders>
              <w:top w:val="single" w:sz="4" w:space="0" w:color="auto"/>
              <w:left w:val="single" w:sz="12" w:space="0" w:color="auto"/>
              <w:bottom w:val="single" w:sz="4" w:space="0" w:color="auto"/>
            </w:tcBorders>
          </w:tcPr>
          <w:p w14:paraId="12106B9A"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1AFCA11B"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68BD3816"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3E1D956F"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0FFA9D51"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1C71E5AC" w14:textId="77777777" w:rsidR="003271BE" w:rsidRPr="009956C4" w:rsidRDefault="003271BE" w:rsidP="008046DF">
            <w:pPr>
              <w:rPr>
                <w:rFonts w:ascii="Arial" w:hAnsi="Arial" w:cs="Arial"/>
                <w:lang w:val="es-BO"/>
              </w:rPr>
            </w:pPr>
          </w:p>
        </w:tc>
      </w:tr>
      <w:tr w:rsidR="003271BE" w:rsidRPr="009956C4" w14:paraId="4AED056E"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7911BDD3" w14:textId="77777777" w:rsidR="003271BE" w:rsidRPr="009956C4" w:rsidRDefault="003271BE" w:rsidP="008046DF">
            <w:pPr>
              <w:jc w:val="center"/>
              <w:rPr>
                <w:rFonts w:ascii="Arial" w:hAnsi="Arial" w:cs="Arial"/>
                <w:lang w:val="es-BO"/>
              </w:rPr>
            </w:pPr>
            <w:r>
              <w:rPr>
                <w:rFonts w:ascii="Arial" w:hAnsi="Arial" w:cs="Arial"/>
                <w:lang w:val="es-BO"/>
              </w:rPr>
              <w:t>12</w:t>
            </w:r>
          </w:p>
        </w:tc>
        <w:tc>
          <w:tcPr>
            <w:tcW w:w="2000" w:type="dxa"/>
            <w:gridSpan w:val="3"/>
            <w:tcBorders>
              <w:top w:val="single" w:sz="4" w:space="0" w:color="auto"/>
              <w:bottom w:val="single" w:sz="4" w:space="0" w:color="auto"/>
            </w:tcBorders>
            <w:shd w:val="clear" w:color="auto" w:fill="auto"/>
            <w:vAlign w:val="center"/>
          </w:tcPr>
          <w:p w14:paraId="38AC32BA" w14:textId="3E071E5C" w:rsidR="003271BE" w:rsidRPr="009956C4" w:rsidRDefault="003271BE" w:rsidP="008046DF">
            <w:pPr>
              <w:rPr>
                <w:rFonts w:ascii="Arial" w:hAnsi="Arial" w:cs="Arial"/>
                <w:lang w:val="es-BO"/>
              </w:rPr>
            </w:pPr>
            <w:r w:rsidRPr="00823684">
              <w:rPr>
                <w:rFonts w:asciiTheme="minorHAnsi" w:hAnsiTheme="minorHAnsi" w:cstheme="minorHAnsi"/>
                <w:color w:val="000000"/>
                <w:lang w:val="es-BO" w:eastAsia="es-BO"/>
              </w:rPr>
              <w:t>CONECTOR RÁPIDO G3/8" (para tubo D8)</w:t>
            </w:r>
          </w:p>
        </w:tc>
        <w:tc>
          <w:tcPr>
            <w:tcW w:w="835" w:type="dxa"/>
            <w:tcBorders>
              <w:top w:val="single" w:sz="4" w:space="0" w:color="auto"/>
              <w:bottom w:val="single" w:sz="4" w:space="0" w:color="auto"/>
            </w:tcBorders>
            <w:shd w:val="clear" w:color="auto" w:fill="auto"/>
            <w:vAlign w:val="center"/>
          </w:tcPr>
          <w:p w14:paraId="4122D2C7" w14:textId="57FBC051" w:rsidR="003271BE" w:rsidRPr="009956C4" w:rsidRDefault="003271BE" w:rsidP="008046DF">
            <w:pPr>
              <w:jc w:val="center"/>
              <w:rPr>
                <w:rFonts w:ascii="Arial" w:hAnsi="Arial" w:cs="Arial"/>
                <w:lang w:val="es-BO"/>
              </w:rPr>
            </w:pPr>
            <w:r w:rsidRPr="00823684">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6FFCE186" w14:textId="3FDD1388" w:rsidR="003271BE" w:rsidRPr="009956C4" w:rsidRDefault="003271BE" w:rsidP="008046DF">
            <w:pPr>
              <w:jc w:val="center"/>
              <w:rPr>
                <w:rFonts w:ascii="Arial" w:hAnsi="Arial" w:cs="Arial"/>
                <w:lang w:val="es-BO"/>
              </w:rPr>
            </w:pPr>
            <w:r w:rsidRPr="00823684">
              <w:rPr>
                <w:rFonts w:asciiTheme="minorHAnsi" w:hAnsiTheme="minorHAnsi" w:cstheme="minorHAnsi"/>
                <w:color w:val="000000"/>
                <w:lang w:val="es-BO" w:eastAsia="es-BO"/>
              </w:rPr>
              <w:t>21,35</w:t>
            </w:r>
          </w:p>
        </w:tc>
        <w:tc>
          <w:tcPr>
            <w:tcW w:w="1020" w:type="dxa"/>
            <w:tcBorders>
              <w:top w:val="single" w:sz="4" w:space="0" w:color="auto"/>
              <w:bottom w:val="single" w:sz="4" w:space="0" w:color="auto"/>
            </w:tcBorders>
            <w:shd w:val="clear" w:color="auto" w:fill="auto"/>
            <w:vAlign w:val="center"/>
          </w:tcPr>
          <w:p w14:paraId="5364CB96" w14:textId="302AE4C5" w:rsidR="003271BE" w:rsidRPr="009956C4" w:rsidRDefault="003271BE" w:rsidP="008046DF">
            <w:pPr>
              <w:jc w:val="right"/>
              <w:rPr>
                <w:rFonts w:ascii="Arial" w:hAnsi="Arial" w:cs="Arial"/>
                <w:lang w:val="es-BO"/>
              </w:rPr>
            </w:pPr>
            <w:r w:rsidRPr="00823684">
              <w:rPr>
                <w:rFonts w:asciiTheme="minorHAnsi" w:hAnsiTheme="minorHAnsi" w:cstheme="minorHAnsi"/>
                <w:color w:val="000000"/>
                <w:lang w:val="es-BO" w:eastAsia="es-BO"/>
              </w:rPr>
              <w:t>640,50</w:t>
            </w:r>
          </w:p>
        </w:tc>
        <w:tc>
          <w:tcPr>
            <w:tcW w:w="1800" w:type="dxa"/>
            <w:gridSpan w:val="2"/>
            <w:tcBorders>
              <w:top w:val="single" w:sz="4" w:space="0" w:color="auto"/>
              <w:left w:val="single" w:sz="12" w:space="0" w:color="auto"/>
              <w:bottom w:val="single" w:sz="4" w:space="0" w:color="auto"/>
            </w:tcBorders>
          </w:tcPr>
          <w:p w14:paraId="5CE327B6"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11775261"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299FFDE0"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79DB3B69"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6A831E75"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43345D53" w14:textId="77777777" w:rsidR="003271BE" w:rsidRPr="009956C4" w:rsidRDefault="003271BE" w:rsidP="008046DF">
            <w:pPr>
              <w:rPr>
                <w:rFonts w:ascii="Arial" w:hAnsi="Arial" w:cs="Arial"/>
                <w:lang w:val="es-BO"/>
              </w:rPr>
            </w:pPr>
          </w:p>
        </w:tc>
      </w:tr>
      <w:tr w:rsidR="003271BE" w:rsidRPr="009956C4" w14:paraId="5AA44D51"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01F6235B" w14:textId="77777777" w:rsidR="003271BE" w:rsidRPr="009956C4" w:rsidRDefault="003271BE" w:rsidP="008046DF">
            <w:pPr>
              <w:jc w:val="center"/>
              <w:rPr>
                <w:rFonts w:ascii="Arial" w:hAnsi="Arial" w:cs="Arial"/>
                <w:lang w:val="es-BO"/>
              </w:rPr>
            </w:pPr>
            <w:r>
              <w:rPr>
                <w:rFonts w:ascii="Arial" w:hAnsi="Arial" w:cs="Arial"/>
                <w:lang w:val="es-BO"/>
              </w:rPr>
              <w:t>13</w:t>
            </w:r>
          </w:p>
        </w:tc>
        <w:tc>
          <w:tcPr>
            <w:tcW w:w="2000" w:type="dxa"/>
            <w:gridSpan w:val="3"/>
            <w:tcBorders>
              <w:top w:val="single" w:sz="4" w:space="0" w:color="auto"/>
              <w:bottom w:val="single" w:sz="4" w:space="0" w:color="auto"/>
            </w:tcBorders>
            <w:shd w:val="clear" w:color="auto" w:fill="auto"/>
            <w:vAlign w:val="center"/>
          </w:tcPr>
          <w:p w14:paraId="5AB71E18" w14:textId="32247CC0"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RÁPIDO G3/8" (para tubo D10)</w:t>
            </w:r>
          </w:p>
        </w:tc>
        <w:tc>
          <w:tcPr>
            <w:tcW w:w="835" w:type="dxa"/>
            <w:tcBorders>
              <w:top w:val="single" w:sz="4" w:space="0" w:color="auto"/>
              <w:bottom w:val="single" w:sz="4" w:space="0" w:color="auto"/>
            </w:tcBorders>
            <w:shd w:val="clear" w:color="auto" w:fill="auto"/>
            <w:vAlign w:val="center"/>
          </w:tcPr>
          <w:p w14:paraId="3E0A55DD" w14:textId="700DBB64"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2D8CD348" w14:textId="1F4328B1"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72</w:t>
            </w:r>
          </w:p>
        </w:tc>
        <w:tc>
          <w:tcPr>
            <w:tcW w:w="1020" w:type="dxa"/>
            <w:tcBorders>
              <w:top w:val="single" w:sz="4" w:space="0" w:color="auto"/>
              <w:bottom w:val="single" w:sz="4" w:space="0" w:color="auto"/>
            </w:tcBorders>
            <w:shd w:val="clear" w:color="auto" w:fill="auto"/>
            <w:vAlign w:val="center"/>
          </w:tcPr>
          <w:p w14:paraId="0E923C63" w14:textId="789720AC"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771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60</w:t>
            </w:r>
          </w:p>
        </w:tc>
        <w:tc>
          <w:tcPr>
            <w:tcW w:w="1800" w:type="dxa"/>
            <w:gridSpan w:val="2"/>
            <w:tcBorders>
              <w:top w:val="single" w:sz="4" w:space="0" w:color="auto"/>
              <w:left w:val="single" w:sz="12" w:space="0" w:color="auto"/>
              <w:bottom w:val="single" w:sz="4" w:space="0" w:color="auto"/>
            </w:tcBorders>
          </w:tcPr>
          <w:p w14:paraId="1B236388"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7AE0969"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2AABD30B"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1CCC14EE"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5C4BB052"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5EB82D07" w14:textId="77777777" w:rsidR="003271BE" w:rsidRPr="009956C4" w:rsidRDefault="003271BE" w:rsidP="008046DF">
            <w:pPr>
              <w:rPr>
                <w:rFonts w:ascii="Arial" w:hAnsi="Arial" w:cs="Arial"/>
                <w:lang w:val="es-BO"/>
              </w:rPr>
            </w:pPr>
          </w:p>
        </w:tc>
      </w:tr>
      <w:tr w:rsidR="003271BE" w:rsidRPr="009956C4" w14:paraId="12F77D30"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C370C37" w14:textId="77777777" w:rsidR="003271BE" w:rsidRPr="009956C4" w:rsidRDefault="003271BE" w:rsidP="008046DF">
            <w:pPr>
              <w:jc w:val="center"/>
              <w:rPr>
                <w:rFonts w:ascii="Arial" w:hAnsi="Arial" w:cs="Arial"/>
                <w:lang w:val="es-BO"/>
              </w:rPr>
            </w:pPr>
            <w:r>
              <w:rPr>
                <w:rFonts w:ascii="Arial" w:hAnsi="Arial" w:cs="Arial"/>
                <w:lang w:val="es-BO"/>
              </w:rPr>
              <w:t>14</w:t>
            </w:r>
          </w:p>
        </w:tc>
        <w:tc>
          <w:tcPr>
            <w:tcW w:w="2000" w:type="dxa"/>
            <w:gridSpan w:val="3"/>
            <w:tcBorders>
              <w:top w:val="single" w:sz="4" w:space="0" w:color="auto"/>
              <w:bottom w:val="single" w:sz="4" w:space="0" w:color="auto"/>
            </w:tcBorders>
            <w:shd w:val="clear" w:color="auto" w:fill="auto"/>
            <w:vAlign w:val="center"/>
          </w:tcPr>
          <w:p w14:paraId="16DC9A7C" w14:textId="3CD2969C"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RÁPIDO G3/8" (para tubo D12)</w:t>
            </w:r>
          </w:p>
        </w:tc>
        <w:tc>
          <w:tcPr>
            <w:tcW w:w="835" w:type="dxa"/>
            <w:tcBorders>
              <w:top w:val="single" w:sz="4" w:space="0" w:color="auto"/>
              <w:bottom w:val="single" w:sz="4" w:space="0" w:color="auto"/>
            </w:tcBorders>
            <w:shd w:val="clear" w:color="auto" w:fill="auto"/>
            <w:vAlign w:val="center"/>
          </w:tcPr>
          <w:p w14:paraId="281F4E4E" w14:textId="59DACE9B"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540BD635" w14:textId="6E7CD16F"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29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75</w:t>
            </w:r>
          </w:p>
        </w:tc>
        <w:tc>
          <w:tcPr>
            <w:tcW w:w="1020" w:type="dxa"/>
            <w:tcBorders>
              <w:top w:val="single" w:sz="4" w:space="0" w:color="auto"/>
              <w:bottom w:val="single" w:sz="4" w:space="0" w:color="auto"/>
            </w:tcBorders>
            <w:shd w:val="clear" w:color="auto" w:fill="auto"/>
            <w:vAlign w:val="center"/>
          </w:tcPr>
          <w:p w14:paraId="6525A138" w14:textId="58CD4EC9"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46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25</w:t>
            </w:r>
          </w:p>
        </w:tc>
        <w:tc>
          <w:tcPr>
            <w:tcW w:w="1800" w:type="dxa"/>
            <w:gridSpan w:val="2"/>
            <w:tcBorders>
              <w:top w:val="single" w:sz="4" w:space="0" w:color="auto"/>
              <w:left w:val="single" w:sz="12" w:space="0" w:color="auto"/>
              <w:bottom w:val="single" w:sz="4" w:space="0" w:color="auto"/>
            </w:tcBorders>
          </w:tcPr>
          <w:p w14:paraId="6FA6C5BF"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6BFD1982"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67C88A6F"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1373A80F"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5702F1DC"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2705576B" w14:textId="77777777" w:rsidR="003271BE" w:rsidRPr="009956C4" w:rsidRDefault="003271BE" w:rsidP="008046DF">
            <w:pPr>
              <w:rPr>
                <w:rFonts w:ascii="Arial" w:hAnsi="Arial" w:cs="Arial"/>
                <w:lang w:val="es-BO"/>
              </w:rPr>
            </w:pPr>
          </w:p>
        </w:tc>
      </w:tr>
      <w:tr w:rsidR="003271BE" w:rsidRPr="009956C4" w14:paraId="6693AFEE"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3B8A61B2" w14:textId="77777777" w:rsidR="003271BE" w:rsidRPr="009956C4" w:rsidRDefault="003271BE" w:rsidP="008046DF">
            <w:pPr>
              <w:jc w:val="center"/>
              <w:rPr>
                <w:rFonts w:ascii="Arial" w:hAnsi="Arial" w:cs="Arial"/>
                <w:lang w:val="es-BO"/>
              </w:rPr>
            </w:pPr>
            <w:r>
              <w:rPr>
                <w:rFonts w:ascii="Arial" w:hAnsi="Arial" w:cs="Arial"/>
                <w:lang w:val="es-BO"/>
              </w:rPr>
              <w:lastRenderedPageBreak/>
              <w:t>15</w:t>
            </w:r>
          </w:p>
        </w:tc>
        <w:tc>
          <w:tcPr>
            <w:tcW w:w="2000" w:type="dxa"/>
            <w:gridSpan w:val="3"/>
            <w:tcBorders>
              <w:top w:val="single" w:sz="4" w:space="0" w:color="auto"/>
              <w:bottom w:val="single" w:sz="4" w:space="0" w:color="auto"/>
            </w:tcBorders>
            <w:shd w:val="clear" w:color="auto" w:fill="auto"/>
            <w:vAlign w:val="center"/>
          </w:tcPr>
          <w:p w14:paraId="46D2B98A" w14:textId="75E8B5BC"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G1/2" (para tubo D12)</w:t>
            </w:r>
          </w:p>
        </w:tc>
        <w:tc>
          <w:tcPr>
            <w:tcW w:w="835" w:type="dxa"/>
            <w:tcBorders>
              <w:top w:val="single" w:sz="4" w:space="0" w:color="auto"/>
              <w:bottom w:val="single" w:sz="4" w:space="0" w:color="auto"/>
            </w:tcBorders>
            <w:shd w:val="clear" w:color="auto" w:fill="auto"/>
            <w:vAlign w:val="center"/>
          </w:tcPr>
          <w:p w14:paraId="1D24AEBD" w14:textId="3A350413"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235046B4" w14:textId="457B85F0"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71</w:t>
            </w:r>
          </w:p>
        </w:tc>
        <w:tc>
          <w:tcPr>
            <w:tcW w:w="1020" w:type="dxa"/>
            <w:tcBorders>
              <w:top w:val="single" w:sz="4" w:space="0" w:color="auto"/>
              <w:bottom w:val="single" w:sz="4" w:space="0" w:color="auto"/>
            </w:tcBorders>
            <w:shd w:val="clear" w:color="auto" w:fill="auto"/>
            <w:vAlign w:val="center"/>
          </w:tcPr>
          <w:p w14:paraId="59B52A27" w14:textId="4AF5737E" w:rsidR="003271BE" w:rsidRPr="009956C4" w:rsidRDefault="003271BE" w:rsidP="00D2292D">
            <w:pPr>
              <w:jc w:val="right"/>
              <w:rPr>
                <w:rFonts w:ascii="Arial" w:hAnsi="Arial" w:cs="Arial"/>
                <w:lang w:val="es-BO"/>
              </w:rPr>
            </w:pPr>
            <w:r w:rsidRPr="00FC0092">
              <w:rPr>
                <w:rFonts w:asciiTheme="minorHAnsi" w:hAnsiTheme="minorHAnsi" w:cstheme="minorHAnsi"/>
                <w:color w:val="000000"/>
                <w:lang w:val="es-BO" w:eastAsia="es-BO"/>
              </w:rPr>
              <w:t>5</w:t>
            </w:r>
            <w:r>
              <w:rPr>
                <w:rFonts w:asciiTheme="minorHAnsi" w:hAnsiTheme="minorHAnsi" w:cstheme="minorHAnsi"/>
                <w:color w:val="000000"/>
                <w:lang w:val="es-BO" w:eastAsia="es-BO"/>
              </w:rPr>
              <w:t>35</w:t>
            </w:r>
            <w:r w:rsidRPr="00FC0092">
              <w:rPr>
                <w:rFonts w:asciiTheme="minorHAnsi" w:hAnsiTheme="minorHAnsi" w:cstheme="minorHAnsi"/>
                <w:color w:val="000000"/>
                <w:lang w:val="es-BO" w:eastAsia="es-BO"/>
              </w:rPr>
              <w:t>,</w:t>
            </w:r>
            <w:r w:rsidR="00D2292D">
              <w:rPr>
                <w:rFonts w:asciiTheme="minorHAnsi" w:hAnsiTheme="minorHAnsi" w:cstheme="minorHAnsi"/>
                <w:color w:val="000000"/>
                <w:lang w:val="es-BO" w:eastAsia="es-BO"/>
              </w:rPr>
              <w:t>6</w:t>
            </w:r>
            <w:r>
              <w:rPr>
                <w:rFonts w:asciiTheme="minorHAnsi" w:hAnsiTheme="minorHAnsi" w:cstheme="minorHAnsi"/>
                <w:color w:val="000000"/>
                <w:lang w:val="es-BO" w:eastAsia="es-BO"/>
              </w:rPr>
              <w:t>5</w:t>
            </w:r>
          </w:p>
        </w:tc>
        <w:tc>
          <w:tcPr>
            <w:tcW w:w="1800" w:type="dxa"/>
            <w:gridSpan w:val="2"/>
            <w:tcBorders>
              <w:top w:val="single" w:sz="4" w:space="0" w:color="auto"/>
              <w:left w:val="single" w:sz="12" w:space="0" w:color="auto"/>
              <w:bottom w:val="single" w:sz="4" w:space="0" w:color="auto"/>
            </w:tcBorders>
          </w:tcPr>
          <w:p w14:paraId="161EEDF1"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B9AECE0"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417E1B4D"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1DEA2F38"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3C222D71"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06362770" w14:textId="77777777" w:rsidR="003271BE" w:rsidRPr="009956C4" w:rsidRDefault="003271BE" w:rsidP="008046DF">
            <w:pPr>
              <w:rPr>
                <w:rFonts w:ascii="Arial" w:hAnsi="Arial" w:cs="Arial"/>
                <w:lang w:val="es-BO"/>
              </w:rPr>
            </w:pPr>
          </w:p>
        </w:tc>
      </w:tr>
      <w:tr w:rsidR="003271BE" w:rsidRPr="009956C4" w14:paraId="65D272D3"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4AD118CC" w14:textId="77777777" w:rsidR="003271BE" w:rsidRPr="009956C4" w:rsidRDefault="003271BE" w:rsidP="008046DF">
            <w:pPr>
              <w:jc w:val="center"/>
              <w:rPr>
                <w:rFonts w:ascii="Arial" w:hAnsi="Arial" w:cs="Arial"/>
                <w:lang w:val="es-BO"/>
              </w:rPr>
            </w:pPr>
            <w:r>
              <w:rPr>
                <w:rFonts w:ascii="Arial" w:hAnsi="Arial" w:cs="Arial"/>
                <w:lang w:val="es-BO"/>
              </w:rPr>
              <w:t>16</w:t>
            </w:r>
          </w:p>
        </w:tc>
        <w:tc>
          <w:tcPr>
            <w:tcW w:w="2000" w:type="dxa"/>
            <w:gridSpan w:val="3"/>
            <w:tcBorders>
              <w:top w:val="single" w:sz="4" w:space="0" w:color="auto"/>
              <w:bottom w:val="single" w:sz="4" w:space="0" w:color="auto"/>
            </w:tcBorders>
            <w:shd w:val="clear" w:color="auto" w:fill="auto"/>
            <w:vAlign w:val="center"/>
          </w:tcPr>
          <w:p w14:paraId="52B1340F" w14:textId="7B90F00B"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G1/2" (para tubo D14)</w:t>
            </w:r>
          </w:p>
        </w:tc>
        <w:tc>
          <w:tcPr>
            <w:tcW w:w="835" w:type="dxa"/>
            <w:tcBorders>
              <w:top w:val="single" w:sz="4" w:space="0" w:color="auto"/>
              <w:bottom w:val="single" w:sz="4" w:space="0" w:color="auto"/>
            </w:tcBorders>
            <w:shd w:val="clear" w:color="auto" w:fill="auto"/>
            <w:vAlign w:val="center"/>
          </w:tcPr>
          <w:p w14:paraId="7326F724" w14:textId="1EEA18BB"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38E41C29" w14:textId="2ECE1058"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6</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8</w:t>
            </w:r>
            <w:r w:rsidRPr="00FC0092">
              <w:rPr>
                <w:rFonts w:asciiTheme="minorHAnsi" w:hAnsiTheme="minorHAnsi" w:cstheme="minorHAnsi"/>
                <w:color w:val="000000"/>
                <w:lang w:val="es-BO" w:eastAsia="es-BO"/>
              </w:rPr>
              <w:t>8</w:t>
            </w:r>
          </w:p>
        </w:tc>
        <w:tc>
          <w:tcPr>
            <w:tcW w:w="1020" w:type="dxa"/>
            <w:tcBorders>
              <w:top w:val="single" w:sz="4" w:space="0" w:color="auto"/>
              <w:bottom w:val="single" w:sz="4" w:space="0" w:color="auto"/>
            </w:tcBorders>
            <w:shd w:val="clear" w:color="auto" w:fill="auto"/>
            <w:vAlign w:val="center"/>
          </w:tcPr>
          <w:p w14:paraId="221922F1" w14:textId="577C29F0"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9</w:t>
            </w:r>
            <w:r>
              <w:rPr>
                <w:rFonts w:asciiTheme="minorHAnsi" w:hAnsiTheme="minorHAnsi" w:cstheme="minorHAnsi"/>
                <w:color w:val="000000"/>
                <w:lang w:val="es-BO" w:eastAsia="es-BO"/>
              </w:rPr>
              <w:t>88</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c>
          <w:tcPr>
            <w:tcW w:w="1800" w:type="dxa"/>
            <w:gridSpan w:val="2"/>
            <w:tcBorders>
              <w:top w:val="single" w:sz="4" w:space="0" w:color="auto"/>
              <w:left w:val="single" w:sz="12" w:space="0" w:color="auto"/>
              <w:bottom w:val="single" w:sz="4" w:space="0" w:color="auto"/>
            </w:tcBorders>
          </w:tcPr>
          <w:p w14:paraId="395E4D6B"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71CCE1DA"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C015C2F"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3B3A57CF"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484766C8"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763EE48A" w14:textId="77777777" w:rsidR="003271BE" w:rsidRPr="009956C4" w:rsidRDefault="003271BE" w:rsidP="008046DF">
            <w:pPr>
              <w:rPr>
                <w:rFonts w:ascii="Arial" w:hAnsi="Arial" w:cs="Arial"/>
                <w:lang w:val="es-BO"/>
              </w:rPr>
            </w:pPr>
          </w:p>
        </w:tc>
      </w:tr>
      <w:tr w:rsidR="003271BE" w:rsidRPr="009956C4" w14:paraId="1EB5BE06"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558BE9AF" w14:textId="77777777" w:rsidR="003271BE" w:rsidRPr="009956C4" w:rsidRDefault="003271BE" w:rsidP="008046DF">
            <w:pPr>
              <w:jc w:val="center"/>
              <w:rPr>
                <w:rFonts w:ascii="Arial" w:hAnsi="Arial" w:cs="Arial"/>
                <w:lang w:val="es-BO"/>
              </w:rPr>
            </w:pPr>
            <w:r>
              <w:rPr>
                <w:rFonts w:ascii="Arial" w:hAnsi="Arial" w:cs="Arial"/>
                <w:lang w:val="es-BO"/>
              </w:rPr>
              <w:t>17</w:t>
            </w:r>
          </w:p>
        </w:tc>
        <w:tc>
          <w:tcPr>
            <w:tcW w:w="2000" w:type="dxa"/>
            <w:gridSpan w:val="3"/>
            <w:tcBorders>
              <w:top w:val="single" w:sz="4" w:space="0" w:color="auto"/>
              <w:bottom w:val="single" w:sz="4" w:space="0" w:color="auto"/>
            </w:tcBorders>
            <w:shd w:val="clear" w:color="auto" w:fill="auto"/>
            <w:vAlign w:val="center"/>
          </w:tcPr>
          <w:p w14:paraId="7390C107" w14:textId="0255D4DB"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ORIENTABLE G1/4" (para tubo D6)</w:t>
            </w:r>
          </w:p>
        </w:tc>
        <w:tc>
          <w:tcPr>
            <w:tcW w:w="835" w:type="dxa"/>
            <w:tcBorders>
              <w:top w:val="single" w:sz="4" w:space="0" w:color="auto"/>
              <w:bottom w:val="single" w:sz="4" w:space="0" w:color="auto"/>
            </w:tcBorders>
            <w:shd w:val="clear" w:color="auto" w:fill="auto"/>
            <w:vAlign w:val="center"/>
          </w:tcPr>
          <w:p w14:paraId="134A1D4F" w14:textId="15C390E2"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1D532B9B" w14:textId="3255D6B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29</w:t>
            </w:r>
          </w:p>
        </w:tc>
        <w:tc>
          <w:tcPr>
            <w:tcW w:w="1020" w:type="dxa"/>
            <w:tcBorders>
              <w:top w:val="single" w:sz="4" w:space="0" w:color="auto"/>
              <w:bottom w:val="single" w:sz="4" w:space="0" w:color="auto"/>
            </w:tcBorders>
            <w:shd w:val="clear" w:color="auto" w:fill="auto"/>
            <w:vAlign w:val="center"/>
          </w:tcPr>
          <w:p w14:paraId="1ABC8CDD" w14:textId="5161CC5B"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35</w:t>
            </w:r>
          </w:p>
        </w:tc>
        <w:tc>
          <w:tcPr>
            <w:tcW w:w="1800" w:type="dxa"/>
            <w:gridSpan w:val="2"/>
            <w:tcBorders>
              <w:top w:val="single" w:sz="4" w:space="0" w:color="auto"/>
              <w:left w:val="single" w:sz="12" w:space="0" w:color="auto"/>
              <w:bottom w:val="single" w:sz="4" w:space="0" w:color="auto"/>
            </w:tcBorders>
          </w:tcPr>
          <w:p w14:paraId="4E74AC90"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6D0CE594"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22D053BB"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2D28F53E"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175509DE"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346841EC" w14:textId="77777777" w:rsidR="003271BE" w:rsidRPr="009956C4" w:rsidRDefault="003271BE" w:rsidP="008046DF">
            <w:pPr>
              <w:rPr>
                <w:rFonts w:ascii="Arial" w:hAnsi="Arial" w:cs="Arial"/>
                <w:lang w:val="es-BO"/>
              </w:rPr>
            </w:pPr>
          </w:p>
        </w:tc>
      </w:tr>
      <w:tr w:rsidR="003271BE" w:rsidRPr="009956C4" w14:paraId="7DF76A8C"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3D47A400" w14:textId="77777777" w:rsidR="003271BE" w:rsidRPr="009956C4" w:rsidRDefault="003271BE" w:rsidP="008046DF">
            <w:pPr>
              <w:jc w:val="center"/>
              <w:rPr>
                <w:rFonts w:ascii="Arial" w:hAnsi="Arial" w:cs="Arial"/>
                <w:lang w:val="es-BO"/>
              </w:rPr>
            </w:pPr>
            <w:r>
              <w:rPr>
                <w:rFonts w:ascii="Arial" w:hAnsi="Arial" w:cs="Arial"/>
                <w:lang w:val="es-BO"/>
              </w:rPr>
              <w:t>18</w:t>
            </w:r>
          </w:p>
        </w:tc>
        <w:tc>
          <w:tcPr>
            <w:tcW w:w="2000" w:type="dxa"/>
            <w:gridSpan w:val="3"/>
            <w:tcBorders>
              <w:top w:val="single" w:sz="4" w:space="0" w:color="auto"/>
              <w:bottom w:val="single" w:sz="4" w:space="0" w:color="auto"/>
            </w:tcBorders>
            <w:shd w:val="clear" w:color="auto" w:fill="auto"/>
            <w:vAlign w:val="center"/>
          </w:tcPr>
          <w:p w14:paraId="006B7A35" w14:textId="31D3769A"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ORIENTABLE G1/4" (para tubo D8)</w:t>
            </w:r>
          </w:p>
        </w:tc>
        <w:tc>
          <w:tcPr>
            <w:tcW w:w="835" w:type="dxa"/>
            <w:tcBorders>
              <w:top w:val="single" w:sz="4" w:space="0" w:color="auto"/>
              <w:bottom w:val="single" w:sz="4" w:space="0" w:color="auto"/>
            </w:tcBorders>
            <w:shd w:val="clear" w:color="auto" w:fill="auto"/>
            <w:vAlign w:val="center"/>
          </w:tcPr>
          <w:p w14:paraId="363BED71" w14:textId="0A99E481"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3410C5A5" w14:textId="221BD12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4</w:t>
            </w:r>
          </w:p>
        </w:tc>
        <w:tc>
          <w:tcPr>
            <w:tcW w:w="1020" w:type="dxa"/>
            <w:tcBorders>
              <w:top w:val="single" w:sz="4" w:space="0" w:color="auto"/>
              <w:bottom w:val="single" w:sz="4" w:space="0" w:color="auto"/>
            </w:tcBorders>
            <w:shd w:val="clear" w:color="auto" w:fill="auto"/>
            <w:vAlign w:val="center"/>
          </w:tcPr>
          <w:p w14:paraId="027B15B9" w14:textId="2FE995AD"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697</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c>
          <w:tcPr>
            <w:tcW w:w="1800" w:type="dxa"/>
            <w:gridSpan w:val="2"/>
            <w:tcBorders>
              <w:top w:val="single" w:sz="4" w:space="0" w:color="auto"/>
              <w:left w:val="single" w:sz="12" w:space="0" w:color="auto"/>
              <w:bottom w:val="single" w:sz="4" w:space="0" w:color="auto"/>
            </w:tcBorders>
          </w:tcPr>
          <w:p w14:paraId="46FD1853"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769AF1E2"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313E51C1"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3ED32D1C"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46765666"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44DD6EFB" w14:textId="77777777" w:rsidR="003271BE" w:rsidRPr="009956C4" w:rsidRDefault="003271BE" w:rsidP="008046DF">
            <w:pPr>
              <w:rPr>
                <w:rFonts w:ascii="Arial" w:hAnsi="Arial" w:cs="Arial"/>
                <w:lang w:val="es-BO"/>
              </w:rPr>
            </w:pPr>
          </w:p>
        </w:tc>
      </w:tr>
      <w:tr w:rsidR="003271BE" w:rsidRPr="009956C4" w14:paraId="7D9A8704"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17BF751F" w14:textId="77777777" w:rsidR="003271BE" w:rsidRPr="009956C4" w:rsidRDefault="003271BE" w:rsidP="008046DF">
            <w:pPr>
              <w:jc w:val="center"/>
              <w:rPr>
                <w:rFonts w:ascii="Arial" w:hAnsi="Arial" w:cs="Arial"/>
                <w:lang w:val="es-BO"/>
              </w:rPr>
            </w:pPr>
            <w:r>
              <w:rPr>
                <w:rFonts w:ascii="Arial" w:hAnsi="Arial" w:cs="Arial"/>
                <w:lang w:val="es-BO"/>
              </w:rPr>
              <w:t>19</w:t>
            </w:r>
          </w:p>
        </w:tc>
        <w:tc>
          <w:tcPr>
            <w:tcW w:w="2000" w:type="dxa"/>
            <w:gridSpan w:val="3"/>
            <w:tcBorders>
              <w:top w:val="single" w:sz="4" w:space="0" w:color="auto"/>
              <w:bottom w:val="single" w:sz="4" w:space="0" w:color="auto"/>
            </w:tcBorders>
            <w:shd w:val="clear" w:color="auto" w:fill="auto"/>
            <w:vAlign w:val="center"/>
          </w:tcPr>
          <w:p w14:paraId="26FCEE45" w14:textId="1879CFC3"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ORIENTABLE G1/4" (para tubo D10)</w:t>
            </w:r>
          </w:p>
        </w:tc>
        <w:tc>
          <w:tcPr>
            <w:tcW w:w="835" w:type="dxa"/>
            <w:tcBorders>
              <w:top w:val="single" w:sz="4" w:space="0" w:color="auto"/>
              <w:bottom w:val="single" w:sz="4" w:space="0" w:color="auto"/>
            </w:tcBorders>
            <w:shd w:val="clear" w:color="auto" w:fill="auto"/>
            <w:vAlign w:val="center"/>
          </w:tcPr>
          <w:p w14:paraId="504D95E5" w14:textId="4CDFD765"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4B7C614F" w14:textId="20346DE3"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8</w:t>
            </w:r>
          </w:p>
        </w:tc>
        <w:tc>
          <w:tcPr>
            <w:tcW w:w="1020" w:type="dxa"/>
            <w:tcBorders>
              <w:top w:val="single" w:sz="4" w:space="0" w:color="auto"/>
              <w:bottom w:val="single" w:sz="4" w:space="0" w:color="auto"/>
            </w:tcBorders>
            <w:shd w:val="clear" w:color="auto" w:fill="auto"/>
            <w:vAlign w:val="center"/>
          </w:tcPr>
          <w:p w14:paraId="7DADFBD9" w14:textId="2F1FE6CA"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902</w:t>
            </w: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16A3A01B"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1E41F16B"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62D765E5"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7C6CDBBA"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77367118"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7E9D8F97" w14:textId="77777777" w:rsidR="003271BE" w:rsidRPr="009956C4" w:rsidRDefault="003271BE" w:rsidP="008046DF">
            <w:pPr>
              <w:rPr>
                <w:rFonts w:ascii="Arial" w:hAnsi="Arial" w:cs="Arial"/>
                <w:lang w:val="es-BO"/>
              </w:rPr>
            </w:pPr>
          </w:p>
        </w:tc>
      </w:tr>
      <w:tr w:rsidR="003271BE" w:rsidRPr="009956C4" w14:paraId="0C50F963"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2C3AABB3" w14:textId="77777777" w:rsidR="003271BE" w:rsidRPr="009956C4" w:rsidRDefault="003271BE" w:rsidP="008046DF">
            <w:pPr>
              <w:jc w:val="center"/>
              <w:rPr>
                <w:rFonts w:ascii="Arial" w:hAnsi="Arial" w:cs="Arial"/>
                <w:lang w:val="es-BO"/>
              </w:rPr>
            </w:pPr>
            <w:r>
              <w:rPr>
                <w:rFonts w:ascii="Arial" w:hAnsi="Arial" w:cs="Arial"/>
                <w:lang w:val="es-BO"/>
              </w:rPr>
              <w:t>20</w:t>
            </w:r>
          </w:p>
        </w:tc>
        <w:tc>
          <w:tcPr>
            <w:tcW w:w="2000" w:type="dxa"/>
            <w:gridSpan w:val="3"/>
            <w:tcBorders>
              <w:top w:val="single" w:sz="4" w:space="0" w:color="auto"/>
              <w:bottom w:val="single" w:sz="4" w:space="0" w:color="auto"/>
            </w:tcBorders>
            <w:shd w:val="clear" w:color="auto" w:fill="auto"/>
            <w:vAlign w:val="center"/>
          </w:tcPr>
          <w:p w14:paraId="61D9C69F" w14:textId="14241FD8" w:rsidR="003271BE" w:rsidRPr="009956C4" w:rsidRDefault="003271BE" w:rsidP="008046DF">
            <w:pPr>
              <w:rPr>
                <w:rFonts w:ascii="Arial" w:hAnsi="Arial" w:cs="Arial"/>
                <w:lang w:val="es-BO"/>
              </w:rPr>
            </w:pPr>
            <w:r w:rsidRPr="00E57BAC">
              <w:rPr>
                <w:rFonts w:asciiTheme="minorHAnsi" w:hAnsiTheme="minorHAnsi" w:cstheme="minorHAnsi"/>
                <w:color w:val="000000"/>
                <w:lang w:val="es-BO" w:eastAsia="es-BO"/>
              </w:rPr>
              <w:t>CONECTOR RAPIDO ORIENTABLE G3/8" (para tubo D8)</w:t>
            </w:r>
          </w:p>
        </w:tc>
        <w:tc>
          <w:tcPr>
            <w:tcW w:w="835" w:type="dxa"/>
            <w:tcBorders>
              <w:top w:val="single" w:sz="4" w:space="0" w:color="auto"/>
              <w:bottom w:val="single" w:sz="4" w:space="0" w:color="auto"/>
            </w:tcBorders>
            <w:shd w:val="clear" w:color="auto" w:fill="auto"/>
            <w:vAlign w:val="center"/>
          </w:tcPr>
          <w:p w14:paraId="7AA59E5F" w14:textId="42570FD0" w:rsidR="003271BE" w:rsidRPr="009956C4" w:rsidRDefault="003271BE" w:rsidP="008046DF">
            <w:pPr>
              <w:jc w:val="center"/>
              <w:rPr>
                <w:rFonts w:ascii="Arial" w:hAnsi="Arial" w:cs="Arial"/>
                <w:lang w:val="es-BO"/>
              </w:rPr>
            </w:pPr>
            <w:r w:rsidRPr="00E57BAC">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3EB98FD5" w14:textId="16685C55" w:rsidR="003271BE" w:rsidRPr="009956C4" w:rsidRDefault="003271BE" w:rsidP="008046DF">
            <w:pPr>
              <w:jc w:val="center"/>
              <w:rPr>
                <w:rFonts w:ascii="Arial" w:hAnsi="Arial" w:cs="Arial"/>
                <w:lang w:val="es-BO"/>
              </w:rPr>
            </w:pPr>
            <w:r w:rsidRPr="00E57BAC">
              <w:rPr>
                <w:rFonts w:asciiTheme="minorHAnsi" w:hAnsiTheme="minorHAnsi" w:cstheme="minorHAnsi"/>
                <w:color w:val="000000"/>
                <w:lang w:val="es-BO" w:eastAsia="es-BO"/>
              </w:rPr>
              <w:t>28,38</w:t>
            </w:r>
          </w:p>
        </w:tc>
        <w:tc>
          <w:tcPr>
            <w:tcW w:w="1020" w:type="dxa"/>
            <w:tcBorders>
              <w:top w:val="single" w:sz="4" w:space="0" w:color="auto"/>
              <w:bottom w:val="single" w:sz="4" w:space="0" w:color="auto"/>
            </w:tcBorders>
            <w:shd w:val="clear" w:color="auto" w:fill="auto"/>
            <w:vAlign w:val="center"/>
          </w:tcPr>
          <w:p w14:paraId="6FCFB8D1" w14:textId="75E59E29" w:rsidR="003271BE" w:rsidRPr="009956C4" w:rsidRDefault="003271BE" w:rsidP="008046DF">
            <w:pPr>
              <w:jc w:val="right"/>
              <w:rPr>
                <w:rFonts w:ascii="Arial" w:hAnsi="Arial" w:cs="Arial"/>
                <w:lang w:val="es-BO"/>
              </w:rPr>
            </w:pPr>
            <w:r w:rsidRPr="00E57BAC">
              <w:rPr>
                <w:rFonts w:asciiTheme="minorHAnsi" w:hAnsiTheme="minorHAnsi" w:cstheme="minorHAnsi"/>
                <w:color w:val="000000"/>
                <w:lang w:val="es-BO" w:eastAsia="es-BO"/>
              </w:rPr>
              <w:t xml:space="preserve">851,40 </w:t>
            </w:r>
          </w:p>
        </w:tc>
        <w:tc>
          <w:tcPr>
            <w:tcW w:w="1800" w:type="dxa"/>
            <w:gridSpan w:val="2"/>
            <w:tcBorders>
              <w:top w:val="single" w:sz="4" w:space="0" w:color="auto"/>
              <w:left w:val="single" w:sz="12" w:space="0" w:color="auto"/>
              <w:bottom w:val="single" w:sz="4" w:space="0" w:color="auto"/>
            </w:tcBorders>
          </w:tcPr>
          <w:p w14:paraId="0EF20CFC"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76E8D7F7"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DB21651"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140EF75F"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1D34B81A"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0A8786F4" w14:textId="77777777" w:rsidR="003271BE" w:rsidRPr="009956C4" w:rsidRDefault="003271BE" w:rsidP="008046DF">
            <w:pPr>
              <w:rPr>
                <w:rFonts w:ascii="Arial" w:hAnsi="Arial" w:cs="Arial"/>
                <w:lang w:val="es-BO"/>
              </w:rPr>
            </w:pPr>
          </w:p>
        </w:tc>
      </w:tr>
      <w:tr w:rsidR="003271BE" w:rsidRPr="009956C4" w14:paraId="110D2056"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197C0E07" w14:textId="77777777" w:rsidR="003271BE" w:rsidRPr="009956C4" w:rsidRDefault="003271BE" w:rsidP="008046DF">
            <w:pPr>
              <w:jc w:val="center"/>
              <w:rPr>
                <w:rFonts w:ascii="Arial" w:hAnsi="Arial" w:cs="Arial"/>
                <w:lang w:val="es-BO"/>
              </w:rPr>
            </w:pPr>
            <w:r>
              <w:rPr>
                <w:rFonts w:ascii="Arial" w:hAnsi="Arial" w:cs="Arial"/>
                <w:lang w:val="es-BO"/>
              </w:rPr>
              <w:t>21</w:t>
            </w:r>
          </w:p>
        </w:tc>
        <w:tc>
          <w:tcPr>
            <w:tcW w:w="2000" w:type="dxa"/>
            <w:gridSpan w:val="3"/>
            <w:tcBorders>
              <w:top w:val="single" w:sz="4" w:space="0" w:color="auto"/>
              <w:bottom w:val="single" w:sz="4" w:space="0" w:color="auto"/>
            </w:tcBorders>
            <w:shd w:val="clear" w:color="auto" w:fill="auto"/>
            <w:vAlign w:val="center"/>
          </w:tcPr>
          <w:p w14:paraId="4732EBD3" w14:textId="48E65731"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ORIENTABLE G3/8" (para tubo D10)</w:t>
            </w:r>
          </w:p>
        </w:tc>
        <w:tc>
          <w:tcPr>
            <w:tcW w:w="835" w:type="dxa"/>
            <w:tcBorders>
              <w:top w:val="single" w:sz="4" w:space="0" w:color="auto"/>
              <w:bottom w:val="single" w:sz="4" w:space="0" w:color="auto"/>
            </w:tcBorders>
            <w:shd w:val="clear" w:color="auto" w:fill="auto"/>
            <w:vAlign w:val="center"/>
          </w:tcPr>
          <w:p w14:paraId="078DC9DC" w14:textId="21067B67"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6585A5FB" w14:textId="3CAAEB91"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5</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6</w:t>
            </w:r>
          </w:p>
        </w:tc>
        <w:tc>
          <w:tcPr>
            <w:tcW w:w="1020" w:type="dxa"/>
            <w:tcBorders>
              <w:top w:val="single" w:sz="4" w:space="0" w:color="auto"/>
              <w:bottom w:val="single" w:sz="4" w:space="0" w:color="auto"/>
            </w:tcBorders>
            <w:shd w:val="clear" w:color="auto" w:fill="auto"/>
            <w:vAlign w:val="center"/>
          </w:tcPr>
          <w:p w14:paraId="533D7CB4" w14:textId="04F16F61"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.507</w:t>
            </w:r>
            <w:r w:rsidRPr="00FC0092">
              <w:rPr>
                <w:rFonts w:asciiTheme="minorHAnsi" w:hAnsiTheme="minorHAnsi" w:cstheme="minorHAnsi"/>
                <w:color w:val="000000"/>
                <w:lang w:val="es-BO" w:eastAsia="es-BO"/>
              </w:rPr>
              <w:t>,80</w:t>
            </w:r>
          </w:p>
        </w:tc>
        <w:tc>
          <w:tcPr>
            <w:tcW w:w="1800" w:type="dxa"/>
            <w:gridSpan w:val="2"/>
            <w:tcBorders>
              <w:top w:val="single" w:sz="4" w:space="0" w:color="auto"/>
              <w:left w:val="single" w:sz="12" w:space="0" w:color="auto"/>
              <w:bottom w:val="single" w:sz="4" w:space="0" w:color="auto"/>
            </w:tcBorders>
          </w:tcPr>
          <w:p w14:paraId="78E5DC28"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253BD169"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02DD6BC3"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037BB750"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3C3436A1"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3A20A2AA" w14:textId="77777777" w:rsidR="003271BE" w:rsidRPr="009956C4" w:rsidRDefault="003271BE" w:rsidP="008046DF">
            <w:pPr>
              <w:rPr>
                <w:rFonts w:ascii="Arial" w:hAnsi="Arial" w:cs="Arial"/>
                <w:lang w:val="es-BO"/>
              </w:rPr>
            </w:pPr>
          </w:p>
        </w:tc>
      </w:tr>
      <w:tr w:rsidR="003271BE" w:rsidRPr="009956C4" w14:paraId="2A13F160"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3F9E4F25" w14:textId="77777777" w:rsidR="003271BE" w:rsidRPr="009956C4" w:rsidRDefault="003271BE" w:rsidP="008046DF">
            <w:pPr>
              <w:jc w:val="center"/>
              <w:rPr>
                <w:rFonts w:ascii="Arial" w:hAnsi="Arial" w:cs="Arial"/>
                <w:lang w:val="es-BO"/>
              </w:rPr>
            </w:pPr>
            <w:r>
              <w:rPr>
                <w:rFonts w:ascii="Arial" w:hAnsi="Arial" w:cs="Arial"/>
                <w:lang w:val="es-BO"/>
              </w:rPr>
              <w:t>22</w:t>
            </w:r>
          </w:p>
        </w:tc>
        <w:tc>
          <w:tcPr>
            <w:tcW w:w="2000" w:type="dxa"/>
            <w:gridSpan w:val="3"/>
            <w:tcBorders>
              <w:top w:val="single" w:sz="4" w:space="0" w:color="auto"/>
              <w:bottom w:val="single" w:sz="4" w:space="0" w:color="auto"/>
            </w:tcBorders>
            <w:shd w:val="clear" w:color="auto" w:fill="auto"/>
            <w:vAlign w:val="center"/>
          </w:tcPr>
          <w:p w14:paraId="374F185B" w14:textId="47ABD5B5"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ORIENTABLE G3/8" (para tubo D12)</w:t>
            </w:r>
          </w:p>
        </w:tc>
        <w:tc>
          <w:tcPr>
            <w:tcW w:w="835" w:type="dxa"/>
            <w:tcBorders>
              <w:top w:val="single" w:sz="4" w:space="0" w:color="auto"/>
              <w:bottom w:val="single" w:sz="4" w:space="0" w:color="auto"/>
            </w:tcBorders>
            <w:shd w:val="clear" w:color="auto" w:fill="auto"/>
            <w:vAlign w:val="center"/>
          </w:tcPr>
          <w:p w14:paraId="706633B2" w14:textId="10B8D3EC"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1BDA2F4C" w14:textId="041BE67B"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39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13</w:t>
            </w:r>
          </w:p>
        </w:tc>
        <w:tc>
          <w:tcPr>
            <w:tcW w:w="1020" w:type="dxa"/>
            <w:tcBorders>
              <w:top w:val="single" w:sz="4" w:space="0" w:color="auto"/>
              <w:bottom w:val="single" w:sz="4" w:space="0" w:color="auto"/>
            </w:tcBorders>
            <w:shd w:val="clear" w:color="auto" w:fill="auto"/>
            <w:vAlign w:val="center"/>
          </w:tcPr>
          <w:p w14:paraId="1C554536" w14:textId="3D4A7FAE"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586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95</w:t>
            </w:r>
          </w:p>
        </w:tc>
        <w:tc>
          <w:tcPr>
            <w:tcW w:w="1800" w:type="dxa"/>
            <w:gridSpan w:val="2"/>
            <w:tcBorders>
              <w:top w:val="single" w:sz="4" w:space="0" w:color="auto"/>
              <w:left w:val="single" w:sz="12" w:space="0" w:color="auto"/>
              <w:bottom w:val="single" w:sz="4" w:space="0" w:color="auto"/>
            </w:tcBorders>
          </w:tcPr>
          <w:p w14:paraId="0E4CF0DA"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8C09291"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4EC3A76E"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42FB103C"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34AAAF81"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131BBC4F" w14:textId="77777777" w:rsidR="003271BE" w:rsidRPr="009956C4" w:rsidRDefault="003271BE" w:rsidP="008046DF">
            <w:pPr>
              <w:rPr>
                <w:rFonts w:ascii="Arial" w:hAnsi="Arial" w:cs="Arial"/>
                <w:lang w:val="es-BO"/>
              </w:rPr>
            </w:pPr>
          </w:p>
        </w:tc>
      </w:tr>
      <w:tr w:rsidR="003271BE" w:rsidRPr="009956C4" w14:paraId="08DC44E8"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5A1FBF13" w14:textId="77777777" w:rsidR="003271BE" w:rsidRPr="009956C4" w:rsidRDefault="003271BE" w:rsidP="008046DF">
            <w:pPr>
              <w:jc w:val="center"/>
              <w:rPr>
                <w:rFonts w:ascii="Arial" w:hAnsi="Arial" w:cs="Arial"/>
                <w:lang w:val="es-BO"/>
              </w:rPr>
            </w:pPr>
            <w:r>
              <w:rPr>
                <w:rFonts w:ascii="Arial" w:hAnsi="Arial" w:cs="Arial"/>
                <w:lang w:val="es-BO"/>
              </w:rPr>
              <w:t>23</w:t>
            </w:r>
          </w:p>
        </w:tc>
        <w:tc>
          <w:tcPr>
            <w:tcW w:w="2000" w:type="dxa"/>
            <w:gridSpan w:val="3"/>
            <w:tcBorders>
              <w:top w:val="single" w:sz="4" w:space="0" w:color="auto"/>
              <w:bottom w:val="single" w:sz="4" w:space="0" w:color="auto"/>
            </w:tcBorders>
            <w:shd w:val="clear" w:color="auto" w:fill="auto"/>
            <w:vAlign w:val="center"/>
          </w:tcPr>
          <w:p w14:paraId="0EF21585" w14:textId="2632519A"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ORIENTABLE G1/2" (para tubo D12)</w:t>
            </w:r>
          </w:p>
        </w:tc>
        <w:tc>
          <w:tcPr>
            <w:tcW w:w="835" w:type="dxa"/>
            <w:tcBorders>
              <w:top w:val="single" w:sz="4" w:space="0" w:color="auto"/>
              <w:bottom w:val="single" w:sz="4" w:space="0" w:color="auto"/>
            </w:tcBorders>
            <w:shd w:val="clear" w:color="auto" w:fill="auto"/>
            <w:vAlign w:val="center"/>
          </w:tcPr>
          <w:p w14:paraId="78304C15" w14:textId="1DA6AC60"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6FE3A761" w14:textId="3D65B721"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49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48</w:t>
            </w:r>
          </w:p>
        </w:tc>
        <w:tc>
          <w:tcPr>
            <w:tcW w:w="1020" w:type="dxa"/>
            <w:tcBorders>
              <w:top w:val="single" w:sz="4" w:space="0" w:color="auto"/>
              <w:bottom w:val="single" w:sz="4" w:space="0" w:color="auto"/>
            </w:tcBorders>
            <w:shd w:val="clear" w:color="auto" w:fill="auto"/>
            <w:vAlign w:val="center"/>
          </w:tcPr>
          <w:p w14:paraId="0B9927B5" w14:textId="6E110CD3"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7</w:t>
            </w:r>
            <w:r>
              <w:rPr>
                <w:rFonts w:asciiTheme="minorHAnsi" w:hAnsiTheme="minorHAnsi" w:cstheme="minorHAnsi"/>
                <w:color w:val="000000"/>
                <w:lang w:val="es-BO" w:eastAsia="es-BO"/>
              </w:rPr>
              <w:t>42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c>
          <w:tcPr>
            <w:tcW w:w="1800" w:type="dxa"/>
            <w:gridSpan w:val="2"/>
            <w:tcBorders>
              <w:top w:val="single" w:sz="4" w:space="0" w:color="auto"/>
              <w:left w:val="single" w:sz="12" w:space="0" w:color="auto"/>
              <w:bottom w:val="single" w:sz="4" w:space="0" w:color="auto"/>
            </w:tcBorders>
          </w:tcPr>
          <w:p w14:paraId="0D94FAC9"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2765B50E"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03DFB13B"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379EE16D"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653AE6E4"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1FB89FEF" w14:textId="77777777" w:rsidR="003271BE" w:rsidRPr="009956C4" w:rsidRDefault="003271BE" w:rsidP="008046DF">
            <w:pPr>
              <w:rPr>
                <w:rFonts w:ascii="Arial" w:hAnsi="Arial" w:cs="Arial"/>
                <w:lang w:val="es-BO"/>
              </w:rPr>
            </w:pPr>
          </w:p>
        </w:tc>
      </w:tr>
      <w:tr w:rsidR="003271BE" w:rsidRPr="009956C4" w14:paraId="29A6EB23"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054C2AC9" w14:textId="77777777" w:rsidR="003271BE" w:rsidRPr="009956C4" w:rsidRDefault="003271BE" w:rsidP="008046DF">
            <w:pPr>
              <w:jc w:val="center"/>
              <w:rPr>
                <w:rFonts w:ascii="Arial" w:hAnsi="Arial" w:cs="Arial"/>
                <w:lang w:val="es-BO"/>
              </w:rPr>
            </w:pPr>
            <w:r>
              <w:rPr>
                <w:rFonts w:ascii="Arial" w:hAnsi="Arial" w:cs="Arial"/>
                <w:lang w:val="es-BO"/>
              </w:rPr>
              <w:t>24</w:t>
            </w:r>
          </w:p>
        </w:tc>
        <w:tc>
          <w:tcPr>
            <w:tcW w:w="2000" w:type="dxa"/>
            <w:gridSpan w:val="3"/>
            <w:tcBorders>
              <w:top w:val="single" w:sz="4" w:space="0" w:color="auto"/>
              <w:bottom w:val="single" w:sz="4" w:space="0" w:color="auto"/>
            </w:tcBorders>
            <w:shd w:val="clear" w:color="auto" w:fill="auto"/>
            <w:vAlign w:val="center"/>
          </w:tcPr>
          <w:p w14:paraId="561224D4" w14:textId="73715A68"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ORIENTABLE G1/2" (para tubo D14)</w:t>
            </w:r>
          </w:p>
        </w:tc>
        <w:tc>
          <w:tcPr>
            <w:tcW w:w="835" w:type="dxa"/>
            <w:tcBorders>
              <w:top w:val="single" w:sz="4" w:space="0" w:color="auto"/>
              <w:bottom w:val="single" w:sz="4" w:space="0" w:color="auto"/>
            </w:tcBorders>
            <w:shd w:val="clear" w:color="auto" w:fill="auto"/>
            <w:vAlign w:val="center"/>
          </w:tcPr>
          <w:p w14:paraId="111BC19E" w14:textId="1E2F95BA"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15</w:t>
            </w:r>
          </w:p>
        </w:tc>
        <w:tc>
          <w:tcPr>
            <w:tcW w:w="993" w:type="dxa"/>
            <w:tcBorders>
              <w:top w:val="single" w:sz="4" w:space="0" w:color="auto"/>
              <w:bottom w:val="single" w:sz="4" w:space="0" w:color="auto"/>
            </w:tcBorders>
            <w:shd w:val="clear" w:color="auto" w:fill="auto"/>
            <w:vAlign w:val="center"/>
          </w:tcPr>
          <w:p w14:paraId="70DF93C0" w14:textId="022F3A8B"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84</w:t>
            </w:r>
            <w:r w:rsidRPr="00FC0092">
              <w:rPr>
                <w:rFonts w:asciiTheme="minorHAnsi" w:hAnsiTheme="minorHAnsi" w:cstheme="minorHAnsi"/>
                <w:color w:val="000000"/>
                <w:lang w:val="es-BO" w:eastAsia="es-BO"/>
              </w:rPr>
              <w:t>,94</w:t>
            </w:r>
          </w:p>
        </w:tc>
        <w:tc>
          <w:tcPr>
            <w:tcW w:w="1020" w:type="dxa"/>
            <w:tcBorders>
              <w:top w:val="single" w:sz="4" w:space="0" w:color="auto"/>
              <w:bottom w:val="single" w:sz="4" w:space="0" w:color="auto"/>
            </w:tcBorders>
            <w:shd w:val="clear" w:color="auto" w:fill="auto"/>
            <w:vAlign w:val="center"/>
          </w:tcPr>
          <w:p w14:paraId="4C342649" w14:textId="1F25F9F5"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.274</w:t>
            </w: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07AD89D4"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278D2C2F"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6DE4DA51"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7F984E0F"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10F7803A"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01FEDE68" w14:textId="77777777" w:rsidR="003271BE" w:rsidRPr="009956C4" w:rsidRDefault="003271BE" w:rsidP="008046DF">
            <w:pPr>
              <w:rPr>
                <w:rFonts w:ascii="Arial" w:hAnsi="Arial" w:cs="Arial"/>
                <w:lang w:val="es-BO"/>
              </w:rPr>
            </w:pPr>
          </w:p>
        </w:tc>
      </w:tr>
      <w:tr w:rsidR="003271BE" w:rsidRPr="009956C4" w14:paraId="481278C3"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03976FC5" w14:textId="77777777" w:rsidR="003271BE" w:rsidRPr="009956C4" w:rsidRDefault="003271BE" w:rsidP="008046DF">
            <w:pPr>
              <w:jc w:val="center"/>
              <w:rPr>
                <w:rFonts w:ascii="Arial" w:hAnsi="Arial" w:cs="Arial"/>
                <w:lang w:val="es-BO"/>
              </w:rPr>
            </w:pPr>
            <w:r>
              <w:rPr>
                <w:rFonts w:ascii="Arial" w:hAnsi="Arial" w:cs="Arial"/>
                <w:lang w:val="es-BO"/>
              </w:rPr>
              <w:t>25</w:t>
            </w:r>
          </w:p>
        </w:tc>
        <w:tc>
          <w:tcPr>
            <w:tcW w:w="2000" w:type="dxa"/>
            <w:gridSpan w:val="3"/>
            <w:tcBorders>
              <w:top w:val="single" w:sz="4" w:space="0" w:color="auto"/>
              <w:bottom w:val="single" w:sz="4" w:space="0" w:color="auto"/>
            </w:tcBorders>
            <w:shd w:val="clear" w:color="auto" w:fill="auto"/>
            <w:vAlign w:val="center"/>
          </w:tcPr>
          <w:p w14:paraId="63A778B5" w14:textId="5EA64356"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T ORIENTABLE G1/8" (para tubo D8)</w:t>
            </w:r>
          </w:p>
        </w:tc>
        <w:tc>
          <w:tcPr>
            <w:tcW w:w="835" w:type="dxa"/>
            <w:tcBorders>
              <w:top w:val="single" w:sz="4" w:space="0" w:color="auto"/>
              <w:bottom w:val="single" w:sz="4" w:space="0" w:color="auto"/>
            </w:tcBorders>
            <w:shd w:val="clear" w:color="auto" w:fill="auto"/>
            <w:vAlign w:val="center"/>
          </w:tcPr>
          <w:p w14:paraId="2ACEB509" w14:textId="228FB28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5703E8B8" w14:textId="68E599E5"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27</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64</w:t>
            </w:r>
          </w:p>
        </w:tc>
        <w:tc>
          <w:tcPr>
            <w:tcW w:w="1020" w:type="dxa"/>
            <w:tcBorders>
              <w:top w:val="single" w:sz="4" w:space="0" w:color="auto"/>
              <w:bottom w:val="single" w:sz="4" w:space="0" w:color="auto"/>
            </w:tcBorders>
            <w:shd w:val="clear" w:color="auto" w:fill="auto"/>
            <w:vAlign w:val="center"/>
          </w:tcPr>
          <w:p w14:paraId="4C03BB80" w14:textId="0EF2F6DC"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276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463D037A"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2DBB4154"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03C5FD79"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5D99C925"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6FC68780"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2E492B64" w14:textId="77777777" w:rsidR="003271BE" w:rsidRPr="009956C4" w:rsidRDefault="003271BE" w:rsidP="008046DF">
            <w:pPr>
              <w:rPr>
                <w:rFonts w:ascii="Arial" w:hAnsi="Arial" w:cs="Arial"/>
                <w:lang w:val="es-BO"/>
              </w:rPr>
            </w:pPr>
          </w:p>
        </w:tc>
      </w:tr>
      <w:tr w:rsidR="003271BE" w:rsidRPr="009956C4" w14:paraId="0819D6F2"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07AFBE17" w14:textId="77777777" w:rsidR="003271BE" w:rsidRPr="009956C4" w:rsidRDefault="003271BE" w:rsidP="008046DF">
            <w:pPr>
              <w:jc w:val="center"/>
              <w:rPr>
                <w:rFonts w:ascii="Arial" w:hAnsi="Arial" w:cs="Arial"/>
                <w:lang w:val="es-BO"/>
              </w:rPr>
            </w:pPr>
            <w:r>
              <w:rPr>
                <w:rFonts w:ascii="Arial" w:hAnsi="Arial" w:cs="Arial"/>
                <w:lang w:val="es-BO"/>
              </w:rPr>
              <w:t>26</w:t>
            </w:r>
          </w:p>
        </w:tc>
        <w:tc>
          <w:tcPr>
            <w:tcW w:w="2000" w:type="dxa"/>
            <w:gridSpan w:val="3"/>
            <w:tcBorders>
              <w:top w:val="single" w:sz="4" w:space="0" w:color="auto"/>
              <w:bottom w:val="single" w:sz="4" w:space="0" w:color="auto"/>
            </w:tcBorders>
            <w:shd w:val="clear" w:color="auto" w:fill="auto"/>
            <w:vAlign w:val="center"/>
          </w:tcPr>
          <w:p w14:paraId="7C1C2562" w14:textId="2B722850"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T ORIENTABLE G1/4" (para tubo D6)</w:t>
            </w:r>
          </w:p>
        </w:tc>
        <w:tc>
          <w:tcPr>
            <w:tcW w:w="835" w:type="dxa"/>
            <w:tcBorders>
              <w:top w:val="single" w:sz="4" w:space="0" w:color="auto"/>
              <w:bottom w:val="single" w:sz="4" w:space="0" w:color="auto"/>
            </w:tcBorders>
            <w:shd w:val="clear" w:color="auto" w:fill="auto"/>
            <w:vAlign w:val="center"/>
          </w:tcPr>
          <w:p w14:paraId="5ED3272C" w14:textId="7DC1849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6592A583" w14:textId="4B4DD743"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33</w:t>
            </w:r>
          </w:p>
        </w:tc>
        <w:tc>
          <w:tcPr>
            <w:tcW w:w="1020" w:type="dxa"/>
            <w:tcBorders>
              <w:top w:val="single" w:sz="4" w:space="0" w:color="auto"/>
              <w:bottom w:val="single" w:sz="4" w:space="0" w:color="auto"/>
            </w:tcBorders>
            <w:shd w:val="clear" w:color="auto" w:fill="auto"/>
            <w:vAlign w:val="center"/>
          </w:tcPr>
          <w:p w14:paraId="45E48D53" w14:textId="19F51B02"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30</w:t>
            </w:r>
          </w:p>
        </w:tc>
        <w:tc>
          <w:tcPr>
            <w:tcW w:w="1800" w:type="dxa"/>
            <w:gridSpan w:val="2"/>
            <w:tcBorders>
              <w:top w:val="single" w:sz="4" w:space="0" w:color="auto"/>
              <w:left w:val="single" w:sz="12" w:space="0" w:color="auto"/>
              <w:bottom w:val="single" w:sz="4" w:space="0" w:color="auto"/>
            </w:tcBorders>
          </w:tcPr>
          <w:p w14:paraId="6C0E70DB"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010C7B3F"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6E0D2C3"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0A02697F"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1995E63C"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26AE4F02" w14:textId="77777777" w:rsidR="003271BE" w:rsidRPr="009956C4" w:rsidRDefault="003271BE" w:rsidP="008046DF">
            <w:pPr>
              <w:rPr>
                <w:rFonts w:ascii="Arial" w:hAnsi="Arial" w:cs="Arial"/>
                <w:lang w:val="es-BO"/>
              </w:rPr>
            </w:pPr>
          </w:p>
        </w:tc>
      </w:tr>
      <w:tr w:rsidR="003271BE" w:rsidRPr="009956C4" w14:paraId="0339189B"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257C5DF" w14:textId="77777777" w:rsidR="003271BE" w:rsidRPr="009956C4" w:rsidRDefault="003271BE" w:rsidP="008046DF">
            <w:pPr>
              <w:jc w:val="center"/>
              <w:rPr>
                <w:rFonts w:ascii="Arial" w:hAnsi="Arial" w:cs="Arial"/>
                <w:lang w:val="es-BO"/>
              </w:rPr>
            </w:pPr>
            <w:r>
              <w:rPr>
                <w:rFonts w:ascii="Arial" w:hAnsi="Arial" w:cs="Arial"/>
                <w:lang w:val="es-BO"/>
              </w:rPr>
              <w:t>27</w:t>
            </w:r>
          </w:p>
        </w:tc>
        <w:tc>
          <w:tcPr>
            <w:tcW w:w="2000" w:type="dxa"/>
            <w:gridSpan w:val="3"/>
            <w:tcBorders>
              <w:top w:val="single" w:sz="4" w:space="0" w:color="auto"/>
              <w:bottom w:val="single" w:sz="4" w:space="0" w:color="auto"/>
            </w:tcBorders>
            <w:shd w:val="clear" w:color="auto" w:fill="auto"/>
            <w:vAlign w:val="center"/>
          </w:tcPr>
          <w:p w14:paraId="5C4EF28C" w14:textId="55815862"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T ORIENTABLE G1/4" (para tubo D8)</w:t>
            </w:r>
          </w:p>
        </w:tc>
        <w:tc>
          <w:tcPr>
            <w:tcW w:w="835" w:type="dxa"/>
            <w:tcBorders>
              <w:top w:val="single" w:sz="4" w:space="0" w:color="auto"/>
              <w:bottom w:val="single" w:sz="4" w:space="0" w:color="auto"/>
            </w:tcBorders>
            <w:shd w:val="clear" w:color="auto" w:fill="auto"/>
            <w:vAlign w:val="center"/>
          </w:tcPr>
          <w:p w14:paraId="5BBBCC55" w14:textId="0409807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4E9AD329" w14:textId="0447F37E"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w:t>
            </w:r>
            <w:r w:rsidRPr="00FC0092">
              <w:rPr>
                <w:rFonts w:asciiTheme="minorHAnsi" w:hAnsiTheme="minorHAnsi" w:cstheme="minorHAnsi"/>
                <w:color w:val="000000"/>
                <w:lang w:val="es-BO" w:eastAsia="es-BO"/>
              </w:rPr>
              <w:t>5</w:t>
            </w:r>
          </w:p>
        </w:tc>
        <w:tc>
          <w:tcPr>
            <w:tcW w:w="1020" w:type="dxa"/>
            <w:tcBorders>
              <w:top w:val="single" w:sz="4" w:space="0" w:color="auto"/>
              <w:bottom w:val="single" w:sz="4" w:space="0" w:color="auto"/>
            </w:tcBorders>
            <w:shd w:val="clear" w:color="auto" w:fill="auto"/>
            <w:vAlign w:val="center"/>
          </w:tcPr>
          <w:p w14:paraId="24A3B685" w14:textId="6B19E155"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19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50</w:t>
            </w:r>
          </w:p>
        </w:tc>
        <w:tc>
          <w:tcPr>
            <w:tcW w:w="1800" w:type="dxa"/>
            <w:gridSpan w:val="2"/>
            <w:tcBorders>
              <w:top w:val="single" w:sz="4" w:space="0" w:color="auto"/>
              <w:left w:val="single" w:sz="12" w:space="0" w:color="auto"/>
              <w:bottom w:val="single" w:sz="4" w:space="0" w:color="auto"/>
            </w:tcBorders>
          </w:tcPr>
          <w:p w14:paraId="379DD200"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C8E20FE"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339485B1"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63D9B3D6"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31D4FF18"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534B1A34" w14:textId="77777777" w:rsidR="003271BE" w:rsidRPr="009956C4" w:rsidRDefault="003271BE" w:rsidP="008046DF">
            <w:pPr>
              <w:rPr>
                <w:rFonts w:ascii="Arial" w:hAnsi="Arial" w:cs="Arial"/>
                <w:lang w:val="es-BO"/>
              </w:rPr>
            </w:pPr>
          </w:p>
        </w:tc>
      </w:tr>
      <w:tr w:rsidR="003271BE" w:rsidRPr="009956C4" w14:paraId="7298B7A7"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4071B25F" w14:textId="77777777" w:rsidR="003271BE" w:rsidRPr="009956C4" w:rsidRDefault="003271BE" w:rsidP="008046DF">
            <w:pPr>
              <w:jc w:val="center"/>
              <w:rPr>
                <w:rFonts w:ascii="Arial" w:hAnsi="Arial" w:cs="Arial"/>
                <w:lang w:val="es-BO"/>
              </w:rPr>
            </w:pPr>
            <w:r>
              <w:rPr>
                <w:rFonts w:ascii="Arial" w:hAnsi="Arial" w:cs="Arial"/>
                <w:lang w:val="es-BO"/>
              </w:rPr>
              <w:t>28</w:t>
            </w:r>
          </w:p>
        </w:tc>
        <w:tc>
          <w:tcPr>
            <w:tcW w:w="2000" w:type="dxa"/>
            <w:gridSpan w:val="3"/>
            <w:tcBorders>
              <w:top w:val="single" w:sz="4" w:space="0" w:color="auto"/>
              <w:bottom w:val="single" w:sz="4" w:space="0" w:color="auto"/>
            </w:tcBorders>
            <w:shd w:val="clear" w:color="auto" w:fill="auto"/>
            <w:vAlign w:val="center"/>
          </w:tcPr>
          <w:p w14:paraId="64D4CBF7" w14:textId="5E2880D7"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T ORIENTABLE G1/4" (para tubo D10)</w:t>
            </w:r>
          </w:p>
        </w:tc>
        <w:tc>
          <w:tcPr>
            <w:tcW w:w="835" w:type="dxa"/>
            <w:tcBorders>
              <w:top w:val="single" w:sz="4" w:space="0" w:color="auto"/>
              <w:bottom w:val="single" w:sz="4" w:space="0" w:color="auto"/>
            </w:tcBorders>
            <w:shd w:val="clear" w:color="auto" w:fill="auto"/>
            <w:vAlign w:val="center"/>
          </w:tcPr>
          <w:p w14:paraId="52A1B153" w14:textId="7B92DBDA"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201C9AE4" w14:textId="5754ED8E"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,88</w:t>
            </w:r>
          </w:p>
        </w:tc>
        <w:tc>
          <w:tcPr>
            <w:tcW w:w="1020" w:type="dxa"/>
            <w:tcBorders>
              <w:top w:val="single" w:sz="4" w:space="0" w:color="auto"/>
              <w:bottom w:val="single" w:sz="4" w:space="0" w:color="auto"/>
            </w:tcBorders>
            <w:shd w:val="clear" w:color="auto" w:fill="auto"/>
            <w:vAlign w:val="center"/>
          </w:tcPr>
          <w:p w14:paraId="046ED939" w14:textId="5AE67044"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8,</w:t>
            </w:r>
            <w:r>
              <w:rPr>
                <w:rFonts w:asciiTheme="minorHAnsi" w:hAnsiTheme="minorHAnsi" w:cstheme="minorHAnsi"/>
                <w:color w:val="000000"/>
                <w:lang w:val="es-BO" w:eastAsia="es-BO"/>
              </w:rPr>
              <w:t>80</w:t>
            </w:r>
          </w:p>
        </w:tc>
        <w:tc>
          <w:tcPr>
            <w:tcW w:w="1800" w:type="dxa"/>
            <w:gridSpan w:val="2"/>
            <w:tcBorders>
              <w:top w:val="single" w:sz="4" w:space="0" w:color="auto"/>
              <w:left w:val="single" w:sz="12" w:space="0" w:color="auto"/>
              <w:bottom w:val="single" w:sz="4" w:space="0" w:color="auto"/>
            </w:tcBorders>
          </w:tcPr>
          <w:p w14:paraId="2B90229F"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538CE91B"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FD78540"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6A1FDD49"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63792F15"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3B10123E" w14:textId="77777777" w:rsidR="003271BE" w:rsidRPr="009956C4" w:rsidRDefault="003271BE" w:rsidP="008046DF">
            <w:pPr>
              <w:rPr>
                <w:rFonts w:ascii="Arial" w:hAnsi="Arial" w:cs="Arial"/>
                <w:lang w:val="es-BO"/>
              </w:rPr>
            </w:pPr>
          </w:p>
        </w:tc>
      </w:tr>
      <w:tr w:rsidR="003271BE" w:rsidRPr="009956C4" w14:paraId="7A8710C5"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7CA676B" w14:textId="77777777" w:rsidR="003271BE" w:rsidRPr="009956C4" w:rsidRDefault="003271BE" w:rsidP="008046DF">
            <w:pPr>
              <w:jc w:val="center"/>
              <w:rPr>
                <w:rFonts w:ascii="Arial" w:hAnsi="Arial" w:cs="Arial"/>
                <w:lang w:val="es-BO"/>
              </w:rPr>
            </w:pPr>
            <w:r>
              <w:rPr>
                <w:rFonts w:ascii="Arial" w:hAnsi="Arial" w:cs="Arial"/>
                <w:lang w:val="es-BO"/>
              </w:rPr>
              <w:t>29</w:t>
            </w:r>
          </w:p>
        </w:tc>
        <w:tc>
          <w:tcPr>
            <w:tcW w:w="2000" w:type="dxa"/>
            <w:gridSpan w:val="3"/>
            <w:tcBorders>
              <w:top w:val="single" w:sz="4" w:space="0" w:color="auto"/>
              <w:bottom w:val="single" w:sz="4" w:space="0" w:color="auto"/>
            </w:tcBorders>
            <w:shd w:val="clear" w:color="auto" w:fill="auto"/>
            <w:vAlign w:val="center"/>
          </w:tcPr>
          <w:p w14:paraId="5AEE6756" w14:textId="52E39EC2"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T ORIENTABLE G3/8" (para tubo D8)</w:t>
            </w:r>
          </w:p>
        </w:tc>
        <w:tc>
          <w:tcPr>
            <w:tcW w:w="835" w:type="dxa"/>
            <w:tcBorders>
              <w:top w:val="single" w:sz="4" w:space="0" w:color="auto"/>
              <w:bottom w:val="single" w:sz="4" w:space="0" w:color="auto"/>
            </w:tcBorders>
            <w:shd w:val="clear" w:color="auto" w:fill="auto"/>
            <w:vAlign w:val="center"/>
          </w:tcPr>
          <w:p w14:paraId="06FF2490" w14:textId="4C092CFC"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052A6562" w14:textId="702A570C"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8</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69</w:t>
            </w:r>
          </w:p>
        </w:tc>
        <w:tc>
          <w:tcPr>
            <w:tcW w:w="1020" w:type="dxa"/>
            <w:tcBorders>
              <w:top w:val="single" w:sz="4" w:space="0" w:color="auto"/>
              <w:bottom w:val="single" w:sz="4" w:space="0" w:color="auto"/>
            </w:tcBorders>
            <w:shd w:val="clear" w:color="auto" w:fill="auto"/>
            <w:vAlign w:val="center"/>
          </w:tcPr>
          <w:p w14:paraId="46801580" w14:textId="556DBA3E"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86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w:t>
            </w:r>
            <w:r w:rsidRPr="00FC0092">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3AC5B27B"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4D5CF080"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018333D9"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2168BB0A"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49DC32BE"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1F938CA3" w14:textId="77777777" w:rsidR="003271BE" w:rsidRPr="009956C4" w:rsidRDefault="003271BE" w:rsidP="008046DF">
            <w:pPr>
              <w:rPr>
                <w:rFonts w:ascii="Arial" w:hAnsi="Arial" w:cs="Arial"/>
                <w:lang w:val="es-BO"/>
              </w:rPr>
            </w:pPr>
          </w:p>
        </w:tc>
      </w:tr>
      <w:tr w:rsidR="003271BE" w:rsidRPr="009956C4" w14:paraId="12A47015"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2A9B4151" w14:textId="77777777" w:rsidR="003271BE" w:rsidRPr="009956C4" w:rsidRDefault="003271BE" w:rsidP="008046DF">
            <w:pPr>
              <w:jc w:val="center"/>
              <w:rPr>
                <w:rFonts w:ascii="Arial" w:hAnsi="Arial" w:cs="Arial"/>
                <w:lang w:val="es-BO"/>
              </w:rPr>
            </w:pPr>
            <w:r>
              <w:rPr>
                <w:rFonts w:ascii="Arial" w:hAnsi="Arial" w:cs="Arial"/>
                <w:lang w:val="es-BO"/>
              </w:rPr>
              <w:t>30</w:t>
            </w:r>
          </w:p>
        </w:tc>
        <w:tc>
          <w:tcPr>
            <w:tcW w:w="2000" w:type="dxa"/>
            <w:gridSpan w:val="3"/>
            <w:tcBorders>
              <w:top w:val="single" w:sz="4" w:space="0" w:color="auto"/>
              <w:bottom w:val="single" w:sz="4" w:space="0" w:color="auto"/>
            </w:tcBorders>
            <w:shd w:val="clear" w:color="auto" w:fill="auto"/>
            <w:vAlign w:val="center"/>
          </w:tcPr>
          <w:p w14:paraId="21257B8C" w14:textId="014E4C7A"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T ORIENTABLE G3/8" (para tubo D10)</w:t>
            </w:r>
          </w:p>
        </w:tc>
        <w:tc>
          <w:tcPr>
            <w:tcW w:w="835" w:type="dxa"/>
            <w:tcBorders>
              <w:top w:val="single" w:sz="4" w:space="0" w:color="auto"/>
              <w:bottom w:val="single" w:sz="4" w:space="0" w:color="auto"/>
            </w:tcBorders>
            <w:shd w:val="clear" w:color="auto" w:fill="auto"/>
            <w:vAlign w:val="center"/>
          </w:tcPr>
          <w:p w14:paraId="36016966" w14:textId="170FA3E1"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6F354917" w14:textId="235A47DE"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49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w:t>
            </w:r>
            <w:r w:rsidRPr="00FC0092">
              <w:rPr>
                <w:rFonts w:asciiTheme="minorHAnsi" w:hAnsiTheme="minorHAnsi" w:cstheme="minorHAnsi"/>
                <w:color w:val="000000"/>
                <w:lang w:val="es-BO" w:eastAsia="es-BO"/>
              </w:rPr>
              <w:t>3</w:t>
            </w:r>
          </w:p>
        </w:tc>
        <w:tc>
          <w:tcPr>
            <w:tcW w:w="1020" w:type="dxa"/>
            <w:tcBorders>
              <w:top w:val="single" w:sz="4" w:space="0" w:color="auto"/>
              <w:bottom w:val="single" w:sz="4" w:space="0" w:color="auto"/>
            </w:tcBorders>
            <w:shd w:val="clear" w:color="auto" w:fill="auto"/>
            <w:vAlign w:val="center"/>
          </w:tcPr>
          <w:p w14:paraId="6A41EBCB" w14:textId="6D8EB8AF"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497</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30</w:t>
            </w:r>
          </w:p>
        </w:tc>
        <w:tc>
          <w:tcPr>
            <w:tcW w:w="1800" w:type="dxa"/>
            <w:gridSpan w:val="2"/>
            <w:tcBorders>
              <w:top w:val="single" w:sz="4" w:space="0" w:color="auto"/>
              <w:left w:val="single" w:sz="12" w:space="0" w:color="auto"/>
              <w:bottom w:val="single" w:sz="4" w:space="0" w:color="auto"/>
            </w:tcBorders>
          </w:tcPr>
          <w:p w14:paraId="7DFFAEEC"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54E68E51"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2BEE998F"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7B85DE82"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59B62014"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3AF98D09" w14:textId="77777777" w:rsidR="003271BE" w:rsidRPr="009956C4" w:rsidRDefault="003271BE" w:rsidP="008046DF">
            <w:pPr>
              <w:rPr>
                <w:rFonts w:ascii="Arial" w:hAnsi="Arial" w:cs="Arial"/>
                <w:lang w:val="es-BO"/>
              </w:rPr>
            </w:pPr>
          </w:p>
        </w:tc>
      </w:tr>
      <w:tr w:rsidR="003271BE" w:rsidRPr="009956C4" w14:paraId="60084C83"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496C98FD" w14:textId="77777777" w:rsidR="003271BE" w:rsidRPr="009956C4" w:rsidRDefault="003271BE" w:rsidP="008046DF">
            <w:pPr>
              <w:jc w:val="center"/>
              <w:rPr>
                <w:rFonts w:ascii="Arial" w:hAnsi="Arial" w:cs="Arial"/>
                <w:lang w:val="es-BO"/>
              </w:rPr>
            </w:pPr>
            <w:r>
              <w:rPr>
                <w:rFonts w:ascii="Arial" w:hAnsi="Arial" w:cs="Arial"/>
                <w:lang w:val="es-BO"/>
              </w:rPr>
              <w:lastRenderedPageBreak/>
              <w:t>31</w:t>
            </w:r>
          </w:p>
        </w:tc>
        <w:tc>
          <w:tcPr>
            <w:tcW w:w="2000" w:type="dxa"/>
            <w:gridSpan w:val="3"/>
            <w:tcBorders>
              <w:top w:val="single" w:sz="4" w:space="0" w:color="auto"/>
              <w:bottom w:val="single" w:sz="4" w:space="0" w:color="auto"/>
            </w:tcBorders>
            <w:shd w:val="clear" w:color="auto" w:fill="auto"/>
            <w:vAlign w:val="center"/>
          </w:tcPr>
          <w:p w14:paraId="66360710" w14:textId="33D88930"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T ORIENTABLE G3/8" (para tubo D12)</w:t>
            </w:r>
          </w:p>
        </w:tc>
        <w:tc>
          <w:tcPr>
            <w:tcW w:w="835" w:type="dxa"/>
            <w:tcBorders>
              <w:top w:val="single" w:sz="4" w:space="0" w:color="auto"/>
              <w:bottom w:val="single" w:sz="4" w:space="0" w:color="auto"/>
            </w:tcBorders>
            <w:shd w:val="clear" w:color="auto" w:fill="auto"/>
            <w:vAlign w:val="center"/>
          </w:tcPr>
          <w:p w14:paraId="41B9D2E5" w14:textId="4E0EAA88"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10DC6C1E" w14:textId="5983E7B0"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9</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98</w:t>
            </w:r>
          </w:p>
        </w:tc>
        <w:tc>
          <w:tcPr>
            <w:tcW w:w="1020" w:type="dxa"/>
            <w:tcBorders>
              <w:top w:val="single" w:sz="4" w:space="0" w:color="auto"/>
              <w:bottom w:val="single" w:sz="4" w:space="0" w:color="auto"/>
            </w:tcBorders>
            <w:shd w:val="clear" w:color="auto" w:fill="auto"/>
            <w:vAlign w:val="center"/>
          </w:tcPr>
          <w:p w14:paraId="732C74F7" w14:textId="174FFB73"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9</w:t>
            </w:r>
            <w:r>
              <w:rPr>
                <w:rFonts w:asciiTheme="minorHAnsi" w:hAnsiTheme="minorHAnsi" w:cstheme="minorHAnsi"/>
                <w:color w:val="000000"/>
                <w:lang w:val="es-BO" w:eastAsia="es-BO"/>
              </w:rPr>
              <w:t>19</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80</w:t>
            </w:r>
          </w:p>
        </w:tc>
        <w:tc>
          <w:tcPr>
            <w:tcW w:w="1800" w:type="dxa"/>
            <w:gridSpan w:val="2"/>
            <w:tcBorders>
              <w:top w:val="single" w:sz="4" w:space="0" w:color="auto"/>
              <w:left w:val="single" w:sz="12" w:space="0" w:color="auto"/>
              <w:bottom w:val="single" w:sz="4" w:space="0" w:color="auto"/>
            </w:tcBorders>
          </w:tcPr>
          <w:p w14:paraId="0B901F2B"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3087CA1"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67A1F551"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4B4D138B"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66F3A3A5"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2BD9DD37" w14:textId="77777777" w:rsidR="003271BE" w:rsidRPr="009956C4" w:rsidRDefault="003271BE" w:rsidP="008046DF">
            <w:pPr>
              <w:rPr>
                <w:rFonts w:ascii="Arial" w:hAnsi="Arial" w:cs="Arial"/>
                <w:lang w:val="es-BO"/>
              </w:rPr>
            </w:pPr>
          </w:p>
        </w:tc>
      </w:tr>
      <w:tr w:rsidR="003271BE" w:rsidRPr="009956C4" w14:paraId="281FFBA0"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396C2D02" w14:textId="77777777" w:rsidR="003271BE" w:rsidRPr="009956C4" w:rsidRDefault="003271BE" w:rsidP="008046DF">
            <w:pPr>
              <w:jc w:val="center"/>
              <w:rPr>
                <w:rFonts w:ascii="Arial" w:hAnsi="Arial" w:cs="Arial"/>
                <w:lang w:val="es-BO"/>
              </w:rPr>
            </w:pPr>
            <w:r>
              <w:rPr>
                <w:rFonts w:ascii="Arial" w:hAnsi="Arial" w:cs="Arial"/>
                <w:lang w:val="es-BO"/>
              </w:rPr>
              <w:t>32</w:t>
            </w:r>
          </w:p>
        </w:tc>
        <w:tc>
          <w:tcPr>
            <w:tcW w:w="2000" w:type="dxa"/>
            <w:gridSpan w:val="3"/>
            <w:tcBorders>
              <w:top w:val="single" w:sz="4" w:space="0" w:color="auto"/>
              <w:bottom w:val="single" w:sz="4" w:space="0" w:color="auto"/>
            </w:tcBorders>
            <w:shd w:val="clear" w:color="auto" w:fill="auto"/>
            <w:vAlign w:val="center"/>
          </w:tcPr>
          <w:p w14:paraId="06078364" w14:textId="1513B801"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UNION DOBLE HEMBRA (para tubo D6)</w:t>
            </w:r>
          </w:p>
        </w:tc>
        <w:tc>
          <w:tcPr>
            <w:tcW w:w="835" w:type="dxa"/>
            <w:tcBorders>
              <w:top w:val="single" w:sz="4" w:space="0" w:color="auto"/>
              <w:bottom w:val="single" w:sz="4" w:space="0" w:color="auto"/>
            </w:tcBorders>
            <w:shd w:val="clear" w:color="auto" w:fill="auto"/>
            <w:vAlign w:val="center"/>
          </w:tcPr>
          <w:p w14:paraId="694848C0" w14:textId="23B0FB4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151BDB26" w14:textId="345C3530"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31</w:t>
            </w:r>
          </w:p>
        </w:tc>
        <w:tc>
          <w:tcPr>
            <w:tcW w:w="1020" w:type="dxa"/>
            <w:tcBorders>
              <w:top w:val="single" w:sz="4" w:space="0" w:color="auto"/>
              <w:bottom w:val="single" w:sz="4" w:space="0" w:color="auto"/>
            </w:tcBorders>
            <w:shd w:val="clear" w:color="auto" w:fill="auto"/>
            <w:vAlign w:val="center"/>
          </w:tcPr>
          <w:p w14:paraId="68B2FBC5" w14:textId="726E3793"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43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10</w:t>
            </w:r>
          </w:p>
        </w:tc>
        <w:tc>
          <w:tcPr>
            <w:tcW w:w="1800" w:type="dxa"/>
            <w:gridSpan w:val="2"/>
            <w:tcBorders>
              <w:top w:val="single" w:sz="4" w:space="0" w:color="auto"/>
              <w:left w:val="single" w:sz="12" w:space="0" w:color="auto"/>
              <w:bottom w:val="single" w:sz="4" w:space="0" w:color="auto"/>
            </w:tcBorders>
          </w:tcPr>
          <w:p w14:paraId="3571B2E5"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65E8DE78"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31AB9549"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1E8AD662"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4F4F1E4E"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294A72B9" w14:textId="77777777" w:rsidR="003271BE" w:rsidRPr="009956C4" w:rsidRDefault="003271BE" w:rsidP="008046DF">
            <w:pPr>
              <w:rPr>
                <w:rFonts w:ascii="Arial" w:hAnsi="Arial" w:cs="Arial"/>
                <w:lang w:val="es-BO"/>
              </w:rPr>
            </w:pPr>
          </w:p>
        </w:tc>
      </w:tr>
      <w:tr w:rsidR="003271BE" w:rsidRPr="009956C4" w14:paraId="1F59DD6C"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E04E97C" w14:textId="77777777" w:rsidR="003271BE" w:rsidRPr="009956C4" w:rsidRDefault="003271BE" w:rsidP="008046DF">
            <w:pPr>
              <w:jc w:val="center"/>
              <w:rPr>
                <w:rFonts w:ascii="Arial" w:hAnsi="Arial" w:cs="Arial"/>
                <w:lang w:val="es-BO"/>
              </w:rPr>
            </w:pPr>
            <w:r>
              <w:rPr>
                <w:rFonts w:ascii="Arial" w:hAnsi="Arial" w:cs="Arial"/>
                <w:lang w:val="es-BO"/>
              </w:rPr>
              <w:t>33</w:t>
            </w:r>
          </w:p>
        </w:tc>
        <w:tc>
          <w:tcPr>
            <w:tcW w:w="2000" w:type="dxa"/>
            <w:gridSpan w:val="3"/>
            <w:tcBorders>
              <w:top w:val="single" w:sz="4" w:space="0" w:color="auto"/>
              <w:bottom w:val="single" w:sz="4" w:space="0" w:color="auto"/>
            </w:tcBorders>
            <w:shd w:val="clear" w:color="auto" w:fill="auto"/>
            <w:vAlign w:val="center"/>
          </w:tcPr>
          <w:p w14:paraId="4D7E3B5F" w14:textId="3086BADF"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UNION DOBLE HEMBRA (para tubo D8)</w:t>
            </w:r>
          </w:p>
        </w:tc>
        <w:tc>
          <w:tcPr>
            <w:tcW w:w="835" w:type="dxa"/>
            <w:tcBorders>
              <w:top w:val="single" w:sz="4" w:space="0" w:color="auto"/>
              <w:bottom w:val="single" w:sz="4" w:space="0" w:color="auto"/>
            </w:tcBorders>
            <w:shd w:val="clear" w:color="auto" w:fill="auto"/>
            <w:vAlign w:val="center"/>
          </w:tcPr>
          <w:p w14:paraId="7EB898FA" w14:textId="57A56EEB"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0AD1BD7D" w14:textId="50713BA4" w:rsidR="003271BE" w:rsidRPr="009956C4" w:rsidRDefault="003271BE" w:rsidP="008046DF">
            <w:pPr>
              <w:jc w:val="center"/>
              <w:rPr>
                <w:rFonts w:ascii="Arial" w:hAnsi="Arial" w:cs="Arial"/>
                <w:lang w:val="es-BO"/>
              </w:rPr>
            </w:pPr>
            <w:r>
              <w:rPr>
                <w:rFonts w:asciiTheme="minorHAnsi" w:hAnsiTheme="minorHAnsi" w:cstheme="minorHAnsi"/>
                <w:color w:val="000000"/>
                <w:lang w:val="es-BO" w:eastAsia="es-BO"/>
              </w:rPr>
              <w:t>18</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28</w:t>
            </w:r>
          </w:p>
        </w:tc>
        <w:tc>
          <w:tcPr>
            <w:tcW w:w="1020" w:type="dxa"/>
            <w:tcBorders>
              <w:top w:val="single" w:sz="4" w:space="0" w:color="auto"/>
              <w:bottom w:val="single" w:sz="4" w:space="0" w:color="auto"/>
            </w:tcBorders>
            <w:shd w:val="clear" w:color="auto" w:fill="auto"/>
            <w:vAlign w:val="center"/>
          </w:tcPr>
          <w:p w14:paraId="2B5F11E5" w14:textId="09570994"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182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80</w:t>
            </w:r>
          </w:p>
        </w:tc>
        <w:tc>
          <w:tcPr>
            <w:tcW w:w="1800" w:type="dxa"/>
            <w:gridSpan w:val="2"/>
            <w:tcBorders>
              <w:top w:val="single" w:sz="4" w:space="0" w:color="auto"/>
              <w:left w:val="single" w:sz="12" w:space="0" w:color="auto"/>
              <w:bottom w:val="single" w:sz="4" w:space="0" w:color="auto"/>
            </w:tcBorders>
          </w:tcPr>
          <w:p w14:paraId="793E3B7B"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637CCDD9"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45F1FAE3"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6F32B65F"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078B4789"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05441157" w14:textId="77777777" w:rsidR="003271BE" w:rsidRPr="009956C4" w:rsidRDefault="003271BE" w:rsidP="008046DF">
            <w:pPr>
              <w:rPr>
                <w:rFonts w:ascii="Arial" w:hAnsi="Arial" w:cs="Arial"/>
                <w:lang w:val="es-BO"/>
              </w:rPr>
            </w:pPr>
          </w:p>
        </w:tc>
      </w:tr>
      <w:tr w:rsidR="003271BE" w:rsidRPr="009956C4" w14:paraId="26306340"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55902F28" w14:textId="77777777" w:rsidR="003271BE" w:rsidRPr="009956C4" w:rsidRDefault="003271BE" w:rsidP="008046DF">
            <w:pPr>
              <w:jc w:val="center"/>
              <w:rPr>
                <w:rFonts w:ascii="Arial" w:hAnsi="Arial" w:cs="Arial"/>
                <w:lang w:val="es-BO"/>
              </w:rPr>
            </w:pPr>
            <w:r>
              <w:rPr>
                <w:rFonts w:ascii="Arial" w:hAnsi="Arial" w:cs="Arial"/>
                <w:lang w:val="es-BO"/>
              </w:rPr>
              <w:t>34</w:t>
            </w:r>
          </w:p>
        </w:tc>
        <w:tc>
          <w:tcPr>
            <w:tcW w:w="2000" w:type="dxa"/>
            <w:gridSpan w:val="3"/>
            <w:tcBorders>
              <w:top w:val="single" w:sz="4" w:space="0" w:color="auto"/>
              <w:bottom w:val="single" w:sz="4" w:space="0" w:color="auto"/>
            </w:tcBorders>
            <w:shd w:val="clear" w:color="auto" w:fill="auto"/>
            <w:vAlign w:val="center"/>
          </w:tcPr>
          <w:p w14:paraId="176DF0D8" w14:textId="3BBBB732"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UNION DOBLE HEMBRA (para tubo D10)</w:t>
            </w:r>
          </w:p>
        </w:tc>
        <w:tc>
          <w:tcPr>
            <w:tcW w:w="835" w:type="dxa"/>
            <w:tcBorders>
              <w:top w:val="single" w:sz="4" w:space="0" w:color="auto"/>
              <w:bottom w:val="single" w:sz="4" w:space="0" w:color="auto"/>
            </w:tcBorders>
            <w:shd w:val="clear" w:color="auto" w:fill="auto"/>
            <w:vAlign w:val="center"/>
          </w:tcPr>
          <w:p w14:paraId="6FBD43BD" w14:textId="009D2530"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4ADCAF7B" w14:textId="2309EE2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47</w:t>
            </w:r>
          </w:p>
        </w:tc>
        <w:tc>
          <w:tcPr>
            <w:tcW w:w="1020" w:type="dxa"/>
            <w:tcBorders>
              <w:top w:val="single" w:sz="4" w:space="0" w:color="auto"/>
              <w:bottom w:val="single" w:sz="4" w:space="0" w:color="auto"/>
            </w:tcBorders>
            <w:shd w:val="clear" w:color="auto" w:fill="auto"/>
            <w:vAlign w:val="center"/>
          </w:tcPr>
          <w:p w14:paraId="0F44EB43" w14:textId="6B1719F3"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34</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70</w:t>
            </w:r>
          </w:p>
        </w:tc>
        <w:tc>
          <w:tcPr>
            <w:tcW w:w="1800" w:type="dxa"/>
            <w:gridSpan w:val="2"/>
            <w:tcBorders>
              <w:top w:val="single" w:sz="4" w:space="0" w:color="auto"/>
              <w:left w:val="single" w:sz="12" w:space="0" w:color="auto"/>
              <w:bottom w:val="single" w:sz="4" w:space="0" w:color="auto"/>
            </w:tcBorders>
          </w:tcPr>
          <w:p w14:paraId="62021A31"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05B3B421"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A11FFCC"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7F8F1C95"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30487A6A"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678CF8C4" w14:textId="77777777" w:rsidR="003271BE" w:rsidRPr="009956C4" w:rsidRDefault="003271BE" w:rsidP="008046DF">
            <w:pPr>
              <w:rPr>
                <w:rFonts w:ascii="Arial" w:hAnsi="Arial" w:cs="Arial"/>
                <w:lang w:val="es-BO"/>
              </w:rPr>
            </w:pPr>
          </w:p>
        </w:tc>
      </w:tr>
      <w:tr w:rsidR="003271BE" w:rsidRPr="009956C4" w14:paraId="5028919E"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295C653E" w14:textId="77777777" w:rsidR="003271BE" w:rsidRPr="009956C4" w:rsidRDefault="003271BE" w:rsidP="008046DF">
            <w:pPr>
              <w:jc w:val="center"/>
              <w:rPr>
                <w:rFonts w:ascii="Arial" w:hAnsi="Arial" w:cs="Arial"/>
                <w:lang w:val="es-BO"/>
              </w:rPr>
            </w:pPr>
            <w:r>
              <w:rPr>
                <w:rFonts w:ascii="Arial" w:hAnsi="Arial" w:cs="Arial"/>
                <w:lang w:val="es-BO"/>
              </w:rPr>
              <w:t>35</w:t>
            </w:r>
          </w:p>
        </w:tc>
        <w:tc>
          <w:tcPr>
            <w:tcW w:w="2000" w:type="dxa"/>
            <w:gridSpan w:val="3"/>
            <w:tcBorders>
              <w:top w:val="single" w:sz="4" w:space="0" w:color="auto"/>
              <w:bottom w:val="single" w:sz="4" w:space="0" w:color="auto"/>
            </w:tcBorders>
            <w:shd w:val="clear" w:color="auto" w:fill="auto"/>
            <w:vAlign w:val="center"/>
          </w:tcPr>
          <w:p w14:paraId="58A4D0F1" w14:textId="2B6FC182"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UNION DOBLE HEMBRA (para tubo D12)</w:t>
            </w:r>
          </w:p>
        </w:tc>
        <w:tc>
          <w:tcPr>
            <w:tcW w:w="835" w:type="dxa"/>
            <w:tcBorders>
              <w:top w:val="single" w:sz="4" w:space="0" w:color="auto"/>
              <w:bottom w:val="single" w:sz="4" w:space="0" w:color="auto"/>
            </w:tcBorders>
            <w:shd w:val="clear" w:color="auto" w:fill="auto"/>
            <w:vAlign w:val="center"/>
          </w:tcPr>
          <w:p w14:paraId="45F08A16" w14:textId="27A8408F"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37EE5458" w14:textId="4F0307E4"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32</w:t>
            </w:r>
          </w:p>
        </w:tc>
        <w:tc>
          <w:tcPr>
            <w:tcW w:w="1020" w:type="dxa"/>
            <w:tcBorders>
              <w:top w:val="single" w:sz="4" w:space="0" w:color="auto"/>
              <w:bottom w:val="single" w:sz="4" w:space="0" w:color="auto"/>
            </w:tcBorders>
            <w:shd w:val="clear" w:color="auto" w:fill="auto"/>
            <w:vAlign w:val="center"/>
          </w:tcPr>
          <w:p w14:paraId="4D269274" w14:textId="704B7F67"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23</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20</w:t>
            </w:r>
          </w:p>
        </w:tc>
        <w:tc>
          <w:tcPr>
            <w:tcW w:w="1800" w:type="dxa"/>
            <w:gridSpan w:val="2"/>
            <w:tcBorders>
              <w:top w:val="single" w:sz="4" w:space="0" w:color="auto"/>
              <w:left w:val="single" w:sz="12" w:space="0" w:color="auto"/>
              <w:bottom w:val="single" w:sz="4" w:space="0" w:color="auto"/>
            </w:tcBorders>
          </w:tcPr>
          <w:p w14:paraId="5BCD47DA"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6D4A5C9F"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8D02537"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44308692"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14A775D8"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77609B09" w14:textId="77777777" w:rsidR="003271BE" w:rsidRPr="009956C4" w:rsidRDefault="003271BE" w:rsidP="008046DF">
            <w:pPr>
              <w:rPr>
                <w:rFonts w:ascii="Arial" w:hAnsi="Arial" w:cs="Arial"/>
                <w:lang w:val="es-BO"/>
              </w:rPr>
            </w:pPr>
          </w:p>
        </w:tc>
      </w:tr>
      <w:tr w:rsidR="003271BE" w:rsidRPr="009956C4" w14:paraId="6B2761C8"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3F674313" w14:textId="77777777" w:rsidR="003271BE" w:rsidRPr="009956C4" w:rsidRDefault="003271BE" w:rsidP="008046DF">
            <w:pPr>
              <w:jc w:val="center"/>
              <w:rPr>
                <w:rFonts w:ascii="Arial" w:hAnsi="Arial" w:cs="Arial"/>
                <w:lang w:val="es-BO"/>
              </w:rPr>
            </w:pPr>
            <w:r>
              <w:rPr>
                <w:rFonts w:ascii="Arial" w:hAnsi="Arial" w:cs="Arial"/>
                <w:lang w:val="es-BO"/>
              </w:rPr>
              <w:t>36</w:t>
            </w:r>
          </w:p>
        </w:tc>
        <w:tc>
          <w:tcPr>
            <w:tcW w:w="2000" w:type="dxa"/>
            <w:gridSpan w:val="3"/>
            <w:tcBorders>
              <w:top w:val="single" w:sz="4" w:space="0" w:color="auto"/>
              <w:bottom w:val="single" w:sz="4" w:space="0" w:color="auto"/>
            </w:tcBorders>
            <w:shd w:val="clear" w:color="auto" w:fill="auto"/>
            <w:vAlign w:val="center"/>
          </w:tcPr>
          <w:p w14:paraId="77850039" w14:textId="795F6D44"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REDUCTOR (para tubo D6 - D8)</w:t>
            </w:r>
          </w:p>
        </w:tc>
        <w:tc>
          <w:tcPr>
            <w:tcW w:w="835" w:type="dxa"/>
            <w:tcBorders>
              <w:top w:val="single" w:sz="4" w:space="0" w:color="auto"/>
              <w:bottom w:val="single" w:sz="4" w:space="0" w:color="auto"/>
            </w:tcBorders>
            <w:shd w:val="clear" w:color="auto" w:fill="auto"/>
            <w:vAlign w:val="center"/>
          </w:tcPr>
          <w:p w14:paraId="4466801F" w14:textId="7CC18889"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2B4DF104" w14:textId="4252A3F9"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20,</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7</w:t>
            </w:r>
          </w:p>
        </w:tc>
        <w:tc>
          <w:tcPr>
            <w:tcW w:w="1020" w:type="dxa"/>
            <w:tcBorders>
              <w:top w:val="single" w:sz="4" w:space="0" w:color="auto"/>
              <w:bottom w:val="single" w:sz="4" w:space="0" w:color="auto"/>
            </w:tcBorders>
            <w:shd w:val="clear" w:color="auto" w:fill="auto"/>
            <w:vAlign w:val="center"/>
          </w:tcPr>
          <w:p w14:paraId="6823F26E" w14:textId="1B63837D"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20</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,7</w:t>
            </w:r>
            <w:r>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461846D8"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2C62A0FD"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EC6DF8D"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0E7B15AB"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22FAF4C0"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108C2300" w14:textId="77777777" w:rsidR="003271BE" w:rsidRPr="009956C4" w:rsidRDefault="003271BE" w:rsidP="008046DF">
            <w:pPr>
              <w:rPr>
                <w:rFonts w:ascii="Arial" w:hAnsi="Arial" w:cs="Arial"/>
                <w:lang w:val="es-BO"/>
              </w:rPr>
            </w:pPr>
          </w:p>
        </w:tc>
      </w:tr>
      <w:tr w:rsidR="003271BE" w:rsidRPr="009956C4" w14:paraId="1ED7E125"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0DF2AFE" w14:textId="77777777" w:rsidR="003271BE" w:rsidRPr="009956C4" w:rsidRDefault="003271BE" w:rsidP="008046DF">
            <w:pPr>
              <w:jc w:val="center"/>
              <w:rPr>
                <w:rFonts w:ascii="Arial" w:hAnsi="Arial" w:cs="Arial"/>
                <w:lang w:val="es-BO"/>
              </w:rPr>
            </w:pPr>
            <w:r>
              <w:rPr>
                <w:rFonts w:ascii="Arial" w:hAnsi="Arial" w:cs="Arial"/>
                <w:lang w:val="es-BO"/>
              </w:rPr>
              <w:t>37</w:t>
            </w:r>
          </w:p>
        </w:tc>
        <w:tc>
          <w:tcPr>
            <w:tcW w:w="2000" w:type="dxa"/>
            <w:gridSpan w:val="3"/>
            <w:tcBorders>
              <w:top w:val="single" w:sz="4" w:space="0" w:color="auto"/>
              <w:bottom w:val="single" w:sz="4" w:space="0" w:color="auto"/>
            </w:tcBorders>
            <w:shd w:val="clear" w:color="auto" w:fill="auto"/>
            <w:vAlign w:val="center"/>
          </w:tcPr>
          <w:p w14:paraId="6C813D58" w14:textId="5CEFD01F"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REDUCTOR (para tubo D6 - D10)</w:t>
            </w:r>
          </w:p>
        </w:tc>
        <w:tc>
          <w:tcPr>
            <w:tcW w:w="835" w:type="dxa"/>
            <w:tcBorders>
              <w:top w:val="single" w:sz="4" w:space="0" w:color="auto"/>
              <w:bottom w:val="single" w:sz="4" w:space="0" w:color="auto"/>
            </w:tcBorders>
            <w:shd w:val="clear" w:color="auto" w:fill="auto"/>
            <w:vAlign w:val="center"/>
          </w:tcPr>
          <w:p w14:paraId="351B4877" w14:textId="279FEC44"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72B7BB7E" w14:textId="776961BE"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29,</w:t>
            </w:r>
            <w:r>
              <w:rPr>
                <w:rFonts w:asciiTheme="minorHAnsi" w:hAnsiTheme="minorHAnsi" w:cstheme="minorHAnsi"/>
                <w:color w:val="000000"/>
                <w:lang w:val="es-BO" w:eastAsia="es-BO"/>
              </w:rPr>
              <w:t>27</w:t>
            </w:r>
          </w:p>
        </w:tc>
        <w:tc>
          <w:tcPr>
            <w:tcW w:w="1020" w:type="dxa"/>
            <w:tcBorders>
              <w:top w:val="single" w:sz="4" w:space="0" w:color="auto"/>
              <w:bottom w:val="single" w:sz="4" w:space="0" w:color="auto"/>
            </w:tcBorders>
            <w:shd w:val="clear" w:color="auto" w:fill="auto"/>
            <w:vAlign w:val="center"/>
          </w:tcPr>
          <w:p w14:paraId="0DA0CECE" w14:textId="53B809A2"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29</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70</w:t>
            </w:r>
          </w:p>
        </w:tc>
        <w:tc>
          <w:tcPr>
            <w:tcW w:w="1800" w:type="dxa"/>
            <w:gridSpan w:val="2"/>
            <w:tcBorders>
              <w:top w:val="single" w:sz="4" w:space="0" w:color="auto"/>
              <w:left w:val="single" w:sz="12" w:space="0" w:color="auto"/>
              <w:bottom w:val="single" w:sz="4" w:space="0" w:color="auto"/>
            </w:tcBorders>
          </w:tcPr>
          <w:p w14:paraId="6D2A7C3D"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11ED3456"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53FD8A9A"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40BB1B19"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650B7029"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02DACC2F" w14:textId="77777777" w:rsidR="003271BE" w:rsidRPr="009956C4" w:rsidRDefault="003271BE" w:rsidP="008046DF">
            <w:pPr>
              <w:rPr>
                <w:rFonts w:ascii="Arial" w:hAnsi="Arial" w:cs="Arial"/>
                <w:lang w:val="es-BO"/>
              </w:rPr>
            </w:pPr>
          </w:p>
        </w:tc>
      </w:tr>
      <w:tr w:rsidR="003271BE" w:rsidRPr="009956C4" w14:paraId="67C102E1"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5AE51984" w14:textId="77777777" w:rsidR="003271BE" w:rsidRPr="009956C4" w:rsidRDefault="003271BE" w:rsidP="008046DF">
            <w:pPr>
              <w:jc w:val="center"/>
              <w:rPr>
                <w:rFonts w:ascii="Arial" w:hAnsi="Arial" w:cs="Arial"/>
                <w:lang w:val="es-BO"/>
              </w:rPr>
            </w:pPr>
            <w:r>
              <w:rPr>
                <w:rFonts w:ascii="Arial" w:hAnsi="Arial" w:cs="Arial"/>
                <w:lang w:val="es-BO"/>
              </w:rPr>
              <w:t>38</w:t>
            </w:r>
          </w:p>
        </w:tc>
        <w:tc>
          <w:tcPr>
            <w:tcW w:w="2000" w:type="dxa"/>
            <w:gridSpan w:val="3"/>
            <w:tcBorders>
              <w:top w:val="single" w:sz="4" w:space="0" w:color="auto"/>
              <w:bottom w:val="single" w:sz="4" w:space="0" w:color="auto"/>
            </w:tcBorders>
            <w:shd w:val="clear" w:color="auto" w:fill="auto"/>
            <w:vAlign w:val="center"/>
          </w:tcPr>
          <w:p w14:paraId="2210BBF7" w14:textId="77103037"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REDUCTOR (para tubo D6 - D12)</w:t>
            </w:r>
          </w:p>
        </w:tc>
        <w:tc>
          <w:tcPr>
            <w:tcW w:w="835" w:type="dxa"/>
            <w:tcBorders>
              <w:top w:val="single" w:sz="4" w:space="0" w:color="auto"/>
              <w:bottom w:val="single" w:sz="4" w:space="0" w:color="auto"/>
            </w:tcBorders>
            <w:shd w:val="clear" w:color="auto" w:fill="auto"/>
            <w:vAlign w:val="center"/>
          </w:tcPr>
          <w:p w14:paraId="7707B27E" w14:textId="3D37AB92"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7D577BB6" w14:textId="20D7B182"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,98</w:t>
            </w:r>
          </w:p>
        </w:tc>
        <w:tc>
          <w:tcPr>
            <w:tcW w:w="1020" w:type="dxa"/>
            <w:tcBorders>
              <w:top w:val="single" w:sz="4" w:space="0" w:color="auto"/>
              <w:bottom w:val="single" w:sz="4" w:space="0" w:color="auto"/>
            </w:tcBorders>
            <w:shd w:val="clear" w:color="auto" w:fill="auto"/>
            <w:vAlign w:val="center"/>
          </w:tcPr>
          <w:p w14:paraId="2032038F" w14:textId="565660AB"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5</w:t>
            </w:r>
            <w:r w:rsidRPr="00FC0092">
              <w:rPr>
                <w:rFonts w:asciiTheme="minorHAnsi" w:hAnsiTheme="minorHAnsi" w:cstheme="minorHAnsi"/>
                <w:color w:val="000000"/>
                <w:lang w:val="es-BO" w:eastAsia="es-BO"/>
              </w:rPr>
              <w:t>9,</w:t>
            </w:r>
            <w:r>
              <w:rPr>
                <w:rFonts w:asciiTheme="minorHAnsi" w:hAnsiTheme="minorHAnsi" w:cstheme="minorHAnsi"/>
                <w:color w:val="000000"/>
                <w:lang w:val="es-BO" w:eastAsia="es-BO"/>
              </w:rPr>
              <w:t>80</w:t>
            </w:r>
          </w:p>
        </w:tc>
        <w:tc>
          <w:tcPr>
            <w:tcW w:w="1800" w:type="dxa"/>
            <w:gridSpan w:val="2"/>
            <w:tcBorders>
              <w:top w:val="single" w:sz="4" w:space="0" w:color="auto"/>
              <w:left w:val="single" w:sz="12" w:space="0" w:color="auto"/>
              <w:bottom w:val="single" w:sz="4" w:space="0" w:color="auto"/>
            </w:tcBorders>
          </w:tcPr>
          <w:p w14:paraId="39BF43F7"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799F2B5A"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6A4F069E"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74BDBD07"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2E09A962"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43B3E766" w14:textId="77777777" w:rsidR="003271BE" w:rsidRPr="009956C4" w:rsidRDefault="003271BE" w:rsidP="008046DF">
            <w:pPr>
              <w:rPr>
                <w:rFonts w:ascii="Arial" w:hAnsi="Arial" w:cs="Arial"/>
                <w:lang w:val="es-BO"/>
              </w:rPr>
            </w:pPr>
          </w:p>
        </w:tc>
      </w:tr>
      <w:tr w:rsidR="003271BE" w:rsidRPr="009956C4" w14:paraId="535D75B3"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72984EDF" w14:textId="77777777" w:rsidR="003271BE" w:rsidRPr="009956C4" w:rsidRDefault="003271BE" w:rsidP="008046DF">
            <w:pPr>
              <w:jc w:val="center"/>
              <w:rPr>
                <w:rFonts w:ascii="Arial" w:hAnsi="Arial" w:cs="Arial"/>
                <w:lang w:val="es-BO"/>
              </w:rPr>
            </w:pPr>
            <w:r>
              <w:rPr>
                <w:rFonts w:ascii="Arial" w:hAnsi="Arial" w:cs="Arial"/>
                <w:lang w:val="es-BO"/>
              </w:rPr>
              <w:t>39</w:t>
            </w:r>
          </w:p>
        </w:tc>
        <w:tc>
          <w:tcPr>
            <w:tcW w:w="2000" w:type="dxa"/>
            <w:gridSpan w:val="3"/>
            <w:tcBorders>
              <w:top w:val="single" w:sz="4" w:space="0" w:color="auto"/>
              <w:bottom w:val="single" w:sz="4" w:space="0" w:color="auto"/>
            </w:tcBorders>
            <w:shd w:val="clear" w:color="auto" w:fill="auto"/>
            <w:vAlign w:val="center"/>
          </w:tcPr>
          <w:p w14:paraId="5816B8BF" w14:textId="4316B0F5"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REDUCTOR (para tubo D8 - D10)</w:t>
            </w:r>
          </w:p>
        </w:tc>
        <w:tc>
          <w:tcPr>
            <w:tcW w:w="835" w:type="dxa"/>
            <w:tcBorders>
              <w:top w:val="single" w:sz="4" w:space="0" w:color="auto"/>
              <w:bottom w:val="single" w:sz="4" w:space="0" w:color="auto"/>
            </w:tcBorders>
            <w:shd w:val="clear" w:color="auto" w:fill="auto"/>
            <w:vAlign w:val="center"/>
          </w:tcPr>
          <w:p w14:paraId="7ABA5B43" w14:textId="1BBDC2BA"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5A4C1E69" w14:textId="0DC188E5"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52</w:t>
            </w:r>
          </w:p>
        </w:tc>
        <w:tc>
          <w:tcPr>
            <w:tcW w:w="1020" w:type="dxa"/>
            <w:tcBorders>
              <w:top w:val="single" w:sz="4" w:space="0" w:color="auto"/>
              <w:bottom w:val="single" w:sz="4" w:space="0" w:color="auto"/>
            </w:tcBorders>
            <w:shd w:val="clear" w:color="auto" w:fill="auto"/>
            <w:vAlign w:val="center"/>
          </w:tcPr>
          <w:p w14:paraId="353792C3" w14:textId="4AC771A3"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w:t>
            </w:r>
            <w:r>
              <w:rPr>
                <w:rFonts w:asciiTheme="minorHAnsi" w:hAnsiTheme="minorHAnsi" w:cstheme="minorHAnsi"/>
                <w:color w:val="000000"/>
                <w:lang w:val="es-BO" w:eastAsia="es-BO"/>
              </w:rPr>
              <w:t>25</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2</w:t>
            </w:r>
            <w:r w:rsidRPr="00FC0092">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30061CE8"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758FB07E"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2472C52A"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6202AB9B"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1B7E40DD"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558B12CF" w14:textId="77777777" w:rsidR="003271BE" w:rsidRPr="009956C4" w:rsidRDefault="003271BE" w:rsidP="008046DF">
            <w:pPr>
              <w:rPr>
                <w:rFonts w:ascii="Arial" w:hAnsi="Arial" w:cs="Arial"/>
                <w:lang w:val="es-BO"/>
              </w:rPr>
            </w:pPr>
          </w:p>
        </w:tc>
      </w:tr>
      <w:tr w:rsidR="003271BE" w:rsidRPr="009956C4" w14:paraId="620B65F0"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43794073" w14:textId="77777777" w:rsidR="003271BE" w:rsidRPr="009956C4" w:rsidRDefault="003271BE" w:rsidP="008046DF">
            <w:pPr>
              <w:jc w:val="center"/>
              <w:rPr>
                <w:rFonts w:ascii="Arial" w:hAnsi="Arial" w:cs="Arial"/>
                <w:lang w:val="es-BO"/>
              </w:rPr>
            </w:pPr>
            <w:r>
              <w:rPr>
                <w:rFonts w:ascii="Arial" w:hAnsi="Arial" w:cs="Arial"/>
                <w:lang w:val="es-BO"/>
              </w:rPr>
              <w:t>40</w:t>
            </w:r>
          </w:p>
        </w:tc>
        <w:tc>
          <w:tcPr>
            <w:tcW w:w="2000" w:type="dxa"/>
            <w:gridSpan w:val="3"/>
            <w:tcBorders>
              <w:top w:val="single" w:sz="4" w:space="0" w:color="auto"/>
              <w:bottom w:val="single" w:sz="4" w:space="0" w:color="auto"/>
            </w:tcBorders>
            <w:shd w:val="clear" w:color="auto" w:fill="auto"/>
            <w:vAlign w:val="center"/>
          </w:tcPr>
          <w:p w14:paraId="1DAA4F40" w14:textId="588F6DF6"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REDUCTOR (para tubo D8 - D12)</w:t>
            </w:r>
          </w:p>
        </w:tc>
        <w:tc>
          <w:tcPr>
            <w:tcW w:w="835" w:type="dxa"/>
            <w:tcBorders>
              <w:top w:val="single" w:sz="4" w:space="0" w:color="auto"/>
              <w:bottom w:val="single" w:sz="4" w:space="0" w:color="auto"/>
            </w:tcBorders>
            <w:shd w:val="clear" w:color="auto" w:fill="auto"/>
            <w:vAlign w:val="center"/>
          </w:tcPr>
          <w:p w14:paraId="29AF0B11" w14:textId="59E4265F"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3B484339" w14:textId="54AD634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80</w:t>
            </w:r>
          </w:p>
        </w:tc>
        <w:tc>
          <w:tcPr>
            <w:tcW w:w="1020" w:type="dxa"/>
            <w:tcBorders>
              <w:top w:val="single" w:sz="4" w:space="0" w:color="auto"/>
              <w:bottom w:val="single" w:sz="4" w:space="0" w:color="auto"/>
            </w:tcBorders>
            <w:shd w:val="clear" w:color="auto" w:fill="auto"/>
            <w:vAlign w:val="center"/>
          </w:tcPr>
          <w:p w14:paraId="5E47B673" w14:textId="605F5B2C"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4</w:t>
            </w:r>
            <w:r>
              <w:rPr>
                <w:rFonts w:asciiTheme="minorHAnsi" w:hAnsiTheme="minorHAnsi" w:cstheme="minorHAnsi"/>
                <w:color w:val="000000"/>
                <w:lang w:val="es-BO" w:eastAsia="es-BO"/>
              </w:rPr>
              <w:t>08</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00</w:t>
            </w:r>
          </w:p>
        </w:tc>
        <w:tc>
          <w:tcPr>
            <w:tcW w:w="1800" w:type="dxa"/>
            <w:gridSpan w:val="2"/>
            <w:tcBorders>
              <w:top w:val="single" w:sz="4" w:space="0" w:color="auto"/>
              <w:left w:val="single" w:sz="12" w:space="0" w:color="auto"/>
              <w:bottom w:val="single" w:sz="4" w:space="0" w:color="auto"/>
            </w:tcBorders>
          </w:tcPr>
          <w:p w14:paraId="002F4454"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05D093B"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7C37F78B"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0A20994B"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1FA58739"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2C41594B" w14:textId="77777777" w:rsidR="003271BE" w:rsidRPr="009956C4" w:rsidRDefault="003271BE" w:rsidP="008046DF">
            <w:pPr>
              <w:rPr>
                <w:rFonts w:ascii="Arial" w:hAnsi="Arial" w:cs="Arial"/>
                <w:lang w:val="es-BO"/>
              </w:rPr>
            </w:pPr>
          </w:p>
        </w:tc>
      </w:tr>
      <w:tr w:rsidR="003271BE" w:rsidRPr="009956C4" w14:paraId="52A06D8E"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A52A444" w14:textId="77777777" w:rsidR="003271BE" w:rsidRPr="009956C4" w:rsidRDefault="003271BE" w:rsidP="008046DF">
            <w:pPr>
              <w:jc w:val="center"/>
              <w:rPr>
                <w:rFonts w:ascii="Arial" w:hAnsi="Arial" w:cs="Arial"/>
                <w:lang w:val="es-BO"/>
              </w:rPr>
            </w:pPr>
            <w:r>
              <w:rPr>
                <w:rFonts w:ascii="Arial" w:hAnsi="Arial" w:cs="Arial"/>
                <w:lang w:val="es-BO"/>
              </w:rPr>
              <w:t>41</w:t>
            </w:r>
          </w:p>
        </w:tc>
        <w:tc>
          <w:tcPr>
            <w:tcW w:w="2000" w:type="dxa"/>
            <w:gridSpan w:val="3"/>
            <w:tcBorders>
              <w:top w:val="single" w:sz="4" w:space="0" w:color="auto"/>
              <w:bottom w:val="single" w:sz="4" w:space="0" w:color="auto"/>
            </w:tcBorders>
            <w:shd w:val="clear" w:color="auto" w:fill="auto"/>
            <w:vAlign w:val="center"/>
          </w:tcPr>
          <w:p w14:paraId="7F74BD1C" w14:textId="117A50BC"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CONECTOR RAPIDO REDUCTOR (para tubo D10 - D12)</w:t>
            </w:r>
          </w:p>
        </w:tc>
        <w:tc>
          <w:tcPr>
            <w:tcW w:w="835" w:type="dxa"/>
            <w:tcBorders>
              <w:top w:val="single" w:sz="4" w:space="0" w:color="auto"/>
              <w:bottom w:val="single" w:sz="4" w:space="0" w:color="auto"/>
            </w:tcBorders>
            <w:shd w:val="clear" w:color="auto" w:fill="auto"/>
            <w:vAlign w:val="center"/>
          </w:tcPr>
          <w:p w14:paraId="3C87D767" w14:textId="20A0EB52"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10</w:t>
            </w:r>
          </w:p>
        </w:tc>
        <w:tc>
          <w:tcPr>
            <w:tcW w:w="993" w:type="dxa"/>
            <w:tcBorders>
              <w:top w:val="single" w:sz="4" w:space="0" w:color="auto"/>
              <w:bottom w:val="single" w:sz="4" w:space="0" w:color="auto"/>
            </w:tcBorders>
            <w:shd w:val="clear" w:color="auto" w:fill="auto"/>
            <w:vAlign w:val="center"/>
          </w:tcPr>
          <w:p w14:paraId="425F6A67" w14:textId="1AC75DF6"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38,</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6</w:t>
            </w:r>
          </w:p>
        </w:tc>
        <w:tc>
          <w:tcPr>
            <w:tcW w:w="1020" w:type="dxa"/>
            <w:tcBorders>
              <w:top w:val="single" w:sz="4" w:space="0" w:color="auto"/>
              <w:bottom w:val="single" w:sz="4" w:space="0" w:color="auto"/>
            </w:tcBorders>
            <w:shd w:val="clear" w:color="auto" w:fill="auto"/>
            <w:vAlign w:val="center"/>
          </w:tcPr>
          <w:p w14:paraId="6181BF0B" w14:textId="45398279"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38</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,60</w:t>
            </w:r>
          </w:p>
        </w:tc>
        <w:tc>
          <w:tcPr>
            <w:tcW w:w="1800" w:type="dxa"/>
            <w:gridSpan w:val="2"/>
            <w:tcBorders>
              <w:top w:val="single" w:sz="4" w:space="0" w:color="auto"/>
              <w:left w:val="single" w:sz="12" w:space="0" w:color="auto"/>
              <w:bottom w:val="single" w:sz="4" w:space="0" w:color="auto"/>
            </w:tcBorders>
          </w:tcPr>
          <w:p w14:paraId="498AE9BA"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71357183"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2A50B2D7"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74E9AC82"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438BDF3A"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67FF9267" w14:textId="77777777" w:rsidR="003271BE" w:rsidRPr="009956C4" w:rsidRDefault="003271BE" w:rsidP="008046DF">
            <w:pPr>
              <w:rPr>
                <w:rFonts w:ascii="Arial" w:hAnsi="Arial" w:cs="Arial"/>
                <w:lang w:val="es-BO"/>
              </w:rPr>
            </w:pPr>
          </w:p>
        </w:tc>
      </w:tr>
      <w:tr w:rsidR="003271BE" w:rsidRPr="009956C4" w14:paraId="5170529A"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F97CF41" w14:textId="77777777" w:rsidR="003271BE" w:rsidRPr="009956C4" w:rsidRDefault="003271BE" w:rsidP="008046DF">
            <w:pPr>
              <w:jc w:val="center"/>
              <w:rPr>
                <w:rFonts w:ascii="Arial" w:hAnsi="Arial" w:cs="Arial"/>
                <w:lang w:val="es-BO"/>
              </w:rPr>
            </w:pPr>
            <w:r>
              <w:rPr>
                <w:rFonts w:ascii="Arial" w:hAnsi="Arial" w:cs="Arial"/>
                <w:lang w:val="es-BO"/>
              </w:rPr>
              <w:t>42</w:t>
            </w:r>
          </w:p>
        </w:tc>
        <w:tc>
          <w:tcPr>
            <w:tcW w:w="2000" w:type="dxa"/>
            <w:gridSpan w:val="3"/>
            <w:tcBorders>
              <w:top w:val="single" w:sz="4" w:space="0" w:color="auto"/>
              <w:bottom w:val="single" w:sz="4" w:space="0" w:color="auto"/>
            </w:tcBorders>
            <w:shd w:val="clear" w:color="auto" w:fill="auto"/>
            <w:vAlign w:val="center"/>
          </w:tcPr>
          <w:p w14:paraId="2DF6D551" w14:textId="1C77F206"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TUBO DE POLIURETANO D8</w:t>
            </w:r>
          </w:p>
        </w:tc>
        <w:tc>
          <w:tcPr>
            <w:tcW w:w="835" w:type="dxa"/>
            <w:tcBorders>
              <w:top w:val="single" w:sz="4" w:space="0" w:color="auto"/>
              <w:bottom w:val="single" w:sz="4" w:space="0" w:color="auto"/>
            </w:tcBorders>
            <w:shd w:val="clear" w:color="auto" w:fill="auto"/>
            <w:vAlign w:val="center"/>
          </w:tcPr>
          <w:p w14:paraId="7162630F" w14:textId="58707657"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40</w:t>
            </w:r>
          </w:p>
        </w:tc>
        <w:tc>
          <w:tcPr>
            <w:tcW w:w="993" w:type="dxa"/>
            <w:tcBorders>
              <w:top w:val="single" w:sz="4" w:space="0" w:color="auto"/>
              <w:bottom w:val="single" w:sz="4" w:space="0" w:color="auto"/>
            </w:tcBorders>
            <w:shd w:val="clear" w:color="auto" w:fill="auto"/>
            <w:vAlign w:val="center"/>
          </w:tcPr>
          <w:p w14:paraId="667F2019" w14:textId="6D6C69CD"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1</w:t>
            </w:r>
            <w:r>
              <w:rPr>
                <w:rFonts w:asciiTheme="minorHAnsi" w:hAnsiTheme="minorHAnsi" w:cstheme="minorHAnsi"/>
                <w:color w:val="000000"/>
                <w:lang w:val="es-BO" w:eastAsia="es-BO"/>
              </w:rPr>
              <w:t>6</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30</w:t>
            </w:r>
          </w:p>
        </w:tc>
        <w:tc>
          <w:tcPr>
            <w:tcW w:w="1020" w:type="dxa"/>
            <w:tcBorders>
              <w:top w:val="single" w:sz="4" w:space="0" w:color="auto"/>
              <w:bottom w:val="single" w:sz="4" w:space="0" w:color="auto"/>
            </w:tcBorders>
            <w:shd w:val="clear" w:color="auto" w:fill="auto"/>
            <w:vAlign w:val="center"/>
          </w:tcPr>
          <w:p w14:paraId="35FF3D45" w14:textId="4A4F2D7B"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652</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00</w:t>
            </w:r>
          </w:p>
        </w:tc>
        <w:tc>
          <w:tcPr>
            <w:tcW w:w="1800" w:type="dxa"/>
            <w:gridSpan w:val="2"/>
            <w:tcBorders>
              <w:top w:val="single" w:sz="4" w:space="0" w:color="auto"/>
              <w:left w:val="single" w:sz="12" w:space="0" w:color="auto"/>
              <w:bottom w:val="single" w:sz="4" w:space="0" w:color="auto"/>
            </w:tcBorders>
          </w:tcPr>
          <w:p w14:paraId="1BDE3FE8"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384677D4"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026FE3F9"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198986C6"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4C042011"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554EF741" w14:textId="77777777" w:rsidR="003271BE" w:rsidRPr="009956C4" w:rsidRDefault="003271BE" w:rsidP="008046DF">
            <w:pPr>
              <w:rPr>
                <w:rFonts w:ascii="Arial" w:hAnsi="Arial" w:cs="Arial"/>
                <w:lang w:val="es-BO"/>
              </w:rPr>
            </w:pPr>
          </w:p>
        </w:tc>
      </w:tr>
      <w:tr w:rsidR="003271BE" w:rsidRPr="009956C4" w14:paraId="2AEC9DB6"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6A754F16" w14:textId="224A9A4B" w:rsidR="003271BE" w:rsidRDefault="003271BE" w:rsidP="008046DF">
            <w:pPr>
              <w:jc w:val="center"/>
              <w:rPr>
                <w:rFonts w:ascii="Arial" w:hAnsi="Arial" w:cs="Arial"/>
                <w:lang w:val="es-BO"/>
              </w:rPr>
            </w:pPr>
            <w:r>
              <w:rPr>
                <w:rFonts w:ascii="Arial" w:hAnsi="Arial" w:cs="Arial"/>
                <w:lang w:val="es-BO"/>
              </w:rPr>
              <w:t>43</w:t>
            </w:r>
          </w:p>
        </w:tc>
        <w:tc>
          <w:tcPr>
            <w:tcW w:w="2000" w:type="dxa"/>
            <w:gridSpan w:val="3"/>
            <w:tcBorders>
              <w:top w:val="single" w:sz="4" w:space="0" w:color="auto"/>
              <w:bottom w:val="single" w:sz="4" w:space="0" w:color="auto"/>
            </w:tcBorders>
            <w:shd w:val="clear" w:color="auto" w:fill="auto"/>
            <w:vAlign w:val="center"/>
          </w:tcPr>
          <w:p w14:paraId="3167EB44" w14:textId="408C8CB9"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TUBO DE POLIURETANO D10</w:t>
            </w:r>
          </w:p>
        </w:tc>
        <w:tc>
          <w:tcPr>
            <w:tcW w:w="835" w:type="dxa"/>
            <w:tcBorders>
              <w:top w:val="single" w:sz="4" w:space="0" w:color="auto"/>
              <w:bottom w:val="single" w:sz="4" w:space="0" w:color="auto"/>
            </w:tcBorders>
            <w:shd w:val="clear" w:color="auto" w:fill="auto"/>
            <w:vAlign w:val="center"/>
          </w:tcPr>
          <w:p w14:paraId="7AB9553C" w14:textId="6D78C15E"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3307CE37" w14:textId="7323C997"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69</w:t>
            </w:r>
          </w:p>
        </w:tc>
        <w:tc>
          <w:tcPr>
            <w:tcW w:w="1020" w:type="dxa"/>
            <w:tcBorders>
              <w:top w:val="single" w:sz="4" w:space="0" w:color="auto"/>
              <w:bottom w:val="single" w:sz="4" w:space="0" w:color="auto"/>
            </w:tcBorders>
            <w:shd w:val="clear" w:color="auto" w:fill="auto"/>
            <w:vAlign w:val="center"/>
          </w:tcPr>
          <w:p w14:paraId="4D7EF1B7" w14:textId="5A909323"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6</w:t>
            </w:r>
            <w:r>
              <w:rPr>
                <w:rFonts w:asciiTheme="minorHAnsi" w:hAnsiTheme="minorHAnsi" w:cstheme="minorHAnsi"/>
                <w:color w:val="000000"/>
                <w:lang w:val="es-BO" w:eastAsia="es-BO"/>
              </w:rPr>
              <w:t>50</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70</w:t>
            </w:r>
          </w:p>
        </w:tc>
        <w:tc>
          <w:tcPr>
            <w:tcW w:w="1800" w:type="dxa"/>
            <w:gridSpan w:val="2"/>
            <w:tcBorders>
              <w:top w:val="single" w:sz="4" w:space="0" w:color="auto"/>
              <w:left w:val="single" w:sz="12" w:space="0" w:color="auto"/>
              <w:bottom w:val="single" w:sz="4" w:space="0" w:color="auto"/>
            </w:tcBorders>
          </w:tcPr>
          <w:p w14:paraId="1A0BDC3D"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540CD312"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0B0A3B40"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228FB455"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7E05EF8D"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44C3E9C9" w14:textId="77777777" w:rsidR="003271BE" w:rsidRPr="009956C4" w:rsidRDefault="003271BE" w:rsidP="008046DF">
            <w:pPr>
              <w:rPr>
                <w:rFonts w:ascii="Arial" w:hAnsi="Arial" w:cs="Arial"/>
                <w:lang w:val="es-BO"/>
              </w:rPr>
            </w:pPr>
          </w:p>
        </w:tc>
      </w:tr>
      <w:tr w:rsidR="003271BE" w:rsidRPr="009956C4" w14:paraId="15B38038"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112AAD76" w14:textId="230E00B2" w:rsidR="003271BE" w:rsidRDefault="003271BE" w:rsidP="008046DF">
            <w:pPr>
              <w:jc w:val="center"/>
              <w:rPr>
                <w:rFonts w:ascii="Arial" w:hAnsi="Arial" w:cs="Arial"/>
                <w:lang w:val="es-BO"/>
              </w:rPr>
            </w:pPr>
            <w:r>
              <w:rPr>
                <w:rFonts w:ascii="Arial" w:hAnsi="Arial" w:cs="Arial"/>
                <w:lang w:val="es-BO"/>
              </w:rPr>
              <w:t>44</w:t>
            </w:r>
          </w:p>
        </w:tc>
        <w:tc>
          <w:tcPr>
            <w:tcW w:w="2000" w:type="dxa"/>
            <w:gridSpan w:val="3"/>
            <w:tcBorders>
              <w:top w:val="single" w:sz="4" w:space="0" w:color="auto"/>
              <w:bottom w:val="single" w:sz="4" w:space="0" w:color="auto"/>
            </w:tcBorders>
            <w:shd w:val="clear" w:color="auto" w:fill="auto"/>
            <w:vAlign w:val="center"/>
          </w:tcPr>
          <w:p w14:paraId="2D4D4C5A" w14:textId="6AFF660D"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TUBO DE POLIURETANO D12</w:t>
            </w:r>
          </w:p>
        </w:tc>
        <w:tc>
          <w:tcPr>
            <w:tcW w:w="835" w:type="dxa"/>
            <w:tcBorders>
              <w:top w:val="single" w:sz="4" w:space="0" w:color="auto"/>
              <w:bottom w:val="single" w:sz="4" w:space="0" w:color="auto"/>
            </w:tcBorders>
            <w:shd w:val="clear" w:color="auto" w:fill="auto"/>
            <w:vAlign w:val="center"/>
          </w:tcPr>
          <w:p w14:paraId="0976F34A" w14:textId="4C9F2437"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p>
        </w:tc>
        <w:tc>
          <w:tcPr>
            <w:tcW w:w="993" w:type="dxa"/>
            <w:tcBorders>
              <w:top w:val="single" w:sz="4" w:space="0" w:color="auto"/>
              <w:bottom w:val="single" w:sz="4" w:space="0" w:color="auto"/>
            </w:tcBorders>
            <w:shd w:val="clear" w:color="auto" w:fill="auto"/>
            <w:vAlign w:val="center"/>
          </w:tcPr>
          <w:p w14:paraId="33600226" w14:textId="3EF9AA41"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30,</w:t>
            </w:r>
            <w:r>
              <w:rPr>
                <w:rFonts w:asciiTheme="minorHAnsi" w:hAnsiTheme="minorHAnsi" w:cstheme="minorHAnsi"/>
                <w:color w:val="000000"/>
                <w:lang w:val="es-BO" w:eastAsia="es-BO"/>
              </w:rPr>
              <w:t>38</w:t>
            </w:r>
          </w:p>
        </w:tc>
        <w:tc>
          <w:tcPr>
            <w:tcW w:w="1020" w:type="dxa"/>
            <w:tcBorders>
              <w:top w:val="single" w:sz="4" w:space="0" w:color="auto"/>
              <w:bottom w:val="single" w:sz="4" w:space="0" w:color="auto"/>
            </w:tcBorders>
            <w:shd w:val="clear" w:color="auto" w:fill="auto"/>
            <w:vAlign w:val="center"/>
          </w:tcPr>
          <w:p w14:paraId="053F425A" w14:textId="77697C2E"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91</w:t>
            </w:r>
            <w:r>
              <w:rPr>
                <w:rFonts w:asciiTheme="minorHAnsi" w:hAnsiTheme="minorHAnsi" w:cstheme="minorHAnsi"/>
                <w:color w:val="000000"/>
                <w:lang w:val="es-BO" w:eastAsia="es-BO"/>
              </w:rPr>
              <w:t>1</w:t>
            </w:r>
            <w:r w:rsidRPr="00FC0092">
              <w:rPr>
                <w:rFonts w:asciiTheme="minorHAnsi" w:hAnsiTheme="minorHAnsi" w:cstheme="minorHAnsi"/>
                <w:color w:val="000000"/>
                <w:lang w:val="es-BO" w:eastAsia="es-BO"/>
              </w:rPr>
              <w:t>,</w:t>
            </w:r>
            <w:r>
              <w:rPr>
                <w:rFonts w:asciiTheme="minorHAnsi" w:hAnsiTheme="minorHAnsi" w:cstheme="minorHAnsi"/>
                <w:color w:val="000000"/>
                <w:lang w:val="es-BO" w:eastAsia="es-BO"/>
              </w:rPr>
              <w:t>4</w:t>
            </w:r>
            <w:r w:rsidRPr="00FC0092">
              <w:rPr>
                <w:rFonts w:asciiTheme="minorHAnsi" w:hAnsiTheme="minorHAnsi" w:cstheme="minorHAnsi"/>
                <w:color w:val="000000"/>
                <w:lang w:val="es-BO" w:eastAsia="es-BO"/>
              </w:rPr>
              <w:t>0</w:t>
            </w:r>
          </w:p>
        </w:tc>
        <w:tc>
          <w:tcPr>
            <w:tcW w:w="1800" w:type="dxa"/>
            <w:gridSpan w:val="2"/>
            <w:tcBorders>
              <w:top w:val="single" w:sz="4" w:space="0" w:color="auto"/>
              <w:left w:val="single" w:sz="12" w:space="0" w:color="auto"/>
              <w:bottom w:val="single" w:sz="4" w:space="0" w:color="auto"/>
            </w:tcBorders>
          </w:tcPr>
          <w:p w14:paraId="66E1224D"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65EDD93C"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70B3B6E6"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397C892B"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79A71AF2"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1AC1BE70" w14:textId="77777777" w:rsidR="003271BE" w:rsidRPr="009956C4" w:rsidRDefault="003271BE" w:rsidP="008046DF">
            <w:pPr>
              <w:rPr>
                <w:rFonts w:ascii="Arial" w:hAnsi="Arial" w:cs="Arial"/>
                <w:lang w:val="es-BO"/>
              </w:rPr>
            </w:pPr>
          </w:p>
        </w:tc>
      </w:tr>
      <w:tr w:rsidR="003271BE" w:rsidRPr="009956C4" w14:paraId="4E8A0035" w14:textId="77777777" w:rsidTr="008046DF">
        <w:tblPrEx>
          <w:jc w:val="left"/>
        </w:tblPrEx>
        <w:trPr>
          <w:gridAfter w:val="1"/>
          <w:wAfter w:w="952" w:type="dxa"/>
        </w:trPr>
        <w:tc>
          <w:tcPr>
            <w:tcW w:w="4367" w:type="dxa"/>
            <w:gridSpan w:val="6"/>
            <w:tcBorders>
              <w:top w:val="single" w:sz="4" w:space="0" w:color="auto"/>
              <w:left w:val="single" w:sz="12" w:space="0" w:color="auto"/>
              <w:bottom w:val="single" w:sz="4" w:space="0" w:color="auto"/>
            </w:tcBorders>
            <w:shd w:val="clear" w:color="auto" w:fill="8DB3E2" w:themeFill="text2" w:themeFillTint="66"/>
            <w:vAlign w:val="center"/>
          </w:tcPr>
          <w:p w14:paraId="5D1DBD8D" w14:textId="77777777" w:rsidR="003271BE" w:rsidRPr="009956C4" w:rsidRDefault="003271BE" w:rsidP="008046DF">
            <w:pPr>
              <w:jc w:val="right"/>
              <w:rPr>
                <w:rFonts w:ascii="Arial" w:hAnsi="Arial" w:cs="Arial"/>
                <w:b/>
                <w:lang w:val="es-BO"/>
              </w:rPr>
            </w:pPr>
            <w:r w:rsidRPr="009956C4">
              <w:rPr>
                <w:rFonts w:ascii="Arial" w:hAnsi="Arial" w:cs="Arial"/>
                <w:b/>
                <w:lang w:val="es-BO"/>
              </w:rPr>
              <w:t>TOTAL PRECIO REFERENCIAL (Numeral)</w:t>
            </w:r>
          </w:p>
        </w:tc>
        <w:tc>
          <w:tcPr>
            <w:tcW w:w="1020" w:type="dxa"/>
            <w:tcBorders>
              <w:top w:val="single" w:sz="4" w:space="0" w:color="auto"/>
              <w:left w:val="single" w:sz="12" w:space="0" w:color="auto"/>
              <w:bottom w:val="single" w:sz="4" w:space="0" w:color="auto"/>
            </w:tcBorders>
            <w:shd w:val="clear" w:color="auto" w:fill="8DB3E2" w:themeFill="text2" w:themeFillTint="66"/>
            <w:vAlign w:val="center"/>
          </w:tcPr>
          <w:p w14:paraId="58FDC1BB" w14:textId="7588D234" w:rsidR="003271BE" w:rsidRPr="009956C4" w:rsidRDefault="003271BE" w:rsidP="008046DF">
            <w:pPr>
              <w:jc w:val="right"/>
              <w:rPr>
                <w:rFonts w:ascii="Arial" w:hAnsi="Arial" w:cs="Arial"/>
                <w:b/>
                <w:lang w:val="es-BO"/>
              </w:rPr>
            </w:pPr>
            <w:r w:rsidRPr="003271BE">
              <w:rPr>
                <w:rFonts w:ascii="Arial" w:hAnsi="Arial" w:cs="Arial"/>
                <w:b/>
                <w:bCs/>
              </w:rPr>
              <w:t>26.685,71</w:t>
            </w:r>
          </w:p>
        </w:tc>
        <w:tc>
          <w:tcPr>
            <w:tcW w:w="7768" w:type="dxa"/>
            <w:gridSpan w:val="6"/>
            <w:tcBorders>
              <w:top w:val="single" w:sz="4" w:space="0" w:color="auto"/>
              <w:left w:val="single" w:sz="12" w:space="0" w:color="auto"/>
              <w:bottom w:val="single" w:sz="4" w:space="0" w:color="auto"/>
            </w:tcBorders>
            <w:shd w:val="clear" w:color="auto" w:fill="DBE5F1" w:themeFill="accent1" w:themeFillTint="33"/>
            <w:vAlign w:val="center"/>
          </w:tcPr>
          <w:p w14:paraId="19FE1846" w14:textId="77777777" w:rsidR="003271BE" w:rsidRPr="009956C4" w:rsidRDefault="003271BE" w:rsidP="008046DF">
            <w:pPr>
              <w:jc w:val="right"/>
              <w:rPr>
                <w:rFonts w:ascii="Arial" w:hAnsi="Arial" w:cs="Arial"/>
                <w:b/>
                <w:lang w:val="es-BO"/>
              </w:rPr>
            </w:pPr>
            <w:r w:rsidRPr="009956C4">
              <w:rPr>
                <w:rFonts w:ascii="Arial" w:hAnsi="Arial" w:cs="Arial"/>
                <w:b/>
                <w:lang w:val="es-BO"/>
              </w:rPr>
              <w:t>TOTAL PROPUESTA (Numeral)</w:t>
            </w:r>
          </w:p>
        </w:tc>
        <w:tc>
          <w:tcPr>
            <w:tcW w:w="737" w:type="dxa"/>
            <w:tcBorders>
              <w:top w:val="single" w:sz="4" w:space="0" w:color="auto"/>
              <w:bottom w:val="single" w:sz="4" w:space="0" w:color="auto"/>
            </w:tcBorders>
            <w:shd w:val="clear" w:color="auto" w:fill="DBE5F1" w:themeFill="accent1" w:themeFillTint="33"/>
          </w:tcPr>
          <w:p w14:paraId="43F5FA24" w14:textId="77777777" w:rsidR="003271BE" w:rsidRPr="009956C4" w:rsidRDefault="003271BE" w:rsidP="008046DF">
            <w:pPr>
              <w:rPr>
                <w:rFonts w:ascii="Arial" w:hAnsi="Arial" w:cs="Arial"/>
                <w:lang w:val="es-BO"/>
              </w:rPr>
            </w:pPr>
          </w:p>
        </w:tc>
      </w:tr>
      <w:tr w:rsidR="003271BE" w:rsidRPr="009956C4" w14:paraId="113FEA6E" w14:textId="77777777" w:rsidTr="008046DF">
        <w:tblPrEx>
          <w:jc w:val="left"/>
        </w:tblPrEx>
        <w:trPr>
          <w:gridAfter w:val="1"/>
          <w:wAfter w:w="952" w:type="dxa"/>
        </w:trPr>
        <w:tc>
          <w:tcPr>
            <w:tcW w:w="4367" w:type="dxa"/>
            <w:gridSpan w:val="6"/>
            <w:tcBorders>
              <w:top w:val="single" w:sz="4" w:space="0" w:color="auto"/>
              <w:left w:val="single" w:sz="12" w:space="0" w:color="auto"/>
              <w:bottom w:val="single" w:sz="12" w:space="0" w:color="auto"/>
            </w:tcBorders>
            <w:shd w:val="clear" w:color="auto" w:fill="8DB3E2" w:themeFill="text2" w:themeFillTint="66"/>
            <w:vAlign w:val="center"/>
          </w:tcPr>
          <w:p w14:paraId="1F36D5E3" w14:textId="77777777" w:rsidR="003271BE" w:rsidRPr="009956C4" w:rsidRDefault="003271BE" w:rsidP="008046DF">
            <w:pPr>
              <w:jc w:val="right"/>
              <w:rPr>
                <w:rFonts w:ascii="Arial" w:hAnsi="Arial" w:cs="Arial"/>
                <w:b/>
                <w:lang w:val="es-BO"/>
              </w:rPr>
            </w:pPr>
            <w:r w:rsidRPr="009956C4">
              <w:rPr>
                <w:rFonts w:ascii="Arial" w:hAnsi="Arial" w:cs="Arial"/>
                <w:b/>
                <w:lang w:val="es-BO"/>
              </w:rPr>
              <w:t>(Literal)</w:t>
            </w:r>
          </w:p>
        </w:tc>
        <w:tc>
          <w:tcPr>
            <w:tcW w:w="1020" w:type="dxa"/>
            <w:tcBorders>
              <w:top w:val="single" w:sz="4" w:space="0" w:color="auto"/>
              <w:left w:val="single" w:sz="12" w:space="0" w:color="auto"/>
              <w:bottom w:val="single" w:sz="12" w:space="0" w:color="auto"/>
            </w:tcBorders>
            <w:shd w:val="clear" w:color="auto" w:fill="8DB3E2" w:themeFill="text2" w:themeFillTint="66"/>
            <w:vAlign w:val="center"/>
          </w:tcPr>
          <w:p w14:paraId="15B816C5" w14:textId="446C22C9" w:rsidR="003271BE" w:rsidRPr="009956C4" w:rsidRDefault="003271BE" w:rsidP="008046DF">
            <w:pPr>
              <w:jc w:val="right"/>
              <w:rPr>
                <w:rFonts w:ascii="Arial" w:hAnsi="Arial" w:cs="Arial"/>
                <w:b/>
                <w:lang w:val="es-BO"/>
              </w:rPr>
            </w:pPr>
            <w:r w:rsidRPr="003271BE">
              <w:rPr>
                <w:rFonts w:ascii="Arial" w:hAnsi="Arial" w:cs="Arial"/>
                <w:b/>
              </w:rPr>
              <w:t>Veintiséis mil seiscientos ochenta y cinco con 71/100 bolivianos</w:t>
            </w:r>
          </w:p>
        </w:tc>
        <w:tc>
          <w:tcPr>
            <w:tcW w:w="7768" w:type="dxa"/>
            <w:gridSpan w:val="6"/>
            <w:tcBorders>
              <w:top w:val="single" w:sz="4" w:space="0" w:color="auto"/>
              <w:left w:val="single" w:sz="12" w:space="0" w:color="auto"/>
              <w:bottom w:val="single" w:sz="12" w:space="0" w:color="auto"/>
            </w:tcBorders>
            <w:shd w:val="clear" w:color="auto" w:fill="DBE5F1" w:themeFill="accent1" w:themeFillTint="33"/>
            <w:vAlign w:val="center"/>
          </w:tcPr>
          <w:p w14:paraId="524E4AF9" w14:textId="77777777" w:rsidR="003271BE" w:rsidRPr="009956C4" w:rsidRDefault="003271BE" w:rsidP="008046DF">
            <w:pPr>
              <w:jc w:val="right"/>
              <w:rPr>
                <w:rFonts w:ascii="Arial" w:hAnsi="Arial" w:cs="Arial"/>
                <w:b/>
                <w:lang w:val="es-BO"/>
              </w:rPr>
            </w:pPr>
            <w:r w:rsidRPr="009956C4">
              <w:rPr>
                <w:rFonts w:ascii="Arial" w:hAnsi="Arial" w:cs="Arial"/>
                <w:b/>
                <w:lang w:val="es-BO"/>
              </w:rPr>
              <w:t>(Literal)</w:t>
            </w:r>
          </w:p>
        </w:tc>
        <w:tc>
          <w:tcPr>
            <w:tcW w:w="737" w:type="dxa"/>
            <w:tcBorders>
              <w:top w:val="single" w:sz="4" w:space="0" w:color="auto"/>
              <w:bottom w:val="single" w:sz="12" w:space="0" w:color="auto"/>
            </w:tcBorders>
            <w:shd w:val="clear" w:color="auto" w:fill="DBE5F1" w:themeFill="accent1" w:themeFillTint="33"/>
          </w:tcPr>
          <w:p w14:paraId="209F1045" w14:textId="77777777" w:rsidR="003271BE" w:rsidRPr="009956C4" w:rsidRDefault="003271BE" w:rsidP="008046DF">
            <w:pPr>
              <w:rPr>
                <w:rFonts w:ascii="Arial" w:hAnsi="Arial" w:cs="Arial"/>
                <w:lang w:val="es-BO"/>
              </w:rPr>
            </w:pPr>
          </w:p>
        </w:tc>
      </w:tr>
    </w:tbl>
    <w:p w14:paraId="5C113CC0" w14:textId="77777777" w:rsidR="009D237C" w:rsidRPr="009956C4" w:rsidRDefault="009D237C" w:rsidP="009D237C">
      <w:pPr>
        <w:ind w:right="-463"/>
        <w:jc w:val="both"/>
        <w:rPr>
          <w:b/>
          <w:i/>
          <w:sz w:val="14"/>
          <w:szCs w:val="14"/>
          <w:lang w:val="es-BO"/>
        </w:rPr>
      </w:pPr>
      <w:r w:rsidRPr="009956C4">
        <w:rPr>
          <w:rFonts w:ascii="Arial" w:hAnsi="Arial" w:cs="Arial"/>
          <w:b/>
          <w:bCs/>
          <w:i/>
          <w:iCs/>
          <w:lang w:val="es-BO"/>
        </w:rPr>
        <w:t>(*) El proponente solo podrá seleccionar uno de los tres márgenes de preferencia. En caso de no marcar una de las tres opciones se entenderá por no solicitado el Margen de Preferencia.</w:t>
      </w:r>
    </w:p>
    <w:p w14:paraId="7809506F" w14:textId="77777777" w:rsidR="009D237C" w:rsidRPr="009956C4" w:rsidRDefault="009D237C" w:rsidP="009D237C">
      <w:pPr>
        <w:jc w:val="center"/>
        <w:rPr>
          <w:rFonts w:cs="Arial"/>
          <w:b/>
          <w:sz w:val="18"/>
          <w:szCs w:val="18"/>
          <w:lang w:val="es-BO"/>
        </w:rPr>
      </w:pPr>
      <w:r w:rsidRPr="009956C4">
        <w:rPr>
          <w:rFonts w:cs="Arial"/>
          <w:b/>
          <w:sz w:val="18"/>
          <w:szCs w:val="18"/>
          <w:lang w:val="es-BO"/>
        </w:rPr>
        <w:lastRenderedPageBreak/>
        <w:t>FORMULARIO B-1</w:t>
      </w:r>
    </w:p>
    <w:p w14:paraId="185FB466" w14:textId="77777777" w:rsidR="009D237C" w:rsidRPr="009956C4" w:rsidRDefault="009D237C" w:rsidP="009D237C">
      <w:pPr>
        <w:jc w:val="center"/>
        <w:rPr>
          <w:rFonts w:cs="Arial"/>
          <w:b/>
          <w:sz w:val="18"/>
          <w:szCs w:val="18"/>
          <w:lang w:val="es-BO"/>
        </w:rPr>
      </w:pPr>
      <w:r w:rsidRPr="009956C4">
        <w:rPr>
          <w:rFonts w:cs="Arial"/>
          <w:b/>
          <w:sz w:val="18"/>
          <w:szCs w:val="18"/>
          <w:lang w:val="es-BO"/>
        </w:rPr>
        <w:t>PROPUESTA ECONÓMICA</w:t>
      </w:r>
    </w:p>
    <w:p w14:paraId="2A98657A" w14:textId="77777777" w:rsidR="009D237C" w:rsidRPr="009956C4" w:rsidRDefault="009D237C" w:rsidP="009D237C">
      <w:pPr>
        <w:jc w:val="center"/>
        <w:rPr>
          <w:rFonts w:cs="Arial"/>
          <w:sz w:val="18"/>
          <w:szCs w:val="18"/>
          <w:lang w:val="es-BO"/>
        </w:rPr>
      </w:pPr>
      <w:r w:rsidRPr="009956C4">
        <w:rPr>
          <w:rFonts w:cs="Arial"/>
          <w:sz w:val="18"/>
          <w:szCs w:val="18"/>
          <w:lang w:val="es-BO"/>
        </w:rPr>
        <w:t>(Formato para Adjudicación por Lotes)</w:t>
      </w:r>
    </w:p>
    <w:p w14:paraId="3379CA8B" w14:textId="77777777" w:rsidR="009D237C" w:rsidRPr="009956C4" w:rsidRDefault="009D237C" w:rsidP="009D237C">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625C0C70" w14:textId="77777777" w:rsidR="009D237C" w:rsidRPr="00C26585" w:rsidRDefault="009D237C" w:rsidP="009D237C">
      <w:pPr>
        <w:jc w:val="center"/>
        <w:rPr>
          <w:rFonts w:cs="Arial"/>
          <w:b/>
          <w:i/>
          <w:sz w:val="18"/>
          <w:szCs w:val="18"/>
          <w:lang w:val="es-BO"/>
        </w:rPr>
      </w:pPr>
      <w:r w:rsidRPr="00C26585">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00560BA5" w14:textId="77777777" w:rsidR="009D237C" w:rsidRPr="009956C4" w:rsidRDefault="009D237C" w:rsidP="009D237C">
      <w:pPr>
        <w:rPr>
          <w:sz w:val="18"/>
          <w:szCs w:val="18"/>
          <w:lang w:val="es-BO"/>
        </w:rPr>
      </w:pPr>
    </w:p>
    <w:tbl>
      <w:tblPr>
        <w:tblW w:w="14844" w:type="dxa"/>
        <w:jc w:val="center"/>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399"/>
        <w:gridCol w:w="1294"/>
        <w:gridCol w:w="307"/>
        <w:gridCol w:w="835"/>
        <w:gridCol w:w="993"/>
        <w:gridCol w:w="1020"/>
        <w:gridCol w:w="938"/>
        <w:gridCol w:w="862"/>
        <w:gridCol w:w="1701"/>
        <w:gridCol w:w="1842"/>
        <w:gridCol w:w="1575"/>
        <w:gridCol w:w="850"/>
        <w:gridCol w:w="737"/>
        <w:gridCol w:w="952"/>
      </w:tblGrid>
      <w:tr w:rsidR="009D237C" w:rsidRPr="009956C4" w14:paraId="466C1336" w14:textId="77777777" w:rsidTr="008046DF">
        <w:trPr>
          <w:gridBefore w:val="2"/>
          <w:wBefore w:w="938" w:type="dxa"/>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0095C16" w14:textId="77777777" w:rsidR="009D237C" w:rsidRPr="009956C4" w:rsidRDefault="009D237C" w:rsidP="008046DF">
            <w:pPr>
              <w:jc w:val="center"/>
              <w:rPr>
                <w:rFonts w:ascii="Arial" w:hAnsi="Arial" w:cs="Arial"/>
                <w:b/>
                <w:lang w:val="es-BO"/>
              </w:rPr>
            </w:pPr>
            <w:r w:rsidRPr="009956C4">
              <w:rPr>
                <w:rFonts w:ascii="Arial" w:hAnsi="Arial" w:cs="Arial"/>
                <w:b/>
                <w:lang w:val="es-BO"/>
              </w:rPr>
              <w:t>DATOS COMPLETADOS POR LA ENTIDAD CONVOCANTE</w:t>
            </w:r>
          </w:p>
        </w:tc>
        <w:tc>
          <w:tcPr>
            <w:tcW w:w="8519" w:type="dxa"/>
            <w:gridSpan w:val="7"/>
            <w:vMerge w:val="restart"/>
            <w:tcBorders>
              <w:top w:val="single" w:sz="12" w:space="0" w:color="auto"/>
              <w:left w:val="single" w:sz="12" w:space="0" w:color="auto"/>
            </w:tcBorders>
            <w:shd w:val="clear" w:color="auto" w:fill="DBE5F1" w:themeFill="accent1" w:themeFillTint="33"/>
            <w:vAlign w:val="center"/>
          </w:tcPr>
          <w:p w14:paraId="021E72BE" w14:textId="77777777" w:rsidR="009D237C" w:rsidRPr="009956C4" w:rsidRDefault="009D237C" w:rsidP="008046DF">
            <w:pPr>
              <w:jc w:val="center"/>
              <w:rPr>
                <w:rFonts w:ascii="Arial" w:hAnsi="Arial" w:cs="Arial"/>
                <w:b/>
                <w:lang w:val="es-BO"/>
              </w:rPr>
            </w:pPr>
            <w:r w:rsidRPr="009956C4">
              <w:rPr>
                <w:rFonts w:ascii="Arial" w:hAnsi="Arial" w:cs="Arial"/>
                <w:b/>
                <w:lang w:val="es-BO"/>
              </w:rPr>
              <w:t>PROPUESTA</w:t>
            </w:r>
          </w:p>
          <w:p w14:paraId="65248E18" w14:textId="77777777" w:rsidR="009D237C" w:rsidRPr="009956C4" w:rsidRDefault="009D237C" w:rsidP="008046DF">
            <w:pPr>
              <w:jc w:val="center"/>
              <w:rPr>
                <w:rFonts w:ascii="Arial" w:hAnsi="Arial" w:cs="Arial"/>
                <w:b/>
                <w:lang w:val="es-BO"/>
              </w:rPr>
            </w:pPr>
            <w:r w:rsidRPr="009956C4">
              <w:rPr>
                <w:rFonts w:ascii="Arial" w:hAnsi="Arial" w:cs="Arial"/>
                <w:b/>
                <w:lang w:val="es-BO"/>
              </w:rPr>
              <w:t xml:space="preserve">                                  (A SER COMPLETADO POR EL PROPONENTE)</w:t>
            </w:r>
          </w:p>
        </w:tc>
      </w:tr>
      <w:tr w:rsidR="009D237C" w:rsidRPr="009956C4" w14:paraId="4B253216" w14:textId="77777777" w:rsidTr="008046DF">
        <w:trPr>
          <w:gridBefore w:val="2"/>
          <w:wBefore w:w="938" w:type="dxa"/>
          <w:jc w:val="center"/>
        </w:trPr>
        <w:tc>
          <w:tcPr>
            <w:tcW w:w="1294" w:type="dxa"/>
            <w:tcBorders>
              <w:top w:val="single" w:sz="12" w:space="0" w:color="auto"/>
              <w:left w:val="single" w:sz="12" w:space="0" w:color="auto"/>
              <w:right w:val="single" w:sz="12" w:space="0" w:color="auto"/>
            </w:tcBorders>
            <w:shd w:val="clear" w:color="auto" w:fill="8DB3E2" w:themeFill="text2" w:themeFillTint="66"/>
            <w:vAlign w:val="center"/>
          </w:tcPr>
          <w:p w14:paraId="3B29C846" w14:textId="77777777" w:rsidR="009D237C" w:rsidRPr="009956C4" w:rsidRDefault="009D237C" w:rsidP="008046DF">
            <w:pPr>
              <w:jc w:val="center"/>
              <w:rPr>
                <w:rFonts w:ascii="Arial" w:hAnsi="Arial" w:cs="Arial"/>
                <w:b/>
                <w:lang w:val="es-BO"/>
              </w:rPr>
            </w:pPr>
            <w:r w:rsidRPr="009956C4">
              <w:rPr>
                <w:rFonts w:ascii="Arial" w:hAnsi="Arial" w:cs="Arial"/>
                <w:b/>
                <w:lang w:val="es-BO"/>
              </w:rPr>
              <w:t>Lote N°</w:t>
            </w:r>
          </w:p>
        </w:tc>
        <w:tc>
          <w:tcPr>
            <w:tcW w:w="4093" w:type="dxa"/>
            <w:gridSpan w:val="5"/>
            <w:tcBorders>
              <w:top w:val="single" w:sz="12" w:space="0" w:color="auto"/>
              <w:left w:val="single" w:sz="12" w:space="0" w:color="auto"/>
              <w:right w:val="single" w:sz="12" w:space="0" w:color="auto"/>
            </w:tcBorders>
            <w:shd w:val="clear" w:color="auto" w:fill="8DB3E2" w:themeFill="text2" w:themeFillTint="66"/>
            <w:vAlign w:val="center"/>
          </w:tcPr>
          <w:p w14:paraId="4CF4EE1C" w14:textId="49630199" w:rsidR="009D237C" w:rsidRPr="002F4781" w:rsidRDefault="003271BE" w:rsidP="008046DF">
            <w:pPr>
              <w:jc w:val="center"/>
              <w:rPr>
                <w:rFonts w:ascii="Arial" w:hAnsi="Arial" w:cs="Arial"/>
                <w:b/>
                <w:sz w:val="20"/>
                <w:szCs w:val="20"/>
                <w:lang w:val="es-BO"/>
              </w:rPr>
            </w:pPr>
            <w:r>
              <w:rPr>
                <w:rFonts w:ascii="Arial" w:hAnsi="Arial" w:cs="Arial"/>
                <w:b/>
                <w:sz w:val="20"/>
                <w:szCs w:val="20"/>
                <w:lang w:val="es-BO"/>
              </w:rPr>
              <w:t>4</w:t>
            </w:r>
          </w:p>
        </w:tc>
        <w:tc>
          <w:tcPr>
            <w:tcW w:w="8519" w:type="dxa"/>
            <w:gridSpan w:val="7"/>
            <w:vMerge/>
            <w:tcBorders>
              <w:left w:val="single" w:sz="12" w:space="0" w:color="auto"/>
            </w:tcBorders>
            <w:shd w:val="clear" w:color="auto" w:fill="DBE5F1" w:themeFill="accent1" w:themeFillTint="33"/>
            <w:vAlign w:val="center"/>
          </w:tcPr>
          <w:p w14:paraId="6B5F895A" w14:textId="77777777" w:rsidR="009D237C" w:rsidRPr="009956C4" w:rsidRDefault="009D237C" w:rsidP="008046DF">
            <w:pPr>
              <w:jc w:val="center"/>
              <w:rPr>
                <w:rFonts w:ascii="Arial" w:hAnsi="Arial" w:cs="Arial"/>
                <w:b/>
                <w:lang w:val="es-BO"/>
              </w:rPr>
            </w:pPr>
          </w:p>
        </w:tc>
      </w:tr>
      <w:tr w:rsidR="009D237C" w:rsidRPr="009956C4" w14:paraId="4071229D" w14:textId="77777777" w:rsidTr="008046DF">
        <w:trPr>
          <w:gridBefore w:val="2"/>
          <w:wBefore w:w="938" w:type="dxa"/>
          <w:jc w:val="center"/>
        </w:trPr>
        <w:tc>
          <w:tcPr>
            <w:tcW w:w="1294" w:type="dxa"/>
            <w:tcBorders>
              <w:left w:val="single" w:sz="12" w:space="0" w:color="auto"/>
              <w:bottom w:val="single" w:sz="4" w:space="0" w:color="auto"/>
              <w:right w:val="single" w:sz="12" w:space="0" w:color="auto"/>
            </w:tcBorders>
            <w:shd w:val="clear" w:color="auto" w:fill="8DB3E2" w:themeFill="text2" w:themeFillTint="66"/>
            <w:vAlign w:val="center"/>
          </w:tcPr>
          <w:p w14:paraId="6CFF6183" w14:textId="77777777" w:rsidR="009D237C" w:rsidRPr="009956C4" w:rsidRDefault="009D237C" w:rsidP="008046DF">
            <w:pPr>
              <w:jc w:val="center"/>
              <w:rPr>
                <w:rFonts w:ascii="Arial" w:hAnsi="Arial" w:cs="Arial"/>
                <w:b/>
                <w:lang w:val="es-BO"/>
              </w:rPr>
            </w:pPr>
            <w:r w:rsidRPr="009956C4">
              <w:rPr>
                <w:rFonts w:ascii="Arial" w:hAnsi="Arial" w:cs="Arial"/>
                <w:b/>
                <w:lang w:val="es-BO"/>
              </w:rPr>
              <w:t>Descripción del Lote</w:t>
            </w:r>
          </w:p>
        </w:tc>
        <w:tc>
          <w:tcPr>
            <w:tcW w:w="4093" w:type="dxa"/>
            <w:gridSpan w:val="5"/>
            <w:tcBorders>
              <w:left w:val="single" w:sz="12" w:space="0" w:color="auto"/>
              <w:bottom w:val="single" w:sz="4" w:space="0" w:color="auto"/>
              <w:right w:val="single" w:sz="12" w:space="0" w:color="auto"/>
            </w:tcBorders>
            <w:shd w:val="clear" w:color="auto" w:fill="8DB3E2" w:themeFill="text2" w:themeFillTint="66"/>
            <w:vAlign w:val="center"/>
          </w:tcPr>
          <w:p w14:paraId="1C4CD188" w14:textId="4AD7B239" w:rsidR="009D237C" w:rsidRPr="002F4781" w:rsidRDefault="003271BE" w:rsidP="008046DF">
            <w:pPr>
              <w:jc w:val="center"/>
              <w:rPr>
                <w:rFonts w:ascii="Arial" w:hAnsi="Arial" w:cs="Arial"/>
                <w:b/>
                <w:sz w:val="20"/>
                <w:szCs w:val="20"/>
                <w:lang w:val="es-BO"/>
              </w:rPr>
            </w:pPr>
            <w:r w:rsidRPr="003271BE">
              <w:rPr>
                <w:rFonts w:ascii="Arial" w:hAnsi="Arial" w:cs="Arial"/>
                <w:b/>
                <w:bCs/>
                <w:sz w:val="20"/>
                <w:szCs w:val="20"/>
              </w:rPr>
              <w:t>SENSORES Y CABLES DE CONEXIÓN</w:t>
            </w:r>
          </w:p>
        </w:tc>
        <w:tc>
          <w:tcPr>
            <w:tcW w:w="8519" w:type="dxa"/>
            <w:gridSpan w:val="7"/>
            <w:vMerge/>
            <w:tcBorders>
              <w:left w:val="single" w:sz="12" w:space="0" w:color="auto"/>
            </w:tcBorders>
            <w:shd w:val="clear" w:color="auto" w:fill="DBE5F1" w:themeFill="accent1" w:themeFillTint="33"/>
            <w:vAlign w:val="center"/>
          </w:tcPr>
          <w:p w14:paraId="4A0F1A4F" w14:textId="77777777" w:rsidR="009D237C" w:rsidRPr="009956C4" w:rsidRDefault="009D237C" w:rsidP="008046DF">
            <w:pPr>
              <w:jc w:val="center"/>
              <w:rPr>
                <w:rFonts w:ascii="Arial" w:hAnsi="Arial" w:cs="Arial"/>
                <w:b/>
                <w:lang w:val="es-BO"/>
              </w:rPr>
            </w:pPr>
          </w:p>
        </w:tc>
      </w:tr>
      <w:tr w:rsidR="009D237C" w:rsidRPr="009956C4" w14:paraId="4E77DEBB" w14:textId="77777777" w:rsidTr="008046DF">
        <w:trPr>
          <w:gridBefore w:val="2"/>
          <w:wBefore w:w="938" w:type="dxa"/>
          <w:jc w:val="center"/>
        </w:trPr>
        <w:tc>
          <w:tcPr>
            <w:tcW w:w="1294" w:type="dxa"/>
            <w:tcBorders>
              <w:left w:val="single" w:sz="12" w:space="0" w:color="auto"/>
              <w:bottom w:val="single" w:sz="4" w:space="0" w:color="auto"/>
              <w:right w:val="single" w:sz="12" w:space="0" w:color="auto"/>
            </w:tcBorders>
            <w:shd w:val="clear" w:color="auto" w:fill="8DB3E2" w:themeFill="text2" w:themeFillTint="66"/>
            <w:vAlign w:val="center"/>
          </w:tcPr>
          <w:p w14:paraId="4F49B9AD"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referencial del Lote</w:t>
            </w:r>
          </w:p>
        </w:tc>
        <w:tc>
          <w:tcPr>
            <w:tcW w:w="4093" w:type="dxa"/>
            <w:gridSpan w:val="5"/>
            <w:tcBorders>
              <w:left w:val="single" w:sz="12" w:space="0" w:color="auto"/>
              <w:bottom w:val="single" w:sz="4" w:space="0" w:color="auto"/>
              <w:right w:val="single" w:sz="12" w:space="0" w:color="auto"/>
            </w:tcBorders>
            <w:shd w:val="clear" w:color="auto" w:fill="8DB3E2" w:themeFill="text2" w:themeFillTint="66"/>
            <w:vAlign w:val="center"/>
          </w:tcPr>
          <w:p w14:paraId="5A64F71D" w14:textId="32DC2A18" w:rsidR="009D237C" w:rsidRPr="002F4781" w:rsidRDefault="003271BE" w:rsidP="008046DF">
            <w:pPr>
              <w:jc w:val="center"/>
              <w:rPr>
                <w:rFonts w:ascii="Arial" w:hAnsi="Arial" w:cs="Arial"/>
                <w:b/>
                <w:sz w:val="20"/>
                <w:szCs w:val="20"/>
                <w:lang w:val="es-BO"/>
              </w:rPr>
            </w:pPr>
            <w:r w:rsidRPr="003271BE">
              <w:rPr>
                <w:rFonts w:ascii="Arial" w:hAnsi="Arial" w:cs="Arial"/>
                <w:b/>
                <w:bCs/>
                <w:sz w:val="20"/>
                <w:szCs w:val="20"/>
                <w:lang w:val="es-BO" w:eastAsia="en-US"/>
              </w:rPr>
              <w:t>2.573,28</w:t>
            </w:r>
          </w:p>
        </w:tc>
        <w:tc>
          <w:tcPr>
            <w:tcW w:w="8519" w:type="dxa"/>
            <w:gridSpan w:val="7"/>
            <w:vMerge/>
            <w:tcBorders>
              <w:left w:val="single" w:sz="12" w:space="0" w:color="auto"/>
              <w:bottom w:val="single" w:sz="4" w:space="0" w:color="auto"/>
            </w:tcBorders>
            <w:shd w:val="clear" w:color="auto" w:fill="DBE5F1" w:themeFill="accent1" w:themeFillTint="33"/>
            <w:vAlign w:val="center"/>
          </w:tcPr>
          <w:p w14:paraId="6E69087F" w14:textId="77777777" w:rsidR="009D237C" w:rsidRPr="009956C4" w:rsidRDefault="009D237C" w:rsidP="008046DF">
            <w:pPr>
              <w:jc w:val="center"/>
              <w:rPr>
                <w:rFonts w:ascii="Arial" w:hAnsi="Arial" w:cs="Arial"/>
                <w:b/>
                <w:lang w:val="es-BO"/>
              </w:rPr>
            </w:pPr>
          </w:p>
        </w:tc>
      </w:tr>
      <w:tr w:rsidR="009D237C" w:rsidRPr="009956C4" w14:paraId="36F045A6" w14:textId="77777777" w:rsidTr="008046DF">
        <w:trPr>
          <w:gridBefore w:val="2"/>
          <w:wBefore w:w="938" w:type="dxa"/>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67A889AB" w14:textId="77777777" w:rsidR="009D237C" w:rsidRPr="009956C4" w:rsidRDefault="009D237C" w:rsidP="008046DF">
            <w:pPr>
              <w:jc w:val="center"/>
              <w:rPr>
                <w:rFonts w:ascii="Arial" w:hAnsi="Arial" w:cs="Arial"/>
                <w:b/>
                <w:lang w:val="es-BO"/>
              </w:rPr>
            </w:pPr>
            <w:r w:rsidRPr="009956C4">
              <w:rPr>
                <w:lang w:val="es-BO"/>
              </w:rPr>
              <w:br w:type="page"/>
            </w:r>
            <w:r w:rsidRPr="009956C4">
              <w:rPr>
                <w:rFonts w:ascii="Arial" w:hAnsi="Arial" w:cs="Arial"/>
                <w:b/>
                <w:lang w:val="es-BO"/>
              </w:rPr>
              <w:t>BIENES SOLICITADOS PARA EL LOTE</w:t>
            </w:r>
          </w:p>
        </w:tc>
        <w:tc>
          <w:tcPr>
            <w:tcW w:w="8519" w:type="dxa"/>
            <w:gridSpan w:val="7"/>
            <w:tcBorders>
              <w:top w:val="single" w:sz="12" w:space="0" w:color="auto"/>
              <w:left w:val="single" w:sz="12" w:space="0" w:color="auto"/>
              <w:bottom w:val="single" w:sz="4" w:space="0" w:color="auto"/>
            </w:tcBorders>
            <w:shd w:val="clear" w:color="auto" w:fill="DBE5F1" w:themeFill="accent1" w:themeFillTint="33"/>
            <w:vAlign w:val="center"/>
          </w:tcPr>
          <w:p w14:paraId="47B647E0" w14:textId="77777777" w:rsidR="009D237C" w:rsidRPr="009956C4" w:rsidRDefault="009D237C" w:rsidP="008046DF">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9D237C" w:rsidRPr="009956C4" w14:paraId="593376E8" w14:textId="77777777" w:rsidTr="008046DF">
        <w:tblPrEx>
          <w:jc w:val="left"/>
        </w:tblPrEx>
        <w:trPr>
          <w:gridAfter w:val="1"/>
          <w:wAfter w:w="952" w:type="dxa"/>
          <w:trHeight w:val="269"/>
        </w:trPr>
        <w:tc>
          <w:tcPr>
            <w:tcW w:w="539" w:type="dxa"/>
            <w:vMerge w:val="restart"/>
            <w:tcBorders>
              <w:top w:val="single" w:sz="4" w:space="0" w:color="auto"/>
              <w:left w:val="single" w:sz="12" w:space="0" w:color="auto"/>
            </w:tcBorders>
            <w:shd w:val="clear" w:color="auto" w:fill="8DB3E2" w:themeFill="text2" w:themeFillTint="66"/>
            <w:vAlign w:val="center"/>
          </w:tcPr>
          <w:p w14:paraId="3AACD303" w14:textId="77777777" w:rsidR="009D237C" w:rsidRPr="009956C4" w:rsidRDefault="009D237C" w:rsidP="008046DF">
            <w:pPr>
              <w:jc w:val="center"/>
              <w:rPr>
                <w:lang w:val="es-BO"/>
              </w:rPr>
            </w:pPr>
            <w:r w:rsidRPr="009956C4">
              <w:rPr>
                <w:lang w:val="es-BO"/>
              </w:rPr>
              <w:br w:type="page"/>
            </w:r>
            <w:r w:rsidRPr="009956C4">
              <w:rPr>
                <w:rFonts w:ascii="Arial" w:hAnsi="Arial" w:cs="Arial"/>
                <w:b/>
                <w:lang w:val="es-BO"/>
              </w:rPr>
              <w:t>Ítem</w:t>
            </w:r>
          </w:p>
        </w:tc>
        <w:tc>
          <w:tcPr>
            <w:tcW w:w="2000" w:type="dxa"/>
            <w:gridSpan w:val="3"/>
            <w:vMerge w:val="restart"/>
            <w:tcBorders>
              <w:top w:val="single" w:sz="4" w:space="0" w:color="auto"/>
            </w:tcBorders>
            <w:shd w:val="clear" w:color="auto" w:fill="8DB3E2" w:themeFill="text2" w:themeFillTint="66"/>
            <w:vAlign w:val="center"/>
          </w:tcPr>
          <w:p w14:paraId="1327EE89" w14:textId="77777777" w:rsidR="009D237C" w:rsidRPr="009956C4" w:rsidRDefault="009D237C" w:rsidP="008046DF">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7DF6CC71" w14:textId="77777777" w:rsidR="009D237C" w:rsidRPr="009956C4" w:rsidRDefault="009D237C" w:rsidP="008046DF">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000E009E"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referencial unitario</w:t>
            </w:r>
          </w:p>
        </w:tc>
        <w:tc>
          <w:tcPr>
            <w:tcW w:w="1020" w:type="dxa"/>
            <w:vMerge w:val="restart"/>
            <w:tcBorders>
              <w:top w:val="single" w:sz="4" w:space="0" w:color="auto"/>
            </w:tcBorders>
            <w:shd w:val="clear" w:color="auto" w:fill="8DB3E2" w:themeFill="text2" w:themeFillTint="66"/>
            <w:vAlign w:val="center"/>
          </w:tcPr>
          <w:p w14:paraId="343A60BA"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referencial total</w:t>
            </w:r>
          </w:p>
        </w:tc>
        <w:tc>
          <w:tcPr>
            <w:tcW w:w="5343" w:type="dxa"/>
            <w:gridSpan w:val="4"/>
            <w:tcBorders>
              <w:top w:val="single" w:sz="4" w:space="0" w:color="auto"/>
              <w:left w:val="single" w:sz="12" w:space="0" w:color="auto"/>
            </w:tcBorders>
            <w:shd w:val="clear" w:color="auto" w:fill="DBE5F1" w:themeFill="accent1" w:themeFillTint="33"/>
            <w:vAlign w:val="center"/>
          </w:tcPr>
          <w:p w14:paraId="3E9D834F" w14:textId="77777777" w:rsidR="009D237C" w:rsidRPr="009956C4" w:rsidRDefault="009D237C" w:rsidP="008046DF">
            <w:pPr>
              <w:jc w:val="center"/>
              <w:rPr>
                <w:rFonts w:ascii="Arial" w:hAnsi="Arial" w:cs="Arial"/>
                <w:b/>
                <w:lang w:val="es-BO"/>
              </w:rPr>
            </w:pPr>
            <w:r w:rsidRPr="009956C4">
              <w:rPr>
                <w:rFonts w:ascii="Arial" w:hAnsi="Arial" w:cs="Arial"/>
                <w:b/>
                <w:lang w:val="es-BO"/>
              </w:rPr>
              <w:t>Seleccionar uno de los tres márgenes de preferencia,</w:t>
            </w:r>
            <w:r>
              <w:rPr>
                <w:rFonts w:ascii="Arial" w:hAnsi="Arial" w:cs="Arial"/>
                <w:b/>
                <w:lang w:val="es-BO"/>
              </w:rPr>
              <w:t xml:space="preserve"> solo </w:t>
            </w:r>
            <w:r w:rsidRPr="009956C4">
              <w:rPr>
                <w:rFonts w:ascii="Arial" w:hAnsi="Arial" w:cs="Arial"/>
                <w:b/>
                <w:lang w:val="es-BO"/>
              </w:rPr>
              <w:t xml:space="preserve">si </w:t>
            </w:r>
            <w:r>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3BC3369B" w14:textId="77777777" w:rsidR="009D237C" w:rsidRPr="009956C4" w:rsidRDefault="009D237C" w:rsidP="008046DF">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4B12A808"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Unitario</w:t>
            </w:r>
          </w:p>
          <w:p w14:paraId="25C51EF0" w14:textId="77777777" w:rsidR="009D237C" w:rsidRPr="009956C4" w:rsidRDefault="009D237C" w:rsidP="008046DF">
            <w:pPr>
              <w:jc w:val="center"/>
              <w:rPr>
                <w:rFonts w:ascii="Arial" w:hAnsi="Arial" w:cs="Arial"/>
                <w:b/>
                <w:lang w:val="es-BO"/>
              </w:rPr>
            </w:pPr>
            <w:r w:rsidRPr="009956C4">
              <w:rPr>
                <w:rFonts w:ascii="Arial" w:hAnsi="Arial" w:cs="Arial"/>
                <w:b/>
                <w:lang w:val="es-BO"/>
              </w:rPr>
              <w:t>(Bs.)</w:t>
            </w:r>
          </w:p>
        </w:tc>
        <w:tc>
          <w:tcPr>
            <w:tcW w:w="737" w:type="dxa"/>
            <w:vMerge w:val="restart"/>
            <w:tcBorders>
              <w:top w:val="single" w:sz="4" w:space="0" w:color="auto"/>
            </w:tcBorders>
            <w:shd w:val="clear" w:color="auto" w:fill="DBE5F1" w:themeFill="accent1" w:themeFillTint="33"/>
            <w:vAlign w:val="center"/>
          </w:tcPr>
          <w:p w14:paraId="1640A379" w14:textId="77777777" w:rsidR="009D237C" w:rsidRPr="009956C4" w:rsidRDefault="009D237C" w:rsidP="008046DF">
            <w:pPr>
              <w:jc w:val="center"/>
              <w:rPr>
                <w:rFonts w:ascii="Arial" w:hAnsi="Arial" w:cs="Arial"/>
                <w:b/>
                <w:lang w:val="es-BO"/>
              </w:rPr>
            </w:pPr>
            <w:r w:rsidRPr="009956C4">
              <w:rPr>
                <w:rFonts w:ascii="Arial" w:hAnsi="Arial" w:cs="Arial"/>
                <w:b/>
                <w:lang w:val="es-BO"/>
              </w:rPr>
              <w:t>Precio Total</w:t>
            </w:r>
          </w:p>
          <w:p w14:paraId="48CC1AF8" w14:textId="77777777" w:rsidR="009D237C" w:rsidRPr="009956C4" w:rsidRDefault="009D237C" w:rsidP="008046DF">
            <w:pPr>
              <w:jc w:val="center"/>
              <w:rPr>
                <w:rFonts w:ascii="Arial" w:hAnsi="Arial" w:cs="Arial"/>
                <w:b/>
                <w:lang w:val="es-BO"/>
              </w:rPr>
            </w:pPr>
            <w:r w:rsidRPr="009956C4">
              <w:rPr>
                <w:rFonts w:ascii="Arial" w:hAnsi="Arial" w:cs="Arial"/>
                <w:b/>
                <w:lang w:val="es-BO"/>
              </w:rPr>
              <w:t>(Bs.)</w:t>
            </w:r>
          </w:p>
        </w:tc>
      </w:tr>
      <w:tr w:rsidR="009D237C" w:rsidRPr="009956C4" w14:paraId="3DC4C8DD" w14:textId="77777777" w:rsidTr="008046DF">
        <w:tblPrEx>
          <w:jc w:val="left"/>
        </w:tblPrEx>
        <w:trPr>
          <w:gridAfter w:val="1"/>
          <w:wAfter w:w="952" w:type="dxa"/>
          <w:trHeight w:val="758"/>
        </w:trPr>
        <w:tc>
          <w:tcPr>
            <w:tcW w:w="539" w:type="dxa"/>
            <w:vMerge/>
            <w:tcBorders>
              <w:left w:val="single" w:sz="12" w:space="0" w:color="auto"/>
              <w:bottom w:val="single" w:sz="4" w:space="0" w:color="auto"/>
            </w:tcBorders>
            <w:shd w:val="clear" w:color="auto" w:fill="8DB3E2" w:themeFill="text2" w:themeFillTint="66"/>
            <w:vAlign w:val="center"/>
          </w:tcPr>
          <w:p w14:paraId="266581D1" w14:textId="77777777" w:rsidR="009D237C" w:rsidRPr="009956C4" w:rsidRDefault="009D237C" w:rsidP="008046DF">
            <w:pPr>
              <w:jc w:val="center"/>
              <w:rPr>
                <w:rFonts w:ascii="Arial" w:hAnsi="Arial" w:cs="Arial"/>
                <w:b/>
                <w:lang w:val="es-BO"/>
              </w:rPr>
            </w:pPr>
          </w:p>
        </w:tc>
        <w:tc>
          <w:tcPr>
            <w:tcW w:w="2000" w:type="dxa"/>
            <w:gridSpan w:val="3"/>
            <w:vMerge/>
            <w:tcBorders>
              <w:bottom w:val="single" w:sz="4" w:space="0" w:color="auto"/>
            </w:tcBorders>
            <w:shd w:val="clear" w:color="auto" w:fill="8DB3E2" w:themeFill="text2" w:themeFillTint="66"/>
            <w:vAlign w:val="center"/>
          </w:tcPr>
          <w:p w14:paraId="1F31F91B" w14:textId="77777777" w:rsidR="009D237C" w:rsidRPr="009956C4" w:rsidRDefault="009D237C" w:rsidP="008046DF">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5B2E53E7" w14:textId="77777777" w:rsidR="009D237C" w:rsidRPr="009956C4" w:rsidRDefault="009D237C" w:rsidP="008046DF">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B55AF9E" w14:textId="77777777" w:rsidR="009D237C" w:rsidRPr="009956C4" w:rsidRDefault="009D237C" w:rsidP="008046DF">
            <w:pPr>
              <w:jc w:val="center"/>
              <w:rPr>
                <w:rFonts w:ascii="Arial" w:hAnsi="Arial" w:cs="Arial"/>
                <w:b/>
                <w:lang w:val="es-BO"/>
              </w:rPr>
            </w:pPr>
          </w:p>
        </w:tc>
        <w:tc>
          <w:tcPr>
            <w:tcW w:w="1020" w:type="dxa"/>
            <w:vMerge/>
            <w:tcBorders>
              <w:bottom w:val="single" w:sz="4" w:space="0" w:color="auto"/>
            </w:tcBorders>
            <w:shd w:val="clear" w:color="auto" w:fill="8DB3E2" w:themeFill="text2" w:themeFillTint="66"/>
            <w:vAlign w:val="center"/>
          </w:tcPr>
          <w:p w14:paraId="413F0D0D" w14:textId="77777777" w:rsidR="009D237C" w:rsidRPr="009956C4" w:rsidRDefault="009D237C" w:rsidP="008046DF">
            <w:pPr>
              <w:jc w:val="center"/>
              <w:rPr>
                <w:rFonts w:ascii="Arial" w:hAnsi="Arial" w:cs="Arial"/>
                <w:b/>
                <w:lang w:val="es-BO"/>
              </w:rPr>
            </w:pPr>
          </w:p>
        </w:tc>
        <w:tc>
          <w:tcPr>
            <w:tcW w:w="1800" w:type="dxa"/>
            <w:gridSpan w:val="2"/>
            <w:tcBorders>
              <w:left w:val="single" w:sz="12" w:space="0" w:color="auto"/>
            </w:tcBorders>
            <w:shd w:val="clear" w:color="auto" w:fill="DBE5F1" w:themeFill="accent1" w:themeFillTint="33"/>
            <w:vAlign w:val="center"/>
          </w:tcPr>
          <w:p w14:paraId="2AE47E98" w14:textId="77777777" w:rsidR="009D237C" w:rsidRPr="009956C4" w:rsidRDefault="009D237C" w:rsidP="008046DF">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1AD96304" w14:textId="77777777" w:rsidR="009D237C" w:rsidRPr="009956C4" w:rsidRDefault="009D237C" w:rsidP="008046DF">
            <w:pPr>
              <w:jc w:val="center"/>
              <w:rPr>
                <w:rFonts w:ascii="Arial" w:hAnsi="Arial" w:cs="Arial"/>
                <w:b/>
                <w:lang w:val="es-BO"/>
              </w:rPr>
            </w:pPr>
            <w:r w:rsidRPr="009956C4">
              <w:rPr>
                <w:rFonts w:ascii="Arial" w:hAnsi="Arial" w:cs="Arial"/>
                <w:b/>
                <w:lang w:val="es-BO"/>
              </w:rPr>
              <w:t>De 25 %  por Componentes de Origen Nacional del Costo Bruto de Producción</w:t>
            </w:r>
          </w:p>
          <w:p w14:paraId="20B8431B" w14:textId="77777777" w:rsidR="009D237C" w:rsidRPr="009956C4" w:rsidRDefault="009D237C" w:rsidP="008046DF">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57F3348E" w14:textId="77777777" w:rsidR="009D237C" w:rsidRPr="009956C4" w:rsidRDefault="009D237C" w:rsidP="008046DF">
            <w:pPr>
              <w:jc w:val="center"/>
              <w:rPr>
                <w:rFonts w:ascii="Arial" w:hAnsi="Arial" w:cs="Arial"/>
                <w:b/>
                <w:lang w:val="es-BO"/>
              </w:rPr>
            </w:pPr>
            <w:r w:rsidRPr="009956C4">
              <w:rPr>
                <w:rFonts w:ascii="Arial" w:hAnsi="Arial" w:cs="Arial"/>
                <w:b/>
                <w:lang w:val="es-BO"/>
              </w:rPr>
              <w:t>De 35 %  por Componentes de Origen Nacional del Costo Bruto de Producción</w:t>
            </w:r>
          </w:p>
          <w:p w14:paraId="28340BF2" w14:textId="77777777" w:rsidR="009D237C" w:rsidRPr="009956C4" w:rsidRDefault="009D237C" w:rsidP="008046DF">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6FBB0D04" w14:textId="77777777" w:rsidR="009D237C" w:rsidRPr="009956C4" w:rsidRDefault="009D237C" w:rsidP="008046DF">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75EF44F1" w14:textId="77777777" w:rsidR="009D237C" w:rsidRPr="009956C4" w:rsidRDefault="009D237C" w:rsidP="008046DF">
            <w:pPr>
              <w:jc w:val="center"/>
              <w:rPr>
                <w:rFonts w:ascii="Arial" w:hAnsi="Arial" w:cs="Arial"/>
                <w:b/>
                <w:lang w:val="es-BO"/>
              </w:rPr>
            </w:pPr>
          </w:p>
        </w:tc>
        <w:tc>
          <w:tcPr>
            <w:tcW w:w="737" w:type="dxa"/>
            <w:vMerge/>
            <w:tcBorders>
              <w:bottom w:val="single" w:sz="4" w:space="0" w:color="auto"/>
            </w:tcBorders>
            <w:shd w:val="clear" w:color="auto" w:fill="DBE5F1" w:themeFill="accent1" w:themeFillTint="33"/>
            <w:vAlign w:val="center"/>
          </w:tcPr>
          <w:p w14:paraId="7734C05E" w14:textId="77777777" w:rsidR="009D237C" w:rsidRPr="009956C4" w:rsidRDefault="009D237C" w:rsidP="008046DF">
            <w:pPr>
              <w:jc w:val="center"/>
              <w:rPr>
                <w:rFonts w:ascii="Arial" w:hAnsi="Arial" w:cs="Arial"/>
                <w:b/>
                <w:lang w:val="es-BO"/>
              </w:rPr>
            </w:pPr>
          </w:p>
        </w:tc>
      </w:tr>
      <w:tr w:rsidR="003271BE" w:rsidRPr="009956C4" w14:paraId="45748D93"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415AA3B9" w14:textId="77777777" w:rsidR="003271BE" w:rsidRPr="009956C4" w:rsidRDefault="003271BE" w:rsidP="008046DF">
            <w:pPr>
              <w:jc w:val="center"/>
              <w:rPr>
                <w:rFonts w:ascii="Arial" w:hAnsi="Arial" w:cs="Arial"/>
                <w:lang w:val="es-BO"/>
              </w:rPr>
            </w:pPr>
            <w:r>
              <w:rPr>
                <w:rFonts w:ascii="Arial" w:hAnsi="Arial" w:cs="Arial"/>
                <w:lang w:val="es-BO"/>
              </w:rPr>
              <w:t>1</w:t>
            </w:r>
          </w:p>
        </w:tc>
        <w:tc>
          <w:tcPr>
            <w:tcW w:w="2000" w:type="dxa"/>
            <w:gridSpan w:val="3"/>
            <w:tcBorders>
              <w:top w:val="single" w:sz="4" w:space="0" w:color="auto"/>
              <w:bottom w:val="single" w:sz="4" w:space="0" w:color="auto"/>
            </w:tcBorders>
            <w:shd w:val="clear" w:color="auto" w:fill="auto"/>
            <w:vAlign w:val="center"/>
          </w:tcPr>
          <w:p w14:paraId="4D47B717" w14:textId="3278C1FE"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SENSOR DE PROXIMIDAD</w:t>
            </w:r>
          </w:p>
        </w:tc>
        <w:tc>
          <w:tcPr>
            <w:tcW w:w="835" w:type="dxa"/>
            <w:tcBorders>
              <w:top w:val="single" w:sz="4" w:space="0" w:color="auto"/>
              <w:bottom w:val="single" w:sz="4" w:space="0" w:color="auto"/>
            </w:tcBorders>
            <w:shd w:val="clear" w:color="auto" w:fill="auto"/>
            <w:vAlign w:val="center"/>
          </w:tcPr>
          <w:p w14:paraId="5347C0C0" w14:textId="017100B2" w:rsidR="003271BE" w:rsidRPr="009956C4" w:rsidRDefault="003271BE" w:rsidP="008046DF">
            <w:pPr>
              <w:jc w:val="center"/>
              <w:rPr>
                <w:rFonts w:ascii="Arial" w:hAnsi="Arial" w:cs="Arial"/>
                <w:lang w:val="es-BO"/>
              </w:rPr>
            </w:pPr>
            <w:r w:rsidRPr="00FC0092">
              <w:rPr>
                <w:rFonts w:asciiTheme="minorHAnsi" w:hAnsiTheme="minorHAnsi" w:cstheme="minorHAnsi"/>
                <w:color w:val="000000"/>
                <w:lang w:val="es-BO" w:eastAsia="es-BO"/>
              </w:rPr>
              <w:t>4</w:t>
            </w:r>
          </w:p>
        </w:tc>
        <w:tc>
          <w:tcPr>
            <w:tcW w:w="993" w:type="dxa"/>
            <w:tcBorders>
              <w:top w:val="single" w:sz="4" w:space="0" w:color="auto"/>
              <w:bottom w:val="single" w:sz="4" w:space="0" w:color="auto"/>
            </w:tcBorders>
            <w:shd w:val="clear" w:color="auto" w:fill="auto"/>
            <w:vAlign w:val="center"/>
          </w:tcPr>
          <w:p w14:paraId="02BA65F6" w14:textId="23F6A05A" w:rsidR="003271BE" w:rsidRPr="009956C4" w:rsidRDefault="003271BE" w:rsidP="008046DF">
            <w:pPr>
              <w:jc w:val="center"/>
              <w:rPr>
                <w:rFonts w:ascii="Arial" w:hAnsi="Arial" w:cs="Arial"/>
                <w:lang w:val="es-BO"/>
              </w:rPr>
            </w:pPr>
            <w:r w:rsidRPr="00401733">
              <w:rPr>
                <w:rFonts w:asciiTheme="minorHAnsi" w:hAnsiTheme="minorHAnsi" w:cstheme="minorHAnsi"/>
                <w:lang w:val="es-BO" w:eastAsia="es-BO"/>
              </w:rPr>
              <w:t>517,32</w:t>
            </w:r>
          </w:p>
        </w:tc>
        <w:tc>
          <w:tcPr>
            <w:tcW w:w="1020" w:type="dxa"/>
            <w:tcBorders>
              <w:top w:val="single" w:sz="4" w:space="0" w:color="auto"/>
              <w:bottom w:val="single" w:sz="4" w:space="0" w:color="auto"/>
            </w:tcBorders>
            <w:shd w:val="clear" w:color="auto" w:fill="auto"/>
            <w:vAlign w:val="center"/>
          </w:tcPr>
          <w:p w14:paraId="43E64A89" w14:textId="44CE2656" w:rsidR="003271BE" w:rsidRPr="009956C4" w:rsidRDefault="003271BE" w:rsidP="008046DF">
            <w:pPr>
              <w:jc w:val="right"/>
              <w:rPr>
                <w:rFonts w:ascii="Arial" w:hAnsi="Arial" w:cs="Arial"/>
                <w:lang w:val="es-BO"/>
              </w:rPr>
            </w:pPr>
            <w:r w:rsidRPr="00FC0092">
              <w:rPr>
                <w:rFonts w:asciiTheme="minorHAnsi" w:hAnsiTheme="minorHAnsi" w:cstheme="minorHAnsi"/>
                <w:color w:val="000000"/>
                <w:lang w:val="es-BO" w:eastAsia="es-BO"/>
              </w:rPr>
              <w:t>2</w:t>
            </w:r>
            <w:r>
              <w:rPr>
                <w:rFonts w:asciiTheme="minorHAnsi" w:hAnsiTheme="minorHAnsi" w:cstheme="minorHAnsi"/>
                <w:color w:val="000000"/>
                <w:lang w:val="es-BO" w:eastAsia="es-BO"/>
              </w:rPr>
              <w:t>.</w:t>
            </w:r>
            <w:r w:rsidRPr="00FC0092">
              <w:rPr>
                <w:rFonts w:asciiTheme="minorHAnsi" w:hAnsiTheme="minorHAnsi" w:cstheme="minorHAnsi"/>
                <w:color w:val="000000"/>
                <w:lang w:val="es-BO" w:eastAsia="es-BO"/>
              </w:rPr>
              <w:t>069,28</w:t>
            </w:r>
          </w:p>
        </w:tc>
        <w:tc>
          <w:tcPr>
            <w:tcW w:w="1800" w:type="dxa"/>
            <w:gridSpan w:val="2"/>
            <w:tcBorders>
              <w:top w:val="single" w:sz="4" w:space="0" w:color="auto"/>
              <w:left w:val="single" w:sz="12" w:space="0" w:color="auto"/>
              <w:bottom w:val="single" w:sz="4" w:space="0" w:color="auto"/>
            </w:tcBorders>
          </w:tcPr>
          <w:p w14:paraId="74C63E23"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744AC9C9"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742C14A2"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5A208B5A"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2D8EE951"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5E99984C" w14:textId="77777777" w:rsidR="003271BE" w:rsidRPr="009956C4" w:rsidRDefault="003271BE" w:rsidP="008046DF">
            <w:pPr>
              <w:rPr>
                <w:rFonts w:ascii="Arial" w:hAnsi="Arial" w:cs="Arial"/>
                <w:lang w:val="es-BO"/>
              </w:rPr>
            </w:pPr>
          </w:p>
        </w:tc>
      </w:tr>
      <w:tr w:rsidR="003271BE" w:rsidRPr="009956C4" w14:paraId="6EFA620B" w14:textId="77777777" w:rsidTr="008046DF">
        <w:tblPrEx>
          <w:jc w:val="left"/>
        </w:tblPrEx>
        <w:trPr>
          <w:gridAfter w:val="1"/>
          <w:wAfter w:w="952" w:type="dxa"/>
        </w:trPr>
        <w:tc>
          <w:tcPr>
            <w:tcW w:w="539" w:type="dxa"/>
            <w:tcBorders>
              <w:top w:val="single" w:sz="4" w:space="0" w:color="auto"/>
              <w:left w:val="single" w:sz="12" w:space="0" w:color="auto"/>
              <w:bottom w:val="single" w:sz="4" w:space="0" w:color="auto"/>
            </w:tcBorders>
            <w:vAlign w:val="center"/>
          </w:tcPr>
          <w:p w14:paraId="236824CF" w14:textId="77777777" w:rsidR="003271BE" w:rsidRPr="009956C4" w:rsidRDefault="003271BE" w:rsidP="008046DF">
            <w:pPr>
              <w:jc w:val="center"/>
              <w:rPr>
                <w:rFonts w:ascii="Arial" w:hAnsi="Arial" w:cs="Arial"/>
                <w:lang w:val="es-BO"/>
              </w:rPr>
            </w:pPr>
            <w:r>
              <w:rPr>
                <w:rFonts w:ascii="Arial" w:hAnsi="Arial" w:cs="Arial"/>
                <w:lang w:val="es-BO"/>
              </w:rPr>
              <w:t>2</w:t>
            </w:r>
          </w:p>
        </w:tc>
        <w:tc>
          <w:tcPr>
            <w:tcW w:w="2000" w:type="dxa"/>
            <w:gridSpan w:val="3"/>
            <w:tcBorders>
              <w:top w:val="single" w:sz="4" w:space="0" w:color="auto"/>
              <w:bottom w:val="single" w:sz="4" w:space="0" w:color="auto"/>
            </w:tcBorders>
            <w:shd w:val="clear" w:color="auto" w:fill="auto"/>
            <w:vAlign w:val="center"/>
          </w:tcPr>
          <w:p w14:paraId="6D58DBF5" w14:textId="5DB70D68" w:rsidR="003271BE" w:rsidRPr="009956C4" w:rsidRDefault="003271BE" w:rsidP="008046DF">
            <w:pPr>
              <w:rPr>
                <w:rFonts w:ascii="Arial" w:hAnsi="Arial" w:cs="Arial"/>
                <w:lang w:val="es-BO"/>
              </w:rPr>
            </w:pPr>
            <w:r w:rsidRPr="00FC0092">
              <w:rPr>
                <w:rFonts w:asciiTheme="minorHAnsi" w:hAnsiTheme="minorHAnsi" w:cstheme="minorHAnsi"/>
                <w:color w:val="000000"/>
                <w:lang w:val="es-BO" w:eastAsia="es-BO"/>
              </w:rPr>
              <w:t>CABLE DE CONEXIÓN DE SENSOR DE PROXIMIDAD</w:t>
            </w:r>
          </w:p>
        </w:tc>
        <w:tc>
          <w:tcPr>
            <w:tcW w:w="835" w:type="dxa"/>
            <w:tcBorders>
              <w:top w:val="single" w:sz="4" w:space="0" w:color="auto"/>
              <w:bottom w:val="single" w:sz="4" w:space="0" w:color="auto"/>
            </w:tcBorders>
            <w:shd w:val="clear" w:color="auto" w:fill="auto"/>
            <w:vAlign w:val="center"/>
          </w:tcPr>
          <w:p w14:paraId="04FB4024" w14:textId="6734526D" w:rsidR="003271BE" w:rsidRPr="009956C4" w:rsidRDefault="003271BE" w:rsidP="008046DF">
            <w:pPr>
              <w:jc w:val="center"/>
              <w:rPr>
                <w:rFonts w:ascii="Arial" w:hAnsi="Arial" w:cs="Arial"/>
                <w:lang w:val="es-BO"/>
              </w:rPr>
            </w:pPr>
            <w:r>
              <w:rPr>
                <w:rFonts w:asciiTheme="minorHAnsi" w:hAnsiTheme="minorHAnsi" w:cstheme="minorHAnsi"/>
                <w:b/>
                <w:bCs/>
                <w:color w:val="000000"/>
                <w:lang w:val="es-BO" w:eastAsia="es-BO"/>
              </w:rPr>
              <w:t>2</w:t>
            </w:r>
          </w:p>
        </w:tc>
        <w:tc>
          <w:tcPr>
            <w:tcW w:w="993" w:type="dxa"/>
            <w:tcBorders>
              <w:top w:val="single" w:sz="4" w:space="0" w:color="auto"/>
              <w:bottom w:val="single" w:sz="4" w:space="0" w:color="auto"/>
            </w:tcBorders>
            <w:shd w:val="clear" w:color="auto" w:fill="auto"/>
            <w:vAlign w:val="center"/>
          </w:tcPr>
          <w:p w14:paraId="35D85B67" w14:textId="4772560E" w:rsidR="003271BE" w:rsidRPr="009956C4" w:rsidRDefault="003271BE" w:rsidP="008046DF">
            <w:pPr>
              <w:jc w:val="center"/>
              <w:rPr>
                <w:rFonts w:ascii="Arial" w:hAnsi="Arial" w:cs="Arial"/>
                <w:lang w:val="es-BO"/>
              </w:rPr>
            </w:pPr>
            <w:r w:rsidRPr="00401733">
              <w:rPr>
                <w:rFonts w:asciiTheme="minorHAnsi" w:hAnsiTheme="minorHAnsi" w:cstheme="minorHAnsi"/>
                <w:lang w:val="es-BO" w:eastAsia="es-BO"/>
              </w:rPr>
              <w:t>25</w:t>
            </w:r>
            <w:r>
              <w:rPr>
                <w:rFonts w:asciiTheme="minorHAnsi" w:hAnsiTheme="minorHAnsi" w:cstheme="minorHAnsi"/>
                <w:lang w:val="es-BO" w:eastAsia="es-BO"/>
              </w:rPr>
              <w:t>2</w:t>
            </w:r>
            <w:r w:rsidRPr="00401733">
              <w:rPr>
                <w:rFonts w:asciiTheme="minorHAnsi" w:hAnsiTheme="minorHAnsi" w:cstheme="minorHAnsi"/>
                <w:lang w:val="es-BO" w:eastAsia="es-BO"/>
              </w:rPr>
              <w:t>,00</w:t>
            </w:r>
          </w:p>
        </w:tc>
        <w:tc>
          <w:tcPr>
            <w:tcW w:w="1020" w:type="dxa"/>
            <w:tcBorders>
              <w:top w:val="single" w:sz="4" w:space="0" w:color="auto"/>
              <w:bottom w:val="single" w:sz="4" w:space="0" w:color="auto"/>
            </w:tcBorders>
            <w:shd w:val="clear" w:color="auto" w:fill="auto"/>
            <w:vAlign w:val="center"/>
          </w:tcPr>
          <w:p w14:paraId="48374C58" w14:textId="33A17EDE" w:rsidR="003271BE" w:rsidRPr="009956C4" w:rsidRDefault="003271BE" w:rsidP="008046DF">
            <w:pPr>
              <w:jc w:val="right"/>
              <w:rPr>
                <w:rFonts w:ascii="Arial" w:hAnsi="Arial" w:cs="Arial"/>
                <w:lang w:val="es-BO"/>
              </w:rPr>
            </w:pPr>
            <w:r>
              <w:rPr>
                <w:rFonts w:asciiTheme="minorHAnsi" w:hAnsiTheme="minorHAnsi" w:cstheme="minorHAnsi"/>
                <w:color w:val="000000"/>
                <w:lang w:val="es-BO" w:eastAsia="es-BO"/>
              </w:rPr>
              <w:t>50</w:t>
            </w:r>
            <w:r w:rsidRPr="00FC0092">
              <w:rPr>
                <w:rFonts w:asciiTheme="minorHAnsi" w:hAnsiTheme="minorHAnsi" w:cstheme="minorHAnsi"/>
                <w:color w:val="000000"/>
                <w:lang w:val="es-BO" w:eastAsia="es-BO"/>
              </w:rPr>
              <w:t>4,00</w:t>
            </w:r>
          </w:p>
        </w:tc>
        <w:tc>
          <w:tcPr>
            <w:tcW w:w="1800" w:type="dxa"/>
            <w:gridSpan w:val="2"/>
            <w:tcBorders>
              <w:top w:val="single" w:sz="4" w:space="0" w:color="auto"/>
              <w:left w:val="single" w:sz="12" w:space="0" w:color="auto"/>
              <w:bottom w:val="single" w:sz="4" w:space="0" w:color="auto"/>
            </w:tcBorders>
          </w:tcPr>
          <w:p w14:paraId="0C78A237" w14:textId="77777777" w:rsidR="003271BE" w:rsidRPr="009956C4" w:rsidRDefault="003271BE" w:rsidP="008046DF">
            <w:pPr>
              <w:rPr>
                <w:rFonts w:ascii="Arial" w:hAnsi="Arial" w:cs="Arial"/>
                <w:lang w:val="es-BO"/>
              </w:rPr>
            </w:pPr>
          </w:p>
        </w:tc>
        <w:tc>
          <w:tcPr>
            <w:tcW w:w="1701" w:type="dxa"/>
            <w:tcBorders>
              <w:top w:val="single" w:sz="4" w:space="0" w:color="auto"/>
              <w:bottom w:val="single" w:sz="4" w:space="0" w:color="auto"/>
            </w:tcBorders>
          </w:tcPr>
          <w:p w14:paraId="0AF3CE15" w14:textId="77777777" w:rsidR="003271BE" w:rsidRPr="009956C4" w:rsidRDefault="003271BE" w:rsidP="008046DF">
            <w:pPr>
              <w:rPr>
                <w:rFonts w:ascii="Arial" w:hAnsi="Arial" w:cs="Arial"/>
                <w:lang w:val="es-BO"/>
              </w:rPr>
            </w:pPr>
          </w:p>
        </w:tc>
        <w:tc>
          <w:tcPr>
            <w:tcW w:w="1842" w:type="dxa"/>
            <w:tcBorders>
              <w:top w:val="single" w:sz="4" w:space="0" w:color="auto"/>
              <w:bottom w:val="single" w:sz="4" w:space="0" w:color="auto"/>
            </w:tcBorders>
          </w:tcPr>
          <w:p w14:paraId="4635B4A6" w14:textId="77777777" w:rsidR="003271BE" w:rsidRPr="009956C4" w:rsidRDefault="003271BE" w:rsidP="008046DF">
            <w:pPr>
              <w:rPr>
                <w:rFonts w:ascii="Arial" w:hAnsi="Arial" w:cs="Arial"/>
                <w:lang w:val="es-BO"/>
              </w:rPr>
            </w:pPr>
          </w:p>
        </w:tc>
        <w:tc>
          <w:tcPr>
            <w:tcW w:w="1575" w:type="dxa"/>
            <w:tcBorders>
              <w:top w:val="single" w:sz="4" w:space="0" w:color="auto"/>
              <w:bottom w:val="single" w:sz="4" w:space="0" w:color="auto"/>
            </w:tcBorders>
          </w:tcPr>
          <w:p w14:paraId="156026EA" w14:textId="77777777" w:rsidR="003271BE" w:rsidRPr="009956C4" w:rsidRDefault="003271BE" w:rsidP="008046DF">
            <w:pPr>
              <w:rPr>
                <w:rFonts w:ascii="Arial" w:hAnsi="Arial" w:cs="Arial"/>
                <w:lang w:val="es-BO"/>
              </w:rPr>
            </w:pPr>
          </w:p>
        </w:tc>
        <w:tc>
          <w:tcPr>
            <w:tcW w:w="850" w:type="dxa"/>
            <w:tcBorders>
              <w:top w:val="single" w:sz="4" w:space="0" w:color="auto"/>
              <w:bottom w:val="single" w:sz="4" w:space="0" w:color="auto"/>
            </w:tcBorders>
          </w:tcPr>
          <w:p w14:paraId="24C193FC" w14:textId="77777777" w:rsidR="003271BE" w:rsidRPr="009956C4" w:rsidRDefault="003271BE" w:rsidP="008046DF">
            <w:pPr>
              <w:rPr>
                <w:rFonts w:ascii="Arial" w:hAnsi="Arial" w:cs="Arial"/>
                <w:lang w:val="es-BO"/>
              </w:rPr>
            </w:pPr>
          </w:p>
        </w:tc>
        <w:tc>
          <w:tcPr>
            <w:tcW w:w="737" w:type="dxa"/>
            <w:tcBorders>
              <w:top w:val="single" w:sz="4" w:space="0" w:color="auto"/>
              <w:bottom w:val="single" w:sz="4" w:space="0" w:color="auto"/>
            </w:tcBorders>
          </w:tcPr>
          <w:p w14:paraId="3156EE22" w14:textId="77777777" w:rsidR="003271BE" w:rsidRPr="009956C4" w:rsidRDefault="003271BE" w:rsidP="008046DF">
            <w:pPr>
              <w:rPr>
                <w:rFonts w:ascii="Arial" w:hAnsi="Arial" w:cs="Arial"/>
                <w:lang w:val="es-BO"/>
              </w:rPr>
            </w:pPr>
          </w:p>
        </w:tc>
      </w:tr>
      <w:tr w:rsidR="003271BE" w:rsidRPr="009956C4" w14:paraId="083289A0" w14:textId="77777777" w:rsidTr="008046DF">
        <w:tblPrEx>
          <w:jc w:val="left"/>
        </w:tblPrEx>
        <w:trPr>
          <w:gridAfter w:val="1"/>
          <w:wAfter w:w="952" w:type="dxa"/>
        </w:trPr>
        <w:tc>
          <w:tcPr>
            <w:tcW w:w="4367" w:type="dxa"/>
            <w:gridSpan w:val="6"/>
            <w:tcBorders>
              <w:top w:val="single" w:sz="4" w:space="0" w:color="auto"/>
              <w:left w:val="single" w:sz="12" w:space="0" w:color="auto"/>
              <w:bottom w:val="single" w:sz="4" w:space="0" w:color="auto"/>
            </w:tcBorders>
            <w:shd w:val="clear" w:color="auto" w:fill="8DB3E2" w:themeFill="text2" w:themeFillTint="66"/>
            <w:vAlign w:val="center"/>
          </w:tcPr>
          <w:p w14:paraId="6D4CE0D3" w14:textId="77777777" w:rsidR="003271BE" w:rsidRPr="009956C4" w:rsidRDefault="003271BE" w:rsidP="008046DF">
            <w:pPr>
              <w:jc w:val="right"/>
              <w:rPr>
                <w:rFonts w:ascii="Arial" w:hAnsi="Arial" w:cs="Arial"/>
                <w:b/>
                <w:lang w:val="es-BO"/>
              </w:rPr>
            </w:pPr>
            <w:r w:rsidRPr="009956C4">
              <w:rPr>
                <w:rFonts w:ascii="Arial" w:hAnsi="Arial" w:cs="Arial"/>
                <w:b/>
                <w:lang w:val="es-BO"/>
              </w:rPr>
              <w:t>TOTAL PRECIO REFERENCIAL (Numeral)</w:t>
            </w:r>
          </w:p>
        </w:tc>
        <w:tc>
          <w:tcPr>
            <w:tcW w:w="1020" w:type="dxa"/>
            <w:tcBorders>
              <w:top w:val="single" w:sz="4" w:space="0" w:color="auto"/>
              <w:left w:val="single" w:sz="12" w:space="0" w:color="auto"/>
              <w:bottom w:val="single" w:sz="4" w:space="0" w:color="auto"/>
            </w:tcBorders>
            <w:shd w:val="clear" w:color="auto" w:fill="8DB3E2" w:themeFill="text2" w:themeFillTint="66"/>
            <w:vAlign w:val="center"/>
          </w:tcPr>
          <w:p w14:paraId="3959F61C" w14:textId="0B2729A2" w:rsidR="003271BE" w:rsidRPr="009956C4" w:rsidRDefault="003271BE" w:rsidP="008046DF">
            <w:pPr>
              <w:jc w:val="right"/>
              <w:rPr>
                <w:rFonts w:ascii="Arial" w:hAnsi="Arial" w:cs="Arial"/>
                <w:b/>
                <w:lang w:val="es-BO"/>
              </w:rPr>
            </w:pPr>
            <w:r w:rsidRPr="003271BE">
              <w:rPr>
                <w:rFonts w:ascii="Arial" w:hAnsi="Arial" w:cs="Arial"/>
                <w:b/>
                <w:bCs/>
                <w:lang w:val="es-BO"/>
              </w:rPr>
              <w:t>2.573,28</w:t>
            </w:r>
          </w:p>
        </w:tc>
        <w:tc>
          <w:tcPr>
            <w:tcW w:w="7768" w:type="dxa"/>
            <w:gridSpan w:val="6"/>
            <w:tcBorders>
              <w:top w:val="single" w:sz="4" w:space="0" w:color="auto"/>
              <w:left w:val="single" w:sz="12" w:space="0" w:color="auto"/>
              <w:bottom w:val="single" w:sz="4" w:space="0" w:color="auto"/>
            </w:tcBorders>
            <w:shd w:val="clear" w:color="auto" w:fill="DBE5F1" w:themeFill="accent1" w:themeFillTint="33"/>
            <w:vAlign w:val="center"/>
          </w:tcPr>
          <w:p w14:paraId="4B435063" w14:textId="77777777" w:rsidR="003271BE" w:rsidRPr="009956C4" w:rsidRDefault="003271BE" w:rsidP="008046DF">
            <w:pPr>
              <w:jc w:val="right"/>
              <w:rPr>
                <w:rFonts w:ascii="Arial" w:hAnsi="Arial" w:cs="Arial"/>
                <w:b/>
                <w:lang w:val="es-BO"/>
              </w:rPr>
            </w:pPr>
            <w:r w:rsidRPr="009956C4">
              <w:rPr>
                <w:rFonts w:ascii="Arial" w:hAnsi="Arial" w:cs="Arial"/>
                <w:b/>
                <w:lang w:val="es-BO"/>
              </w:rPr>
              <w:t>TOTAL PROPUESTA (Numeral)</w:t>
            </w:r>
          </w:p>
        </w:tc>
        <w:tc>
          <w:tcPr>
            <w:tcW w:w="737" w:type="dxa"/>
            <w:tcBorders>
              <w:top w:val="single" w:sz="4" w:space="0" w:color="auto"/>
              <w:bottom w:val="single" w:sz="4" w:space="0" w:color="auto"/>
            </w:tcBorders>
            <w:shd w:val="clear" w:color="auto" w:fill="DBE5F1" w:themeFill="accent1" w:themeFillTint="33"/>
          </w:tcPr>
          <w:p w14:paraId="706FB2FD" w14:textId="77777777" w:rsidR="003271BE" w:rsidRPr="009956C4" w:rsidRDefault="003271BE" w:rsidP="008046DF">
            <w:pPr>
              <w:rPr>
                <w:rFonts w:ascii="Arial" w:hAnsi="Arial" w:cs="Arial"/>
                <w:lang w:val="es-BO"/>
              </w:rPr>
            </w:pPr>
          </w:p>
        </w:tc>
      </w:tr>
      <w:tr w:rsidR="003271BE" w:rsidRPr="009956C4" w14:paraId="105EA053" w14:textId="77777777" w:rsidTr="008046DF">
        <w:tblPrEx>
          <w:jc w:val="left"/>
        </w:tblPrEx>
        <w:trPr>
          <w:gridAfter w:val="1"/>
          <w:wAfter w:w="952" w:type="dxa"/>
        </w:trPr>
        <w:tc>
          <w:tcPr>
            <w:tcW w:w="4367" w:type="dxa"/>
            <w:gridSpan w:val="6"/>
            <w:tcBorders>
              <w:top w:val="single" w:sz="4" w:space="0" w:color="auto"/>
              <w:left w:val="single" w:sz="12" w:space="0" w:color="auto"/>
              <w:bottom w:val="single" w:sz="12" w:space="0" w:color="auto"/>
            </w:tcBorders>
            <w:shd w:val="clear" w:color="auto" w:fill="8DB3E2" w:themeFill="text2" w:themeFillTint="66"/>
            <w:vAlign w:val="center"/>
          </w:tcPr>
          <w:p w14:paraId="15D68064" w14:textId="77777777" w:rsidR="003271BE" w:rsidRPr="009956C4" w:rsidRDefault="003271BE" w:rsidP="008046DF">
            <w:pPr>
              <w:jc w:val="right"/>
              <w:rPr>
                <w:rFonts w:ascii="Arial" w:hAnsi="Arial" w:cs="Arial"/>
                <w:b/>
                <w:lang w:val="es-BO"/>
              </w:rPr>
            </w:pPr>
            <w:r w:rsidRPr="009956C4">
              <w:rPr>
                <w:rFonts w:ascii="Arial" w:hAnsi="Arial" w:cs="Arial"/>
                <w:b/>
                <w:lang w:val="es-BO"/>
              </w:rPr>
              <w:t>(Literal)</w:t>
            </w:r>
          </w:p>
        </w:tc>
        <w:tc>
          <w:tcPr>
            <w:tcW w:w="1020" w:type="dxa"/>
            <w:tcBorders>
              <w:top w:val="single" w:sz="4" w:space="0" w:color="auto"/>
              <w:left w:val="single" w:sz="12" w:space="0" w:color="auto"/>
              <w:bottom w:val="single" w:sz="12" w:space="0" w:color="auto"/>
            </w:tcBorders>
            <w:shd w:val="clear" w:color="auto" w:fill="8DB3E2" w:themeFill="text2" w:themeFillTint="66"/>
            <w:vAlign w:val="center"/>
          </w:tcPr>
          <w:p w14:paraId="610837D2" w14:textId="4309B11B" w:rsidR="003271BE" w:rsidRPr="009956C4" w:rsidRDefault="003271BE" w:rsidP="008046DF">
            <w:pPr>
              <w:jc w:val="right"/>
              <w:rPr>
                <w:rFonts w:ascii="Arial" w:hAnsi="Arial" w:cs="Arial"/>
                <w:b/>
                <w:lang w:val="es-BO"/>
              </w:rPr>
            </w:pPr>
            <w:r w:rsidRPr="003271BE">
              <w:rPr>
                <w:rFonts w:ascii="Arial" w:hAnsi="Arial" w:cs="Arial"/>
                <w:b/>
              </w:rPr>
              <w:t>Dos mil quinientos setenta y tres con 28/100 bolivianos</w:t>
            </w:r>
          </w:p>
        </w:tc>
        <w:tc>
          <w:tcPr>
            <w:tcW w:w="7768" w:type="dxa"/>
            <w:gridSpan w:val="6"/>
            <w:tcBorders>
              <w:top w:val="single" w:sz="4" w:space="0" w:color="auto"/>
              <w:left w:val="single" w:sz="12" w:space="0" w:color="auto"/>
              <w:bottom w:val="single" w:sz="12" w:space="0" w:color="auto"/>
            </w:tcBorders>
            <w:shd w:val="clear" w:color="auto" w:fill="DBE5F1" w:themeFill="accent1" w:themeFillTint="33"/>
            <w:vAlign w:val="center"/>
          </w:tcPr>
          <w:p w14:paraId="135255AC" w14:textId="77777777" w:rsidR="003271BE" w:rsidRPr="009956C4" w:rsidRDefault="003271BE" w:rsidP="008046DF">
            <w:pPr>
              <w:jc w:val="right"/>
              <w:rPr>
                <w:rFonts w:ascii="Arial" w:hAnsi="Arial" w:cs="Arial"/>
                <w:b/>
                <w:lang w:val="es-BO"/>
              </w:rPr>
            </w:pPr>
            <w:r w:rsidRPr="009956C4">
              <w:rPr>
                <w:rFonts w:ascii="Arial" w:hAnsi="Arial" w:cs="Arial"/>
                <w:b/>
                <w:lang w:val="es-BO"/>
              </w:rPr>
              <w:t>(Literal)</w:t>
            </w:r>
          </w:p>
        </w:tc>
        <w:tc>
          <w:tcPr>
            <w:tcW w:w="737" w:type="dxa"/>
            <w:tcBorders>
              <w:top w:val="single" w:sz="4" w:space="0" w:color="auto"/>
              <w:bottom w:val="single" w:sz="12" w:space="0" w:color="auto"/>
            </w:tcBorders>
            <w:shd w:val="clear" w:color="auto" w:fill="DBE5F1" w:themeFill="accent1" w:themeFillTint="33"/>
          </w:tcPr>
          <w:p w14:paraId="58AD6DEA" w14:textId="77777777" w:rsidR="003271BE" w:rsidRPr="009956C4" w:rsidRDefault="003271BE" w:rsidP="008046DF">
            <w:pPr>
              <w:rPr>
                <w:rFonts w:ascii="Arial" w:hAnsi="Arial" w:cs="Arial"/>
                <w:lang w:val="es-BO"/>
              </w:rPr>
            </w:pPr>
          </w:p>
        </w:tc>
      </w:tr>
    </w:tbl>
    <w:p w14:paraId="19393C5D" w14:textId="77777777" w:rsidR="009D237C" w:rsidRPr="009956C4" w:rsidRDefault="009D237C" w:rsidP="009D237C">
      <w:pPr>
        <w:ind w:right="-463"/>
        <w:jc w:val="both"/>
        <w:rPr>
          <w:b/>
          <w:i/>
          <w:sz w:val="14"/>
          <w:szCs w:val="14"/>
          <w:lang w:val="es-BO"/>
        </w:rPr>
      </w:pPr>
      <w:r w:rsidRPr="009956C4">
        <w:rPr>
          <w:rFonts w:ascii="Arial" w:hAnsi="Arial" w:cs="Arial"/>
          <w:b/>
          <w:bCs/>
          <w:i/>
          <w:iCs/>
          <w:lang w:val="es-BO"/>
        </w:rPr>
        <w:t>(*) El proponente solo podrá seleccionar uno de los tres márgenes de preferencia. En caso de no marcar una de las tres opciones se entenderá por no solicitado el Margen de Preferencia.</w:t>
      </w: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5"/>
          <w:pgSz w:w="15840" w:h="12240" w:orient="landscape"/>
          <w:pgMar w:top="1701" w:right="1418" w:bottom="1276" w:left="1418" w:header="709" w:footer="709" w:gutter="0"/>
          <w:cols w:space="708"/>
          <w:docGrid w:linePitch="360"/>
        </w:sectPr>
      </w:pPr>
    </w:p>
    <w:p w14:paraId="026574A5" w14:textId="77777777" w:rsidR="00115120" w:rsidRPr="009956C4" w:rsidRDefault="00115120" w:rsidP="00115120">
      <w:pPr>
        <w:jc w:val="center"/>
        <w:rPr>
          <w:rFonts w:cs="Arial"/>
          <w:b/>
          <w:sz w:val="18"/>
          <w:szCs w:val="18"/>
          <w:lang w:val="es-BO"/>
        </w:rPr>
      </w:pPr>
      <w:r w:rsidRPr="009956C4">
        <w:rPr>
          <w:rFonts w:cs="Arial"/>
          <w:b/>
          <w:sz w:val="18"/>
          <w:szCs w:val="18"/>
          <w:lang w:val="es-BO"/>
        </w:rPr>
        <w:lastRenderedPageBreak/>
        <w:t>FORMULARIO C-1</w:t>
      </w:r>
    </w:p>
    <w:p w14:paraId="09389ADD" w14:textId="77777777" w:rsidR="00115120" w:rsidRPr="009956C4" w:rsidRDefault="00115120" w:rsidP="00115120">
      <w:pPr>
        <w:jc w:val="center"/>
        <w:rPr>
          <w:rFonts w:cs="Arial"/>
          <w:b/>
          <w:sz w:val="18"/>
          <w:szCs w:val="18"/>
          <w:lang w:val="es-BO"/>
        </w:rPr>
      </w:pPr>
      <w:r w:rsidRPr="009956C4">
        <w:rPr>
          <w:rFonts w:cs="Arial"/>
          <w:b/>
          <w:sz w:val="18"/>
          <w:szCs w:val="18"/>
          <w:lang w:val="es-BO"/>
        </w:rPr>
        <w:t>ESPECIFICACIONES TÉCNICAS</w:t>
      </w:r>
    </w:p>
    <w:p w14:paraId="5B99B740" w14:textId="77777777" w:rsidR="00115120" w:rsidRPr="009055ED" w:rsidRDefault="00115120" w:rsidP="00115120">
      <w:pPr>
        <w:jc w:val="center"/>
        <w:rPr>
          <w:rFonts w:cs="Arial"/>
          <w:b/>
          <w:bCs/>
          <w:sz w:val="18"/>
          <w:szCs w:val="18"/>
          <w:u w:val="single"/>
        </w:rPr>
      </w:pPr>
      <w:r w:rsidRPr="009055ED">
        <w:rPr>
          <w:rFonts w:cs="Arial"/>
          <w:b/>
          <w:sz w:val="18"/>
          <w:szCs w:val="18"/>
          <w:u w:val="single"/>
        </w:rPr>
        <w:t xml:space="preserve">LOTE 1: </w:t>
      </w:r>
      <w:r w:rsidRPr="009055ED">
        <w:rPr>
          <w:rFonts w:cs="Arial"/>
          <w:b/>
          <w:bCs/>
          <w:sz w:val="18"/>
          <w:szCs w:val="18"/>
          <w:u w:val="single"/>
        </w:rPr>
        <w:t>ACTUADORES NEUMÁTICOS Y VÁLVULAS</w:t>
      </w:r>
    </w:p>
    <w:p w14:paraId="3317EE1B" w14:textId="77777777" w:rsidR="00115120" w:rsidRPr="00B8634B" w:rsidRDefault="00115120" w:rsidP="00115120">
      <w:pPr>
        <w:jc w:val="center"/>
        <w:rPr>
          <w:rFonts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15"/>
        <w:gridCol w:w="6126"/>
        <w:gridCol w:w="2553"/>
      </w:tblGrid>
      <w:tr w:rsidR="00115120" w:rsidRPr="009956C4" w14:paraId="0E1F4C72" w14:textId="77777777" w:rsidTr="008046DF">
        <w:trPr>
          <w:tblHeader/>
        </w:trPr>
        <w:tc>
          <w:tcPr>
            <w:tcW w:w="6341" w:type="dxa"/>
            <w:gridSpan w:val="2"/>
            <w:shd w:val="clear" w:color="auto" w:fill="8DB3E2" w:themeFill="text2" w:themeFillTint="66"/>
            <w:vAlign w:val="center"/>
          </w:tcPr>
          <w:p w14:paraId="38164086"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la Entidad convocante</w:t>
            </w:r>
          </w:p>
          <w:p w14:paraId="48B62FCB" w14:textId="77777777" w:rsidR="00115120" w:rsidRPr="009956C4" w:rsidRDefault="00115120" w:rsidP="008046DF">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2553" w:type="dxa"/>
            <w:shd w:val="clear" w:color="auto" w:fill="DBE5F1" w:themeFill="accent1" w:themeFillTint="33"/>
            <w:vAlign w:val="center"/>
          </w:tcPr>
          <w:p w14:paraId="105453CB"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115120" w:rsidRPr="009956C4" w14:paraId="1EE365DD" w14:textId="77777777" w:rsidTr="008046DF">
        <w:trPr>
          <w:trHeight w:val="221"/>
        </w:trPr>
        <w:tc>
          <w:tcPr>
            <w:tcW w:w="215" w:type="dxa"/>
            <w:vMerge w:val="restart"/>
            <w:shd w:val="clear" w:color="auto" w:fill="8DB3E2" w:themeFill="text2" w:themeFillTint="66"/>
            <w:vAlign w:val="center"/>
          </w:tcPr>
          <w:p w14:paraId="61C45FA5" w14:textId="77777777" w:rsidR="00115120" w:rsidRPr="009956C4" w:rsidRDefault="00115120" w:rsidP="008046DF">
            <w:pPr>
              <w:jc w:val="center"/>
              <w:rPr>
                <w:rFonts w:ascii="Arial" w:hAnsi="Arial" w:cs="Arial"/>
                <w:b/>
                <w:lang w:val="es-BO"/>
              </w:rPr>
            </w:pPr>
            <w:r w:rsidRPr="009956C4">
              <w:rPr>
                <w:rFonts w:ascii="Arial" w:hAnsi="Arial" w:cs="Arial"/>
                <w:b/>
                <w:lang w:val="es-BO"/>
              </w:rPr>
              <w:t>#</w:t>
            </w:r>
          </w:p>
        </w:tc>
        <w:tc>
          <w:tcPr>
            <w:tcW w:w="6126" w:type="dxa"/>
            <w:vMerge w:val="restart"/>
            <w:shd w:val="clear" w:color="auto" w:fill="8DB3E2" w:themeFill="text2" w:themeFillTint="66"/>
            <w:vAlign w:val="center"/>
          </w:tcPr>
          <w:p w14:paraId="4596198E"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Características y condiciones técnicas solicitadas (*)</w:t>
            </w:r>
          </w:p>
        </w:tc>
        <w:tc>
          <w:tcPr>
            <w:tcW w:w="2553" w:type="dxa"/>
            <w:vMerge w:val="restart"/>
            <w:shd w:val="clear" w:color="auto" w:fill="DBE5F1" w:themeFill="accent1" w:themeFillTint="33"/>
            <w:vAlign w:val="center"/>
          </w:tcPr>
          <w:p w14:paraId="2A5F238B"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 Propuesta (**)</w:t>
            </w:r>
          </w:p>
        </w:tc>
      </w:tr>
      <w:tr w:rsidR="00115120" w:rsidRPr="009956C4" w14:paraId="69E5877D" w14:textId="77777777" w:rsidTr="008046DF">
        <w:trPr>
          <w:trHeight w:val="221"/>
        </w:trPr>
        <w:tc>
          <w:tcPr>
            <w:tcW w:w="215" w:type="dxa"/>
            <w:vMerge/>
            <w:shd w:val="clear" w:color="auto" w:fill="8DB3E2" w:themeFill="text2" w:themeFillTint="66"/>
          </w:tcPr>
          <w:p w14:paraId="14C78503" w14:textId="77777777" w:rsidR="00115120" w:rsidRPr="009956C4" w:rsidRDefault="00115120" w:rsidP="008046DF">
            <w:pPr>
              <w:jc w:val="center"/>
              <w:rPr>
                <w:rFonts w:ascii="Arial" w:hAnsi="Arial" w:cs="Arial"/>
                <w:b/>
                <w:lang w:val="es-BO"/>
              </w:rPr>
            </w:pPr>
          </w:p>
        </w:tc>
        <w:tc>
          <w:tcPr>
            <w:tcW w:w="6126" w:type="dxa"/>
            <w:vMerge/>
            <w:shd w:val="clear" w:color="auto" w:fill="8DB3E2" w:themeFill="text2" w:themeFillTint="66"/>
          </w:tcPr>
          <w:p w14:paraId="454680A2" w14:textId="77777777" w:rsidR="00115120" w:rsidRPr="009956C4" w:rsidRDefault="00115120" w:rsidP="008046DF">
            <w:pPr>
              <w:jc w:val="both"/>
              <w:rPr>
                <w:rFonts w:ascii="Arial" w:hAnsi="Arial" w:cs="Arial"/>
                <w:b/>
                <w:lang w:val="es-BO"/>
              </w:rPr>
            </w:pPr>
          </w:p>
        </w:tc>
        <w:tc>
          <w:tcPr>
            <w:tcW w:w="2553" w:type="dxa"/>
            <w:vMerge/>
            <w:shd w:val="clear" w:color="auto" w:fill="DBE5F1" w:themeFill="accent1" w:themeFillTint="33"/>
          </w:tcPr>
          <w:p w14:paraId="3CC197B3" w14:textId="77777777" w:rsidR="00115120" w:rsidRPr="009956C4" w:rsidRDefault="00115120" w:rsidP="008046DF">
            <w:pPr>
              <w:jc w:val="both"/>
              <w:rPr>
                <w:rFonts w:ascii="Arial" w:hAnsi="Arial" w:cs="Arial"/>
                <w:b/>
                <w:lang w:val="es-BO"/>
              </w:rPr>
            </w:pPr>
          </w:p>
        </w:tc>
      </w:tr>
      <w:tr w:rsidR="00115120" w:rsidRPr="009956C4" w14:paraId="1D8C8EF2" w14:textId="77777777" w:rsidTr="004F6535">
        <w:trPr>
          <w:trHeight w:val="6598"/>
        </w:trPr>
        <w:tc>
          <w:tcPr>
            <w:tcW w:w="215" w:type="dxa"/>
          </w:tcPr>
          <w:p w14:paraId="258BC1F8" w14:textId="77777777" w:rsidR="00115120" w:rsidRPr="009956C4" w:rsidRDefault="00115120" w:rsidP="008046DF">
            <w:pPr>
              <w:jc w:val="center"/>
              <w:rPr>
                <w:rFonts w:ascii="Arial" w:hAnsi="Arial" w:cs="Arial"/>
                <w:lang w:val="es-BO"/>
              </w:rPr>
            </w:pPr>
            <w:r w:rsidRPr="009956C4">
              <w:rPr>
                <w:rFonts w:ascii="Arial" w:hAnsi="Arial" w:cs="Arial"/>
                <w:lang w:val="es-BO"/>
              </w:rPr>
              <w:t>1</w:t>
            </w:r>
          </w:p>
        </w:tc>
        <w:tc>
          <w:tcPr>
            <w:tcW w:w="6126" w:type="dxa"/>
          </w:tcPr>
          <w:p w14:paraId="7D9D0EB9" w14:textId="77777777" w:rsidR="00115120" w:rsidRPr="00D65A86" w:rsidRDefault="00115120" w:rsidP="008046DF">
            <w:pPr>
              <w:spacing w:line="276" w:lineRule="auto"/>
              <w:jc w:val="both"/>
              <w:rPr>
                <w:rFonts w:ascii="Arial" w:hAnsi="Arial" w:cs="Arial"/>
                <w:b/>
              </w:rPr>
            </w:pPr>
            <w:r w:rsidRPr="00D65A86">
              <w:rPr>
                <w:rFonts w:ascii="Arial" w:hAnsi="Arial" w:cs="Arial"/>
                <w:b/>
              </w:rPr>
              <w:t>CARACTERÍSTICAS TÉCNICAS</w:t>
            </w:r>
          </w:p>
          <w:p w14:paraId="0D4AC1ED" w14:textId="77777777" w:rsidR="00115120" w:rsidRPr="00115120" w:rsidRDefault="00115120" w:rsidP="008046DF">
            <w:pPr>
              <w:pStyle w:val="NormalWeb"/>
              <w:ind w:left="360"/>
              <w:jc w:val="center"/>
              <w:rPr>
                <w:rFonts w:ascii="Arial" w:hAnsi="Arial" w:cs="Arial"/>
                <w:bCs/>
                <w:sz w:val="16"/>
                <w:szCs w:val="16"/>
                <w:lang w:val="es-BO"/>
              </w:rPr>
            </w:pPr>
            <w:r w:rsidRPr="00115120">
              <w:rPr>
                <w:rFonts w:ascii="Arial" w:hAnsi="Arial" w:cs="Arial"/>
                <w:b/>
                <w:sz w:val="16"/>
                <w:szCs w:val="16"/>
                <w:lang w:val="es-BO"/>
              </w:rPr>
              <w:t xml:space="preserve">LOTE 1: </w:t>
            </w:r>
            <w:r w:rsidRPr="00115120">
              <w:rPr>
                <w:rFonts w:ascii="Arial" w:hAnsi="Arial" w:cs="Arial"/>
                <w:bCs/>
                <w:sz w:val="16"/>
                <w:szCs w:val="16"/>
                <w:lang w:val="es-BO"/>
              </w:rPr>
              <w:t>ACTUADORES NEUMÁTICOS Y VÁLVULAS</w:t>
            </w:r>
          </w:p>
          <w:tbl>
            <w:tblPr>
              <w:tblW w:w="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549"/>
              <w:gridCol w:w="537"/>
              <w:gridCol w:w="1323"/>
              <w:gridCol w:w="1233"/>
              <w:gridCol w:w="1643"/>
            </w:tblGrid>
            <w:tr w:rsidR="00115120" w:rsidRPr="00B30534" w14:paraId="40A3C204" w14:textId="77777777" w:rsidTr="004F6535">
              <w:trPr>
                <w:trHeight w:val="259"/>
                <w:jc w:val="center"/>
              </w:trPr>
              <w:tc>
                <w:tcPr>
                  <w:tcW w:w="453" w:type="dxa"/>
                  <w:shd w:val="clear" w:color="000000" w:fill="A9D08E"/>
                  <w:noWrap/>
                  <w:vAlign w:val="center"/>
                  <w:hideMark/>
                </w:tcPr>
                <w:p w14:paraId="07FE582C" w14:textId="77777777" w:rsidR="00115120" w:rsidRPr="00B30534" w:rsidRDefault="00115120" w:rsidP="008046DF">
                  <w:pPr>
                    <w:jc w:val="center"/>
                    <w:rPr>
                      <w:rFonts w:ascii="Calibri" w:hAnsi="Calibri"/>
                      <w:b/>
                      <w:bCs/>
                      <w:color w:val="000000"/>
                    </w:rPr>
                  </w:pPr>
                  <w:r w:rsidRPr="00B30534">
                    <w:rPr>
                      <w:rFonts w:ascii="Calibri" w:hAnsi="Calibri"/>
                      <w:b/>
                      <w:bCs/>
                      <w:color w:val="000000"/>
                    </w:rPr>
                    <w:t>ÍTEM</w:t>
                  </w:r>
                </w:p>
              </w:tc>
              <w:tc>
                <w:tcPr>
                  <w:tcW w:w="519" w:type="dxa"/>
                  <w:shd w:val="clear" w:color="000000" w:fill="A9D08E"/>
                  <w:noWrap/>
                  <w:vAlign w:val="center"/>
                  <w:hideMark/>
                </w:tcPr>
                <w:p w14:paraId="438956DE" w14:textId="77777777" w:rsidR="00115120" w:rsidRPr="00B30534" w:rsidRDefault="00115120" w:rsidP="008046DF">
                  <w:pPr>
                    <w:jc w:val="center"/>
                    <w:rPr>
                      <w:rFonts w:ascii="Calibri" w:hAnsi="Calibri"/>
                      <w:b/>
                      <w:bCs/>
                      <w:color w:val="000000"/>
                    </w:rPr>
                  </w:pPr>
                  <w:r w:rsidRPr="00B30534">
                    <w:rPr>
                      <w:rFonts w:ascii="Calibri" w:hAnsi="Calibri"/>
                      <w:b/>
                      <w:bCs/>
                      <w:color w:val="000000"/>
                    </w:rPr>
                    <w:t>CANT.</w:t>
                  </w:r>
                </w:p>
              </w:tc>
              <w:tc>
                <w:tcPr>
                  <w:tcW w:w="507" w:type="dxa"/>
                  <w:shd w:val="clear" w:color="000000" w:fill="A9D08E"/>
                  <w:noWrap/>
                  <w:vAlign w:val="center"/>
                  <w:hideMark/>
                </w:tcPr>
                <w:p w14:paraId="06D6560C" w14:textId="77777777" w:rsidR="00115120" w:rsidRPr="00B30534" w:rsidRDefault="00115120" w:rsidP="008046DF">
                  <w:pPr>
                    <w:jc w:val="center"/>
                    <w:rPr>
                      <w:rFonts w:ascii="Calibri" w:hAnsi="Calibri"/>
                      <w:b/>
                      <w:bCs/>
                      <w:color w:val="000000"/>
                    </w:rPr>
                  </w:pPr>
                  <w:r w:rsidRPr="00B30534">
                    <w:rPr>
                      <w:rFonts w:ascii="Calibri" w:hAnsi="Calibri"/>
                      <w:b/>
                      <w:bCs/>
                      <w:color w:val="000000"/>
                    </w:rPr>
                    <w:t>UNID.</w:t>
                  </w:r>
                </w:p>
              </w:tc>
              <w:tc>
                <w:tcPr>
                  <w:tcW w:w="1250" w:type="dxa"/>
                  <w:shd w:val="clear" w:color="000000" w:fill="A9D08E"/>
                  <w:vAlign w:val="center"/>
                </w:tcPr>
                <w:p w14:paraId="67AFC434" w14:textId="77777777" w:rsidR="00115120" w:rsidRPr="00B30534" w:rsidRDefault="00115120" w:rsidP="008046DF">
                  <w:pPr>
                    <w:jc w:val="center"/>
                    <w:rPr>
                      <w:rFonts w:ascii="Calibri" w:hAnsi="Calibri"/>
                      <w:b/>
                      <w:bCs/>
                      <w:color w:val="000000"/>
                    </w:rPr>
                  </w:pPr>
                  <w:r w:rsidRPr="00B30534">
                    <w:rPr>
                      <w:rFonts w:ascii="Calibri" w:hAnsi="Calibri"/>
                      <w:b/>
                      <w:bCs/>
                      <w:color w:val="000000"/>
                    </w:rPr>
                    <w:t>PARTIDA PRESUP</w:t>
                  </w:r>
                  <w:r>
                    <w:rPr>
                      <w:rFonts w:ascii="Calibri" w:hAnsi="Calibri"/>
                      <w:b/>
                      <w:bCs/>
                      <w:color w:val="000000"/>
                    </w:rPr>
                    <w:t>UESTARIA</w:t>
                  </w:r>
                </w:p>
              </w:tc>
              <w:tc>
                <w:tcPr>
                  <w:tcW w:w="1233" w:type="dxa"/>
                  <w:shd w:val="clear" w:color="000000" w:fill="A9D08E"/>
                  <w:noWrap/>
                  <w:vAlign w:val="center"/>
                  <w:hideMark/>
                </w:tcPr>
                <w:p w14:paraId="5D06E16B" w14:textId="77777777" w:rsidR="00115120" w:rsidRPr="00B30534" w:rsidRDefault="00115120" w:rsidP="008046DF">
                  <w:pPr>
                    <w:jc w:val="center"/>
                    <w:rPr>
                      <w:rFonts w:ascii="Calibri" w:hAnsi="Calibri"/>
                      <w:b/>
                      <w:bCs/>
                      <w:color w:val="000000"/>
                    </w:rPr>
                  </w:pPr>
                  <w:r w:rsidRPr="00B30534">
                    <w:rPr>
                      <w:rFonts w:ascii="Calibri" w:hAnsi="Calibri"/>
                      <w:b/>
                      <w:bCs/>
                      <w:color w:val="000000"/>
                    </w:rPr>
                    <w:t>DESCRIPCIÓN</w:t>
                  </w:r>
                </w:p>
              </w:tc>
              <w:tc>
                <w:tcPr>
                  <w:tcW w:w="1803" w:type="dxa"/>
                  <w:shd w:val="clear" w:color="000000" w:fill="A9D08E"/>
                  <w:vAlign w:val="center"/>
                  <w:hideMark/>
                </w:tcPr>
                <w:p w14:paraId="6C02C09A" w14:textId="77777777" w:rsidR="00115120" w:rsidRPr="00B30534" w:rsidRDefault="00115120" w:rsidP="008046DF">
                  <w:pPr>
                    <w:jc w:val="center"/>
                    <w:rPr>
                      <w:rFonts w:ascii="Calibri" w:hAnsi="Calibri"/>
                      <w:b/>
                      <w:bCs/>
                      <w:color w:val="000000"/>
                    </w:rPr>
                  </w:pPr>
                  <w:r w:rsidRPr="00B30534">
                    <w:rPr>
                      <w:rFonts w:ascii="Calibri" w:hAnsi="Calibri"/>
                      <w:b/>
                      <w:bCs/>
                      <w:color w:val="000000"/>
                    </w:rPr>
                    <w:t>CARACTERÍSTICAS TÉCNICAS</w:t>
                  </w:r>
                </w:p>
              </w:tc>
            </w:tr>
            <w:tr w:rsidR="00115120" w:rsidRPr="00B30534" w14:paraId="66CB15FA" w14:textId="77777777" w:rsidTr="004F6535">
              <w:trPr>
                <w:trHeight w:val="720"/>
                <w:jc w:val="center"/>
              </w:trPr>
              <w:tc>
                <w:tcPr>
                  <w:tcW w:w="453" w:type="dxa"/>
                  <w:shd w:val="clear" w:color="auto" w:fill="auto"/>
                  <w:vAlign w:val="center"/>
                  <w:hideMark/>
                </w:tcPr>
                <w:p w14:paraId="6556E6D9" w14:textId="77777777" w:rsidR="00115120" w:rsidRPr="00B30534" w:rsidRDefault="00115120" w:rsidP="008046DF">
                  <w:pPr>
                    <w:jc w:val="center"/>
                    <w:rPr>
                      <w:rFonts w:ascii="Calibri" w:hAnsi="Calibri"/>
                      <w:color w:val="000000"/>
                    </w:rPr>
                  </w:pPr>
                  <w:r w:rsidRPr="00B30534">
                    <w:rPr>
                      <w:rFonts w:ascii="Calibri" w:hAnsi="Calibri"/>
                      <w:color w:val="000000"/>
                    </w:rPr>
                    <w:t>1</w:t>
                  </w:r>
                </w:p>
              </w:tc>
              <w:tc>
                <w:tcPr>
                  <w:tcW w:w="519" w:type="dxa"/>
                  <w:shd w:val="clear" w:color="auto" w:fill="auto"/>
                  <w:vAlign w:val="center"/>
                  <w:hideMark/>
                </w:tcPr>
                <w:p w14:paraId="51E2F30A" w14:textId="77777777" w:rsidR="00115120" w:rsidRPr="00B30534" w:rsidRDefault="00115120" w:rsidP="008046DF">
                  <w:pPr>
                    <w:jc w:val="center"/>
                    <w:rPr>
                      <w:rFonts w:ascii="Calibri" w:hAnsi="Calibri"/>
                      <w:color w:val="000000"/>
                    </w:rPr>
                  </w:pPr>
                  <w:r w:rsidRPr="00B30534">
                    <w:rPr>
                      <w:rFonts w:ascii="Calibri" w:hAnsi="Calibri"/>
                      <w:color w:val="000000"/>
                    </w:rPr>
                    <w:t>6</w:t>
                  </w:r>
                </w:p>
              </w:tc>
              <w:tc>
                <w:tcPr>
                  <w:tcW w:w="507" w:type="dxa"/>
                  <w:shd w:val="clear" w:color="auto" w:fill="auto"/>
                  <w:vAlign w:val="center"/>
                  <w:hideMark/>
                </w:tcPr>
                <w:p w14:paraId="0A92A92B"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250" w:type="dxa"/>
                  <w:vAlign w:val="center"/>
                </w:tcPr>
                <w:p w14:paraId="377084A1" w14:textId="4D71678C" w:rsidR="00115120" w:rsidRPr="00B30534" w:rsidRDefault="00143385" w:rsidP="008046DF">
                  <w:pPr>
                    <w:jc w:val="center"/>
                    <w:rPr>
                      <w:rFonts w:ascii="Calibri" w:hAnsi="Calibri"/>
                      <w:color w:val="000000"/>
                    </w:rPr>
                  </w:pPr>
                  <w:r w:rsidRPr="00B30534">
                    <w:rPr>
                      <w:rFonts w:ascii="Calibri" w:hAnsi="Calibri"/>
                      <w:color w:val="000000"/>
                    </w:rPr>
                    <w:t>39800</w:t>
                  </w:r>
                </w:p>
              </w:tc>
              <w:tc>
                <w:tcPr>
                  <w:tcW w:w="1233" w:type="dxa"/>
                  <w:shd w:val="clear" w:color="auto" w:fill="auto"/>
                  <w:vAlign w:val="center"/>
                  <w:hideMark/>
                </w:tcPr>
                <w:p w14:paraId="729CDC31" w14:textId="77777777" w:rsidR="00115120" w:rsidRPr="00B30534" w:rsidRDefault="00115120" w:rsidP="008046DF">
                  <w:pPr>
                    <w:rPr>
                      <w:rFonts w:ascii="Calibri" w:hAnsi="Calibri"/>
                      <w:color w:val="000000"/>
                    </w:rPr>
                  </w:pPr>
                  <w:r w:rsidRPr="00B30534">
                    <w:rPr>
                      <w:rFonts w:ascii="Calibri" w:hAnsi="Calibri"/>
                      <w:color w:val="000000"/>
                    </w:rPr>
                    <w:t>Actuador Neumático</w:t>
                  </w:r>
                </w:p>
              </w:tc>
              <w:tc>
                <w:tcPr>
                  <w:tcW w:w="1803" w:type="dxa"/>
                  <w:shd w:val="clear" w:color="auto" w:fill="auto"/>
                  <w:vAlign w:val="center"/>
                  <w:hideMark/>
                </w:tcPr>
                <w:p w14:paraId="06B83D7D"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51B9749"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E87B22B" w14:textId="77777777" w:rsidR="00115120" w:rsidRPr="00B30534" w:rsidRDefault="00115120" w:rsidP="008046DF">
                  <w:pPr>
                    <w:rPr>
                      <w:rFonts w:ascii="Calibri" w:hAnsi="Calibri"/>
                      <w:color w:val="000000"/>
                    </w:rPr>
                  </w:pPr>
                  <w:r w:rsidRPr="00B30534">
                    <w:rPr>
                      <w:rFonts w:ascii="Calibri" w:hAnsi="Calibri"/>
                      <w:color w:val="000000"/>
                    </w:rPr>
                    <w:t>Actuador Neumático</w:t>
                  </w:r>
                  <w:r w:rsidRPr="00B30534">
                    <w:rPr>
                      <w:rFonts w:ascii="Calibri" w:hAnsi="Calibri"/>
                      <w:color w:val="000000"/>
                    </w:rPr>
                    <w:br/>
                    <w:t>- Accionamiento en dos direcciones</w:t>
                  </w:r>
                  <w:r w:rsidRPr="00B30534">
                    <w:rPr>
                      <w:rFonts w:ascii="Calibri" w:hAnsi="Calibri"/>
                      <w:color w:val="000000"/>
                    </w:rPr>
                    <w:br/>
                    <w:t>- Max. Presión 140 PSI</w:t>
                  </w:r>
                  <w:r w:rsidRPr="00B30534">
                    <w:rPr>
                      <w:rFonts w:ascii="Calibri" w:hAnsi="Calibri"/>
                      <w:color w:val="000000"/>
                    </w:rPr>
                    <w:br/>
                    <w:t xml:space="preserve">- Torque de salida 76 </w:t>
                  </w:r>
                  <w:proofErr w:type="spellStart"/>
                  <w:r w:rsidRPr="00B30534">
                    <w:rPr>
                      <w:rFonts w:ascii="Calibri" w:hAnsi="Calibri"/>
                      <w:color w:val="000000"/>
                    </w:rPr>
                    <w:t>Nm</w:t>
                  </w:r>
                  <w:proofErr w:type="spellEnd"/>
                  <w:r w:rsidRPr="00B30534">
                    <w:rPr>
                      <w:rFonts w:ascii="Calibri" w:hAnsi="Calibri"/>
                      <w:color w:val="000000"/>
                    </w:rPr>
                    <w:br/>
                    <w:t>- Angulo de rotación 90° -8°/+3°</w:t>
                  </w:r>
                </w:p>
              </w:tc>
            </w:tr>
            <w:tr w:rsidR="00115120" w:rsidRPr="00B30534" w14:paraId="31D21B9F" w14:textId="77777777" w:rsidTr="004F6535">
              <w:trPr>
                <w:trHeight w:val="263"/>
                <w:jc w:val="center"/>
              </w:trPr>
              <w:tc>
                <w:tcPr>
                  <w:tcW w:w="453" w:type="dxa"/>
                  <w:shd w:val="clear" w:color="auto" w:fill="auto"/>
                  <w:vAlign w:val="center"/>
                  <w:hideMark/>
                </w:tcPr>
                <w:p w14:paraId="1817097D" w14:textId="77777777" w:rsidR="00115120" w:rsidRPr="00B30534" w:rsidRDefault="00115120" w:rsidP="008046DF">
                  <w:pPr>
                    <w:jc w:val="center"/>
                    <w:rPr>
                      <w:rFonts w:ascii="Calibri" w:hAnsi="Calibri"/>
                      <w:color w:val="000000"/>
                    </w:rPr>
                  </w:pPr>
                  <w:r w:rsidRPr="00B30534">
                    <w:rPr>
                      <w:rFonts w:ascii="Calibri" w:hAnsi="Calibri"/>
                      <w:color w:val="000000"/>
                    </w:rPr>
                    <w:t>2</w:t>
                  </w:r>
                </w:p>
              </w:tc>
              <w:tc>
                <w:tcPr>
                  <w:tcW w:w="519" w:type="dxa"/>
                  <w:shd w:val="clear" w:color="auto" w:fill="auto"/>
                  <w:vAlign w:val="center"/>
                  <w:hideMark/>
                </w:tcPr>
                <w:p w14:paraId="46D3C8F1" w14:textId="77777777" w:rsidR="00115120" w:rsidRPr="00B30534" w:rsidRDefault="00115120" w:rsidP="008046DF">
                  <w:pPr>
                    <w:jc w:val="center"/>
                    <w:rPr>
                      <w:rFonts w:ascii="Calibri" w:hAnsi="Calibri"/>
                      <w:color w:val="000000"/>
                    </w:rPr>
                  </w:pPr>
                  <w:r w:rsidRPr="00B30534">
                    <w:rPr>
                      <w:rFonts w:ascii="Calibri" w:hAnsi="Calibri"/>
                      <w:color w:val="000000"/>
                    </w:rPr>
                    <w:t>2</w:t>
                  </w:r>
                </w:p>
              </w:tc>
              <w:tc>
                <w:tcPr>
                  <w:tcW w:w="507" w:type="dxa"/>
                  <w:shd w:val="clear" w:color="auto" w:fill="auto"/>
                  <w:vAlign w:val="center"/>
                  <w:hideMark/>
                </w:tcPr>
                <w:p w14:paraId="45D098CC"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250" w:type="dxa"/>
                  <w:vAlign w:val="center"/>
                </w:tcPr>
                <w:p w14:paraId="6E829C61" w14:textId="77777777" w:rsidR="00115120" w:rsidRPr="00B30534" w:rsidRDefault="00115120" w:rsidP="008046DF">
                  <w:pPr>
                    <w:jc w:val="center"/>
                    <w:rPr>
                      <w:rFonts w:ascii="Calibri" w:hAnsi="Calibri"/>
                      <w:color w:val="000000"/>
                    </w:rPr>
                  </w:pPr>
                  <w:r w:rsidRPr="00B30534">
                    <w:rPr>
                      <w:rFonts w:ascii="Calibri" w:hAnsi="Calibri"/>
                      <w:color w:val="000000"/>
                    </w:rPr>
                    <w:t>39800</w:t>
                  </w:r>
                </w:p>
              </w:tc>
              <w:tc>
                <w:tcPr>
                  <w:tcW w:w="1233" w:type="dxa"/>
                  <w:shd w:val="clear" w:color="auto" w:fill="auto"/>
                  <w:vAlign w:val="center"/>
                  <w:hideMark/>
                </w:tcPr>
                <w:p w14:paraId="23B62003" w14:textId="77777777" w:rsidR="00115120" w:rsidRPr="00B30534" w:rsidRDefault="00115120" w:rsidP="008046DF">
                  <w:pPr>
                    <w:rPr>
                      <w:rFonts w:ascii="Calibri" w:hAnsi="Calibri"/>
                      <w:color w:val="000000"/>
                    </w:rPr>
                  </w:pPr>
                  <w:r w:rsidRPr="00B30534">
                    <w:rPr>
                      <w:rFonts w:ascii="Calibri" w:hAnsi="Calibri"/>
                      <w:color w:val="000000"/>
                    </w:rPr>
                    <w:t xml:space="preserve">Válvula Mariposa </w:t>
                  </w:r>
                  <w:proofErr w:type="spellStart"/>
                  <w:r w:rsidRPr="00B30534">
                    <w:rPr>
                      <w:rFonts w:ascii="Calibri" w:hAnsi="Calibri"/>
                      <w:color w:val="000000"/>
                    </w:rPr>
                    <w:t>Wafer</w:t>
                  </w:r>
                  <w:proofErr w:type="spellEnd"/>
                  <w:r w:rsidRPr="00B30534">
                    <w:rPr>
                      <w:rFonts w:ascii="Calibri" w:hAnsi="Calibri"/>
                      <w:color w:val="000000"/>
                    </w:rPr>
                    <w:t xml:space="preserve"> 4"</w:t>
                  </w:r>
                </w:p>
              </w:tc>
              <w:tc>
                <w:tcPr>
                  <w:tcW w:w="1803" w:type="dxa"/>
                  <w:shd w:val="clear" w:color="auto" w:fill="auto"/>
                  <w:vAlign w:val="center"/>
                  <w:hideMark/>
                </w:tcPr>
                <w:p w14:paraId="1CF6E6CA"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70082BD"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9A45EB4" w14:textId="77777777" w:rsidR="00115120" w:rsidRPr="00B30534" w:rsidRDefault="00115120" w:rsidP="008046DF">
                  <w:pPr>
                    <w:rPr>
                      <w:rFonts w:ascii="Calibri" w:hAnsi="Calibri"/>
                      <w:color w:val="000000"/>
                    </w:rPr>
                  </w:pPr>
                  <w:r w:rsidRPr="00B30534">
                    <w:rPr>
                      <w:rFonts w:ascii="Calibri" w:hAnsi="Calibri"/>
                      <w:color w:val="000000"/>
                    </w:rPr>
                    <w:t xml:space="preserve">Válvula Mariposa </w:t>
                  </w:r>
                  <w:proofErr w:type="spellStart"/>
                  <w:r w:rsidRPr="00B30534">
                    <w:rPr>
                      <w:rFonts w:ascii="Calibri" w:hAnsi="Calibri"/>
                      <w:color w:val="000000"/>
                    </w:rPr>
                    <w:t>Wafer</w:t>
                  </w:r>
                  <w:proofErr w:type="spellEnd"/>
                  <w:r w:rsidRPr="00B30534">
                    <w:rPr>
                      <w:rFonts w:ascii="Calibri" w:hAnsi="Calibri"/>
                      <w:color w:val="000000"/>
                    </w:rPr>
                    <w:t xml:space="preserve"> </w:t>
                  </w:r>
                  <w:r w:rsidRPr="00B30534">
                    <w:rPr>
                      <w:rFonts w:ascii="Calibri" w:hAnsi="Calibri"/>
                      <w:color w:val="000000"/>
                    </w:rPr>
                    <w:br/>
                    <w:t>(con asiento de goma) 4"</w:t>
                  </w:r>
                </w:p>
              </w:tc>
            </w:tr>
            <w:tr w:rsidR="00115120" w:rsidRPr="00B30534" w14:paraId="40CCFCE7" w14:textId="77777777" w:rsidTr="004F6535">
              <w:trPr>
                <w:trHeight w:val="281"/>
                <w:jc w:val="center"/>
              </w:trPr>
              <w:tc>
                <w:tcPr>
                  <w:tcW w:w="453" w:type="dxa"/>
                  <w:shd w:val="clear" w:color="auto" w:fill="auto"/>
                  <w:vAlign w:val="center"/>
                  <w:hideMark/>
                </w:tcPr>
                <w:p w14:paraId="647A82BE" w14:textId="77777777" w:rsidR="00115120" w:rsidRPr="00B30534" w:rsidRDefault="00115120" w:rsidP="008046DF">
                  <w:pPr>
                    <w:jc w:val="center"/>
                    <w:rPr>
                      <w:rFonts w:ascii="Calibri" w:hAnsi="Calibri"/>
                      <w:color w:val="000000"/>
                    </w:rPr>
                  </w:pPr>
                  <w:r w:rsidRPr="00B30534">
                    <w:rPr>
                      <w:rFonts w:ascii="Calibri" w:hAnsi="Calibri"/>
                      <w:color w:val="000000"/>
                    </w:rPr>
                    <w:t>3</w:t>
                  </w:r>
                </w:p>
              </w:tc>
              <w:tc>
                <w:tcPr>
                  <w:tcW w:w="519" w:type="dxa"/>
                  <w:shd w:val="clear" w:color="auto" w:fill="auto"/>
                  <w:vAlign w:val="center"/>
                  <w:hideMark/>
                </w:tcPr>
                <w:p w14:paraId="4AF6A703" w14:textId="77777777" w:rsidR="00115120" w:rsidRPr="00B30534" w:rsidRDefault="00115120" w:rsidP="008046DF">
                  <w:pPr>
                    <w:jc w:val="center"/>
                    <w:rPr>
                      <w:rFonts w:ascii="Calibri" w:hAnsi="Calibri"/>
                      <w:color w:val="000000"/>
                    </w:rPr>
                  </w:pPr>
                  <w:r w:rsidRPr="00B30534">
                    <w:rPr>
                      <w:rFonts w:ascii="Calibri" w:hAnsi="Calibri"/>
                      <w:color w:val="000000"/>
                    </w:rPr>
                    <w:t>2</w:t>
                  </w:r>
                </w:p>
              </w:tc>
              <w:tc>
                <w:tcPr>
                  <w:tcW w:w="507" w:type="dxa"/>
                  <w:shd w:val="clear" w:color="auto" w:fill="auto"/>
                  <w:vAlign w:val="center"/>
                  <w:hideMark/>
                </w:tcPr>
                <w:p w14:paraId="7371FED2"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250" w:type="dxa"/>
                  <w:vAlign w:val="center"/>
                </w:tcPr>
                <w:p w14:paraId="7749AB3B" w14:textId="77777777" w:rsidR="00115120" w:rsidRPr="00B30534" w:rsidRDefault="00115120" w:rsidP="008046DF">
                  <w:pPr>
                    <w:jc w:val="center"/>
                    <w:rPr>
                      <w:rFonts w:ascii="Calibri" w:hAnsi="Calibri"/>
                      <w:color w:val="000000"/>
                    </w:rPr>
                  </w:pPr>
                  <w:r w:rsidRPr="00B30534">
                    <w:rPr>
                      <w:rFonts w:ascii="Calibri" w:hAnsi="Calibri"/>
                      <w:color w:val="000000"/>
                    </w:rPr>
                    <w:t>39800</w:t>
                  </w:r>
                </w:p>
              </w:tc>
              <w:tc>
                <w:tcPr>
                  <w:tcW w:w="1233" w:type="dxa"/>
                  <w:shd w:val="clear" w:color="auto" w:fill="auto"/>
                  <w:vAlign w:val="center"/>
                  <w:hideMark/>
                </w:tcPr>
                <w:p w14:paraId="603AFAAE" w14:textId="77777777" w:rsidR="00115120" w:rsidRPr="00B30534" w:rsidRDefault="00115120" w:rsidP="008046DF">
                  <w:pPr>
                    <w:rPr>
                      <w:rFonts w:ascii="Calibri" w:hAnsi="Calibri"/>
                      <w:color w:val="000000"/>
                    </w:rPr>
                  </w:pPr>
                  <w:r w:rsidRPr="00B30534">
                    <w:rPr>
                      <w:rFonts w:ascii="Calibri" w:hAnsi="Calibri"/>
                      <w:color w:val="000000"/>
                    </w:rPr>
                    <w:t xml:space="preserve">Válvula Mariposa </w:t>
                  </w:r>
                  <w:proofErr w:type="spellStart"/>
                  <w:r w:rsidRPr="00B30534">
                    <w:rPr>
                      <w:rFonts w:ascii="Calibri" w:hAnsi="Calibri"/>
                      <w:color w:val="000000"/>
                    </w:rPr>
                    <w:t>Wafer</w:t>
                  </w:r>
                  <w:proofErr w:type="spellEnd"/>
                  <w:r w:rsidRPr="00B30534">
                    <w:rPr>
                      <w:rFonts w:ascii="Calibri" w:hAnsi="Calibri"/>
                      <w:color w:val="000000"/>
                    </w:rPr>
                    <w:t xml:space="preserve"> 3"</w:t>
                  </w:r>
                </w:p>
              </w:tc>
              <w:tc>
                <w:tcPr>
                  <w:tcW w:w="1803" w:type="dxa"/>
                  <w:shd w:val="clear" w:color="auto" w:fill="auto"/>
                  <w:vAlign w:val="center"/>
                  <w:hideMark/>
                </w:tcPr>
                <w:p w14:paraId="51AFD5FA"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1B0BFD2"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4BBB99F" w14:textId="77777777" w:rsidR="00115120" w:rsidRPr="00B30534" w:rsidRDefault="00115120" w:rsidP="008046DF">
                  <w:pPr>
                    <w:rPr>
                      <w:rFonts w:ascii="Calibri" w:hAnsi="Calibri"/>
                      <w:color w:val="000000"/>
                    </w:rPr>
                  </w:pPr>
                  <w:r w:rsidRPr="00B30534">
                    <w:rPr>
                      <w:rFonts w:ascii="Calibri" w:hAnsi="Calibri"/>
                      <w:color w:val="000000"/>
                    </w:rPr>
                    <w:t xml:space="preserve">Válvula Mariposa </w:t>
                  </w:r>
                  <w:proofErr w:type="spellStart"/>
                  <w:r w:rsidRPr="00B30534">
                    <w:rPr>
                      <w:rFonts w:ascii="Calibri" w:hAnsi="Calibri"/>
                      <w:color w:val="000000"/>
                    </w:rPr>
                    <w:t>Wafer</w:t>
                  </w:r>
                  <w:proofErr w:type="spellEnd"/>
                  <w:r w:rsidRPr="00B30534">
                    <w:rPr>
                      <w:rFonts w:ascii="Calibri" w:hAnsi="Calibri"/>
                      <w:color w:val="000000"/>
                    </w:rPr>
                    <w:t xml:space="preserve"> </w:t>
                  </w:r>
                  <w:r w:rsidRPr="00B30534">
                    <w:rPr>
                      <w:rFonts w:ascii="Calibri" w:hAnsi="Calibri"/>
                      <w:color w:val="000000"/>
                    </w:rPr>
                    <w:br/>
                    <w:t>(con asiento de goma) 3"</w:t>
                  </w:r>
                </w:p>
              </w:tc>
            </w:tr>
          </w:tbl>
          <w:p w14:paraId="3F6F5969" w14:textId="77777777" w:rsidR="00115120" w:rsidRPr="009956C4" w:rsidRDefault="00115120" w:rsidP="008046DF">
            <w:pPr>
              <w:tabs>
                <w:tab w:val="left" w:pos="426"/>
              </w:tabs>
              <w:spacing w:line="0" w:lineRule="atLeast"/>
              <w:ind w:left="714"/>
              <w:contextualSpacing/>
              <w:jc w:val="both"/>
              <w:rPr>
                <w:rFonts w:ascii="Arial" w:hAnsi="Arial" w:cs="Arial"/>
                <w:lang w:val="es-BO"/>
              </w:rPr>
            </w:pPr>
          </w:p>
        </w:tc>
        <w:tc>
          <w:tcPr>
            <w:tcW w:w="2553" w:type="dxa"/>
          </w:tcPr>
          <w:p w14:paraId="2DC5EFC8" w14:textId="77777777" w:rsidR="00115120" w:rsidRPr="009956C4" w:rsidRDefault="00115120" w:rsidP="008046DF">
            <w:pPr>
              <w:jc w:val="both"/>
              <w:rPr>
                <w:rFonts w:ascii="Arial" w:hAnsi="Arial" w:cs="Arial"/>
                <w:lang w:val="es-BO"/>
              </w:rPr>
            </w:pPr>
          </w:p>
        </w:tc>
      </w:tr>
      <w:tr w:rsidR="00115120" w:rsidRPr="009956C4" w14:paraId="029D9FF9" w14:textId="77777777" w:rsidTr="008046DF">
        <w:trPr>
          <w:trHeight w:val="330"/>
        </w:trPr>
        <w:tc>
          <w:tcPr>
            <w:tcW w:w="215" w:type="dxa"/>
            <w:shd w:val="clear" w:color="auto" w:fill="FFFFFF" w:themeFill="background1"/>
          </w:tcPr>
          <w:p w14:paraId="345491BD" w14:textId="77777777" w:rsidR="00115120" w:rsidRDefault="00115120" w:rsidP="008046DF">
            <w:pPr>
              <w:jc w:val="center"/>
              <w:rPr>
                <w:rFonts w:ascii="Arial" w:hAnsi="Arial" w:cs="Arial"/>
                <w:b/>
                <w:lang w:val="es-BO"/>
              </w:rPr>
            </w:pPr>
          </w:p>
          <w:p w14:paraId="2B67BF80" w14:textId="77777777" w:rsidR="00115120" w:rsidRPr="00B8634B" w:rsidRDefault="00115120" w:rsidP="008046DF">
            <w:pPr>
              <w:jc w:val="center"/>
              <w:rPr>
                <w:rFonts w:ascii="Arial" w:hAnsi="Arial" w:cs="Arial"/>
                <w:b/>
                <w:lang w:val="es-BO"/>
              </w:rPr>
            </w:pPr>
            <w:r w:rsidRPr="00B8634B">
              <w:rPr>
                <w:rFonts w:ascii="Arial" w:hAnsi="Arial" w:cs="Arial"/>
                <w:b/>
                <w:lang w:val="es-BO"/>
              </w:rPr>
              <w:t>2</w:t>
            </w:r>
          </w:p>
        </w:tc>
        <w:tc>
          <w:tcPr>
            <w:tcW w:w="6126" w:type="dxa"/>
            <w:shd w:val="clear" w:color="auto" w:fill="FFFFFF" w:themeFill="background1"/>
          </w:tcPr>
          <w:p w14:paraId="462A620C" w14:textId="77777777" w:rsidR="00115120" w:rsidRDefault="00115120" w:rsidP="008046DF">
            <w:pPr>
              <w:jc w:val="both"/>
              <w:rPr>
                <w:rFonts w:ascii="Arial" w:hAnsi="Arial" w:cs="Arial"/>
                <w:b/>
              </w:rPr>
            </w:pPr>
          </w:p>
          <w:p w14:paraId="63004A50" w14:textId="77777777" w:rsidR="00115120" w:rsidRPr="00B8634B" w:rsidRDefault="00115120" w:rsidP="008046DF">
            <w:pPr>
              <w:jc w:val="both"/>
              <w:rPr>
                <w:rFonts w:ascii="Arial" w:hAnsi="Arial" w:cs="Arial"/>
                <w:b/>
              </w:rPr>
            </w:pPr>
            <w:r w:rsidRPr="00B8634B">
              <w:rPr>
                <w:rFonts w:ascii="Arial" w:hAnsi="Arial" w:cs="Arial"/>
                <w:b/>
              </w:rPr>
              <w:t>REQUISITOS COMPLEMENTARIOS   (Manifestar Aceptación)</w:t>
            </w:r>
          </w:p>
          <w:p w14:paraId="1D2FC4BE" w14:textId="77777777" w:rsidR="00115120" w:rsidRPr="009956C4" w:rsidRDefault="00115120" w:rsidP="008046DF">
            <w:pPr>
              <w:jc w:val="both"/>
              <w:rPr>
                <w:rFonts w:ascii="Arial" w:hAnsi="Arial" w:cs="Arial"/>
                <w:lang w:val="es-BO"/>
              </w:rPr>
            </w:pPr>
          </w:p>
        </w:tc>
        <w:tc>
          <w:tcPr>
            <w:tcW w:w="2553" w:type="dxa"/>
            <w:shd w:val="clear" w:color="auto" w:fill="FFFFFF" w:themeFill="background1"/>
          </w:tcPr>
          <w:p w14:paraId="4C9B7328" w14:textId="77777777" w:rsidR="00115120" w:rsidRPr="009956C4" w:rsidRDefault="00115120" w:rsidP="008046DF">
            <w:pPr>
              <w:jc w:val="both"/>
              <w:rPr>
                <w:rFonts w:ascii="Arial" w:hAnsi="Arial" w:cs="Arial"/>
                <w:lang w:val="es-BO"/>
              </w:rPr>
            </w:pPr>
          </w:p>
        </w:tc>
      </w:tr>
      <w:tr w:rsidR="00115120" w:rsidRPr="009956C4" w14:paraId="619BA74C" w14:textId="77777777" w:rsidTr="008046DF">
        <w:tc>
          <w:tcPr>
            <w:tcW w:w="215" w:type="dxa"/>
          </w:tcPr>
          <w:p w14:paraId="740ED025" w14:textId="77777777" w:rsidR="00115120" w:rsidRPr="009956C4" w:rsidRDefault="00115120" w:rsidP="008046DF">
            <w:pPr>
              <w:jc w:val="center"/>
              <w:rPr>
                <w:rFonts w:ascii="Arial" w:hAnsi="Arial" w:cs="Arial"/>
                <w:lang w:val="es-BO"/>
              </w:rPr>
            </w:pPr>
          </w:p>
        </w:tc>
        <w:tc>
          <w:tcPr>
            <w:tcW w:w="6126" w:type="dxa"/>
          </w:tcPr>
          <w:p w14:paraId="77542097" w14:textId="77777777" w:rsidR="00115120" w:rsidRPr="009055ED" w:rsidRDefault="00115120" w:rsidP="008046DF">
            <w:pPr>
              <w:pStyle w:val="Prrafodelista"/>
              <w:numPr>
                <w:ilvl w:val="1"/>
                <w:numId w:val="25"/>
              </w:numPr>
              <w:spacing w:after="120"/>
              <w:contextualSpacing/>
              <w:jc w:val="both"/>
              <w:rPr>
                <w:rFonts w:ascii="Arial" w:hAnsi="Arial" w:cs="Arial"/>
                <w:b/>
                <w:sz w:val="16"/>
                <w:szCs w:val="16"/>
              </w:rPr>
            </w:pPr>
            <w:r w:rsidRPr="009055ED">
              <w:rPr>
                <w:rFonts w:ascii="Arial" w:hAnsi="Arial" w:cs="Arial"/>
                <w:b/>
                <w:sz w:val="16"/>
                <w:szCs w:val="16"/>
              </w:rPr>
              <w:t>PLAZO DE ENTREGA</w:t>
            </w:r>
            <w:r>
              <w:rPr>
                <w:rFonts w:ascii="Arial" w:hAnsi="Arial" w:cs="Arial"/>
                <w:b/>
                <w:sz w:val="16"/>
                <w:szCs w:val="16"/>
              </w:rPr>
              <w:t xml:space="preserve"> (Manifestar Aceptación) </w:t>
            </w:r>
          </w:p>
          <w:p w14:paraId="71732914" w14:textId="77777777" w:rsidR="00115120" w:rsidRPr="00115120" w:rsidRDefault="00115120" w:rsidP="008046DF">
            <w:pPr>
              <w:contextualSpacing/>
              <w:jc w:val="both"/>
              <w:rPr>
                <w:rFonts w:ascii="Arial" w:hAnsi="Arial" w:cs="Arial"/>
                <w:b/>
                <w:bCs/>
                <w:color w:val="000000"/>
                <w:lang w:val="es-BO" w:eastAsia="es-BO"/>
              </w:rPr>
            </w:pPr>
            <w:r w:rsidRPr="00115120">
              <w:rPr>
                <w:rFonts w:ascii="Arial" w:hAnsi="Arial" w:cs="Arial"/>
                <w:b/>
                <w:bCs/>
                <w:color w:val="000000"/>
                <w:lang w:val="es-BO" w:eastAsia="es-BO"/>
              </w:rPr>
              <w:t xml:space="preserve">LOTE 1: </w:t>
            </w:r>
            <w:r w:rsidRPr="00115120">
              <w:rPr>
                <w:rFonts w:ascii="Arial" w:hAnsi="Arial" w:cs="Arial"/>
                <w:bCs/>
              </w:rPr>
              <w:t>Actuadores neumáticos y válvulas.</w:t>
            </w:r>
          </w:p>
          <w:p w14:paraId="69FBD794" w14:textId="77777777" w:rsidR="00115120" w:rsidRPr="00115120" w:rsidRDefault="00115120" w:rsidP="008046DF">
            <w:pPr>
              <w:contextualSpacing/>
              <w:jc w:val="both"/>
              <w:rPr>
                <w:rFonts w:ascii="Arial" w:hAnsi="Arial" w:cs="Arial"/>
                <w:color w:val="000000"/>
                <w:lang w:val="es-BO" w:eastAsia="es-BO"/>
              </w:rPr>
            </w:pPr>
            <w:r w:rsidRPr="00115120">
              <w:rPr>
                <w:rFonts w:ascii="Arial" w:hAnsi="Arial" w:cs="Arial"/>
                <w:color w:val="000000"/>
                <w:lang w:val="es-BO" w:eastAsia="es-BO"/>
              </w:rPr>
              <w:t>El Proveedor realizará la entrega en un plazo máximo de (30) treinta días calendario, computable a partir del día siguiente hábil de la suscripción del contrato.</w:t>
            </w:r>
          </w:p>
          <w:p w14:paraId="47A784A1" w14:textId="77777777" w:rsidR="00115120" w:rsidRPr="009055ED" w:rsidRDefault="00115120" w:rsidP="00115120">
            <w:pPr>
              <w:contextualSpacing/>
              <w:jc w:val="both"/>
              <w:rPr>
                <w:rFonts w:ascii="Arial" w:hAnsi="Arial" w:cs="Arial"/>
                <w:lang w:val="es-BO"/>
              </w:rPr>
            </w:pPr>
          </w:p>
        </w:tc>
        <w:tc>
          <w:tcPr>
            <w:tcW w:w="2553" w:type="dxa"/>
          </w:tcPr>
          <w:p w14:paraId="0097FB98" w14:textId="77777777" w:rsidR="00115120" w:rsidRPr="009956C4" w:rsidRDefault="00115120" w:rsidP="008046DF">
            <w:pPr>
              <w:jc w:val="both"/>
              <w:rPr>
                <w:rFonts w:ascii="Arial" w:hAnsi="Arial" w:cs="Arial"/>
                <w:lang w:val="es-BO"/>
              </w:rPr>
            </w:pPr>
          </w:p>
        </w:tc>
      </w:tr>
      <w:tr w:rsidR="00115120" w:rsidRPr="009956C4" w14:paraId="42E9ED24" w14:textId="77777777" w:rsidTr="008046DF">
        <w:tc>
          <w:tcPr>
            <w:tcW w:w="215" w:type="dxa"/>
          </w:tcPr>
          <w:p w14:paraId="2B6DE77A" w14:textId="77777777" w:rsidR="00115120" w:rsidRPr="009956C4" w:rsidRDefault="00115120" w:rsidP="008046DF">
            <w:pPr>
              <w:jc w:val="center"/>
              <w:rPr>
                <w:rFonts w:ascii="Arial" w:hAnsi="Arial" w:cs="Arial"/>
                <w:lang w:val="es-BO"/>
              </w:rPr>
            </w:pPr>
          </w:p>
        </w:tc>
        <w:tc>
          <w:tcPr>
            <w:tcW w:w="6126" w:type="dxa"/>
          </w:tcPr>
          <w:p w14:paraId="32560298" w14:textId="77777777" w:rsidR="00115120" w:rsidRPr="009055ED" w:rsidRDefault="00115120" w:rsidP="008046DF">
            <w:pPr>
              <w:pStyle w:val="Prrafodelista"/>
              <w:numPr>
                <w:ilvl w:val="1"/>
                <w:numId w:val="25"/>
              </w:numPr>
              <w:spacing w:after="120"/>
              <w:contextualSpacing/>
              <w:jc w:val="both"/>
              <w:rPr>
                <w:rFonts w:ascii="Arial" w:hAnsi="Arial" w:cs="Arial"/>
                <w:b/>
                <w:color w:val="000000"/>
                <w:sz w:val="16"/>
                <w:szCs w:val="16"/>
                <w:lang w:val="es-BO" w:eastAsia="es-BO"/>
              </w:rPr>
            </w:pPr>
            <w:r w:rsidRPr="009055ED">
              <w:rPr>
                <w:rFonts w:ascii="Arial" w:hAnsi="Arial" w:cs="Arial"/>
                <w:b/>
                <w:sz w:val="16"/>
                <w:szCs w:val="16"/>
              </w:rPr>
              <w:t>LUGAR DE ENTREGA</w:t>
            </w:r>
            <w:r>
              <w:rPr>
                <w:rFonts w:ascii="Arial" w:hAnsi="Arial" w:cs="Arial"/>
                <w:b/>
                <w:sz w:val="16"/>
                <w:szCs w:val="16"/>
              </w:rPr>
              <w:t xml:space="preserve"> (Manifestar Aceptación)</w:t>
            </w:r>
          </w:p>
          <w:p w14:paraId="28AE61CE" w14:textId="77777777" w:rsidR="00115120" w:rsidRDefault="00115120" w:rsidP="008046DF">
            <w:pPr>
              <w:tabs>
                <w:tab w:val="left" w:pos="1843"/>
              </w:tabs>
              <w:spacing w:before="120" w:after="120"/>
              <w:contextualSpacing/>
              <w:jc w:val="both"/>
              <w:rPr>
                <w:rFonts w:ascii="Arial" w:hAnsi="Arial" w:cs="Arial"/>
              </w:rPr>
            </w:pPr>
            <w:r w:rsidRPr="009055ED">
              <w:rPr>
                <w:rFonts w:ascii="Arial" w:hAnsi="Arial" w:cs="Arial"/>
              </w:rPr>
              <w:t xml:space="preserve">Todos los lotes adjudicados deberán ser entregados en instalaciones de Yacimientos de Litio Bolivianos (Calle Loa entre Litoral y Tomas Frías) de la localidad de </w:t>
            </w:r>
            <w:r w:rsidRPr="009055ED">
              <w:rPr>
                <w:rFonts w:ascii="Arial" w:hAnsi="Arial" w:cs="Arial"/>
                <w:b/>
                <w:bCs/>
              </w:rPr>
              <w:t>Uyuni</w:t>
            </w:r>
            <w:r w:rsidRPr="009055ED">
              <w:rPr>
                <w:rFonts w:ascii="Arial" w:hAnsi="Arial" w:cs="Arial"/>
              </w:rPr>
              <w:t>, departamento de Potosí.</w:t>
            </w:r>
          </w:p>
          <w:p w14:paraId="44EAD47B" w14:textId="77777777" w:rsidR="00115120" w:rsidRPr="009055ED" w:rsidRDefault="00115120" w:rsidP="008046DF">
            <w:pPr>
              <w:tabs>
                <w:tab w:val="left" w:pos="1843"/>
              </w:tabs>
              <w:spacing w:before="120" w:after="120"/>
              <w:contextualSpacing/>
              <w:jc w:val="both"/>
              <w:rPr>
                <w:rFonts w:ascii="Arial" w:hAnsi="Arial" w:cs="Arial"/>
              </w:rPr>
            </w:pPr>
          </w:p>
        </w:tc>
        <w:tc>
          <w:tcPr>
            <w:tcW w:w="2553" w:type="dxa"/>
          </w:tcPr>
          <w:p w14:paraId="7FE658CF" w14:textId="77777777" w:rsidR="00115120" w:rsidRPr="009956C4" w:rsidRDefault="00115120" w:rsidP="008046DF">
            <w:pPr>
              <w:jc w:val="both"/>
              <w:rPr>
                <w:rFonts w:ascii="Arial" w:hAnsi="Arial" w:cs="Arial"/>
                <w:lang w:val="es-BO"/>
              </w:rPr>
            </w:pPr>
          </w:p>
        </w:tc>
      </w:tr>
      <w:tr w:rsidR="00115120" w:rsidRPr="009956C4" w14:paraId="45C68CC0" w14:textId="77777777" w:rsidTr="008046DF">
        <w:tc>
          <w:tcPr>
            <w:tcW w:w="215" w:type="dxa"/>
          </w:tcPr>
          <w:p w14:paraId="233B6628" w14:textId="77777777" w:rsidR="00115120" w:rsidRPr="009956C4" w:rsidRDefault="00115120" w:rsidP="008046DF">
            <w:pPr>
              <w:jc w:val="center"/>
              <w:rPr>
                <w:rFonts w:ascii="Arial" w:hAnsi="Arial" w:cs="Arial"/>
                <w:lang w:val="es-BO"/>
              </w:rPr>
            </w:pPr>
          </w:p>
        </w:tc>
        <w:tc>
          <w:tcPr>
            <w:tcW w:w="6126" w:type="dxa"/>
          </w:tcPr>
          <w:p w14:paraId="38CACB79" w14:textId="77777777" w:rsidR="00115120" w:rsidRPr="009055ED" w:rsidRDefault="00115120" w:rsidP="008046DF">
            <w:pPr>
              <w:pStyle w:val="Prrafodelista"/>
              <w:numPr>
                <w:ilvl w:val="1"/>
                <w:numId w:val="25"/>
              </w:numPr>
              <w:spacing w:after="120"/>
              <w:rPr>
                <w:rFonts w:ascii="Arial" w:hAnsi="Arial" w:cs="Arial"/>
                <w:b/>
                <w:color w:val="000000" w:themeColor="text1"/>
                <w:sz w:val="16"/>
                <w:szCs w:val="16"/>
                <w:u w:val="single"/>
              </w:rPr>
            </w:pPr>
            <w:r w:rsidRPr="009055ED">
              <w:rPr>
                <w:rFonts w:ascii="Arial" w:hAnsi="Arial" w:cs="Arial"/>
                <w:b/>
                <w:bCs/>
                <w:sz w:val="16"/>
                <w:szCs w:val="16"/>
                <w:lang w:val="es-BO" w:eastAsia="es-BO"/>
              </w:rPr>
              <w:t>GARANTÍAS</w:t>
            </w:r>
            <w:r>
              <w:rPr>
                <w:rFonts w:ascii="Arial" w:hAnsi="Arial" w:cs="Arial"/>
                <w:b/>
                <w:bCs/>
                <w:sz w:val="16"/>
                <w:szCs w:val="16"/>
                <w:lang w:val="es-BO" w:eastAsia="es-BO"/>
              </w:rPr>
              <w:t xml:space="preserve"> </w:t>
            </w:r>
            <w:r>
              <w:rPr>
                <w:rFonts w:ascii="Arial" w:hAnsi="Arial" w:cs="Arial"/>
                <w:b/>
                <w:sz w:val="16"/>
                <w:szCs w:val="16"/>
              </w:rPr>
              <w:t>(Manifestar Aceptación)</w:t>
            </w:r>
          </w:p>
          <w:p w14:paraId="56ECAA9C" w14:textId="77777777" w:rsidR="00115120" w:rsidRPr="009055ED" w:rsidRDefault="00115120" w:rsidP="008046DF">
            <w:pPr>
              <w:pStyle w:val="Prrafodelista"/>
              <w:numPr>
                <w:ilvl w:val="2"/>
                <w:numId w:val="21"/>
              </w:numPr>
              <w:jc w:val="both"/>
              <w:rPr>
                <w:rFonts w:ascii="Arial" w:hAnsi="Arial" w:cs="Arial"/>
                <w:b/>
                <w:bCs/>
                <w:color w:val="000000" w:themeColor="text1"/>
                <w:sz w:val="16"/>
                <w:szCs w:val="16"/>
              </w:rPr>
            </w:pPr>
            <w:r w:rsidRPr="009055ED">
              <w:rPr>
                <w:rFonts w:ascii="Arial" w:hAnsi="Arial" w:cs="Arial"/>
                <w:b/>
                <w:bCs/>
                <w:color w:val="000000" w:themeColor="text1"/>
                <w:sz w:val="16"/>
                <w:szCs w:val="16"/>
              </w:rPr>
              <w:t>Garantía del Proveedor Contra Defectos de Fábrica</w:t>
            </w:r>
          </w:p>
          <w:p w14:paraId="505A11B7" w14:textId="77777777" w:rsidR="00115120" w:rsidRPr="009055ED" w:rsidRDefault="00115120" w:rsidP="008046DF">
            <w:pPr>
              <w:ind w:left="360"/>
              <w:jc w:val="both"/>
              <w:rPr>
                <w:rFonts w:ascii="Arial" w:hAnsi="Arial" w:cs="Arial"/>
                <w:color w:val="000000" w:themeColor="text1"/>
              </w:rPr>
            </w:pPr>
            <w:r w:rsidRPr="009055ED">
              <w:rPr>
                <w:rFonts w:ascii="Arial" w:hAnsi="Arial" w:cs="Arial"/>
                <w:color w:val="000000" w:themeColor="text1"/>
              </w:rPr>
              <w:t xml:space="preserve">El proveedor adjudicado presentara un certificado de garantía a la empresa con una vigencia de un año contra defectos de fabricación. </w:t>
            </w:r>
          </w:p>
          <w:p w14:paraId="2A667AAA" w14:textId="77777777" w:rsidR="00115120" w:rsidRPr="009055ED" w:rsidRDefault="00115120" w:rsidP="008046DF">
            <w:pPr>
              <w:ind w:left="360"/>
              <w:jc w:val="both"/>
              <w:rPr>
                <w:rFonts w:ascii="Arial" w:hAnsi="Arial" w:cs="Arial"/>
                <w:color w:val="000000" w:themeColor="text1"/>
              </w:rPr>
            </w:pPr>
          </w:p>
          <w:p w14:paraId="387C95CA" w14:textId="77777777" w:rsidR="00115120" w:rsidRPr="009055ED" w:rsidRDefault="00115120" w:rsidP="008046DF">
            <w:pPr>
              <w:pStyle w:val="Prrafodelista"/>
              <w:numPr>
                <w:ilvl w:val="2"/>
                <w:numId w:val="21"/>
              </w:numPr>
              <w:jc w:val="both"/>
              <w:rPr>
                <w:rFonts w:ascii="Arial" w:hAnsi="Arial" w:cs="Arial"/>
                <w:b/>
                <w:bCs/>
                <w:sz w:val="16"/>
                <w:szCs w:val="16"/>
              </w:rPr>
            </w:pPr>
            <w:r w:rsidRPr="009055ED">
              <w:rPr>
                <w:rFonts w:ascii="Arial" w:hAnsi="Arial" w:cs="Arial"/>
                <w:b/>
                <w:bCs/>
                <w:sz w:val="16"/>
                <w:szCs w:val="16"/>
              </w:rPr>
              <w:t>Garantía de Cumplimiento de Contrato</w:t>
            </w:r>
          </w:p>
          <w:p w14:paraId="1E8B2B8B" w14:textId="77777777" w:rsidR="00115120" w:rsidRDefault="00115120" w:rsidP="008046DF">
            <w:pPr>
              <w:ind w:left="360"/>
              <w:jc w:val="both"/>
              <w:rPr>
                <w:rFonts w:ascii="Arial" w:hAnsi="Arial" w:cs="Arial"/>
                <w:bCs/>
              </w:rPr>
            </w:pPr>
            <w:r w:rsidRPr="009055ED">
              <w:rPr>
                <w:rFonts w:ascii="Arial" w:hAnsi="Arial" w:cs="Arial"/>
                <w:bCs/>
                <w:lang w:val="es-BO"/>
              </w:rPr>
              <w:t xml:space="preserve">El proponente adjudicado deberá constituir una </w:t>
            </w:r>
            <w:r w:rsidRPr="009055ED">
              <w:rPr>
                <w:rFonts w:ascii="Arial" w:hAnsi="Arial" w:cs="Arial"/>
                <w:bCs/>
              </w:rPr>
              <w:t xml:space="preserve">garantía de cumplimiento de contrato equivalente al </w:t>
            </w:r>
            <w:r w:rsidRPr="009055ED">
              <w:rPr>
                <w:rFonts w:ascii="Arial" w:hAnsi="Arial" w:cs="Arial"/>
                <w:bCs/>
                <w:lang w:val="es-BO"/>
              </w:rPr>
              <w:t>7% o 3,5% (según corresponda) del monto del contrato</w:t>
            </w:r>
            <w:r w:rsidRPr="009055ED">
              <w:rPr>
                <w:rFonts w:ascii="Arial" w:hAnsi="Arial" w:cs="Arial"/>
                <w:bCs/>
              </w:rPr>
              <w:t xml:space="preserve">. Esta debe cumplir con las siguientes características: irrevocable, renovable y de </w:t>
            </w:r>
            <w:r w:rsidRPr="009055ED">
              <w:rPr>
                <w:rFonts w:ascii="Arial" w:hAnsi="Arial" w:cs="Arial"/>
                <w:bCs/>
              </w:rPr>
              <w:lastRenderedPageBreak/>
              <w:t>ejecución inmediata, el mismo deberá presentarse para la suscripción del contrato.</w:t>
            </w:r>
          </w:p>
          <w:p w14:paraId="5C124012" w14:textId="77777777" w:rsidR="00115120" w:rsidRPr="009055ED" w:rsidRDefault="00115120" w:rsidP="008046DF">
            <w:pPr>
              <w:ind w:left="360"/>
              <w:jc w:val="both"/>
              <w:rPr>
                <w:rFonts w:ascii="Arial" w:hAnsi="Arial" w:cs="Arial"/>
              </w:rPr>
            </w:pPr>
          </w:p>
        </w:tc>
        <w:tc>
          <w:tcPr>
            <w:tcW w:w="2553" w:type="dxa"/>
          </w:tcPr>
          <w:p w14:paraId="4330E4CE" w14:textId="77777777" w:rsidR="00115120" w:rsidRPr="009956C4" w:rsidRDefault="00115120" w:rsidP="008046DF">
            <w:pPr>
              <w:jc w:val="both"/>
              <w:rPr>
                <w:rFonts w:ascii="Arial" w:hAnsi="Arial" w:cs="Arial"/>
                <w:lang w:val="es-BO"/>
              </w:rPr>
            </w:pPr>
          </w:p>
        </w:tc>
      </w:tr>
      <w:tr w:rsidR="00115120" w:rsidRPr="009956C4" w14:paraId="098795EF" w14:textId="77777777" w:rsidTr="008046DF">
        <w:tc>
          <w:tcPr>
            <w:tcW w:w="215" w:type="dxa"/>
          </w:tcPr>
          <w:p w14:paraId="327F17B9" w14:textId="77777777" w:rsidR="00115120" w:rsidRPr="009956C4" w:rsidRDefault="00115120" w:rsidP="008046DF">
            <w:pPr>
              <w:jc w:val="center"/>
              <w:rPr>
                <w:rFonts w:ascii="Arial" w:hAnsi="Arial" w:cs="Arial"/>
                <w:lang w:val="es-BO"/>
              </w:rPr>
            </w:pPr>
          </w:p>
        </w:tc>
        <w:tc>
          <w:tcPr>
            <w:tcW w:w="6126" w:type="dxa"/>
          </w:tcPr>
          <w:p w14:paraId="50BDF264" w14:textId="77777777" w:rsidR="00115120" w:rsidRPr="009055ED" w:rsidRDefault="00115120" w:rsidP="008046DF">
            <w:pPr>
              <w:pStyle w:val="Prrafodelista"/>
              <w:numPr>
                <w:ilvl w:val="1"/>
                <w:numId w:val="25"/>
              </w:numPr>
              <w:spacing w:after="120"/>
              <w:jc w:val="both"/>
              <w:rPr>
                <w:rFonts w:ascii="Arial" w:hAnsi="Arial" w:cs="Arial"/>
                <w:b/>
                <w:bCs/>
                <w:sz w:val="16"/>
                <w:szCs w:val="16"/>
              </w:rPr>
            </w:pPr>
            <w:r w:rsidRPr="009055ED">
              <w:rPr>
                <w:rFonts w:ascii="Arial" w:hAnsi="Arial" w:cs="Arial"/>
                <w:b/>
                <w:bCs/>
                <w:sz w:val="16"/>
                <w:szCs w:val="16"/>
                <w:lang w:val="es-BO"/>
              </w:rPr>
              <w:t>RESPONSABILIDADES DEL PROVEEDOR</w:t>
            </w:r>
            <w:r>
              <w:rPr>
                <w:rFonts w:ascii="Arial" w:hAnsi="Arial" w:cs="Arial"/>
                <w:b/>
                <w:bCs/>
                <w:sz w:val="16"/>
                <w:szCs w:val="16"/>
                <w:lang w:val="es-BO"/>
              </w:rPr>
              <w:t xml:space="preserve"> </w:t>
            </w:r>
            <w:r>
              <w:rPr>
                <w:rFonts w:ascii="Arial" w:hAnsi="Arial" w:cs="Arial"/>
                <w:b/>
                <w:sz w:val="16"/>
                <w:szCs w:val="16"/>
              </w:rPr>
              <w:t>(Manifestar Aceptación)</w:t>
            </w:r>
          </w:p>
          <w:p w14:paraId="2208CC88" w14:textId="77777777" w:rsidR="00115120" w:rsidRPr="009055ED" w:rsidRDefault="00115120" w:rsidP="00EA757B">
            <w:pPr>
              <w:pStyle w:val="Prrafodelista"/>
              <w:numPr>
                <w:ilvl w:val="0"/>
                <w:numId w:val="46"/>
              </w:numPr>
              <w:jc w:val="both"/>
              <w:rPr>
                <w:rFonts w:ascii="Arial" w:hAnsi="Arial" w:cs="Arial"/>
                <w:sz w:val="16"/>
                <w:szCs w:val="16"/>
              </w:rPr>
            </w:pPr>
            <w:r w:rsidRPr="009055ED">
              <w:rPr>
                <w:rFonts w:ascii="Arial" w:hAnsi="Arial" w:cs="Arial"/>
                <w:sz w:val="16"/>
                <w:szCs w:val="16"/>
              </w:rPr>
              <w:t>Entregar los bienes en buenas condiciones, de acuerdo a las especificaciones técnicas establecidas en el presente documento y que será ratificado y/o aclarado en el documento contractual.</w:t>
            </w:r>
          </w:p>
          <w:p w14:paraId="469B4DF4" w14:textId="77777777" w:rsidR="00115120" w:rsidRPr="009055ED" w:rsidRDefault="00115120" w:rsidP="00EA757B">
            <w:pPr>
              <w:pStyle w:val="Prrafodelista"/>
              <w:numPr>
                <w:ilvl w:val="0"/>
                <w:numId w:val="46"/>
              </w:numPr>
              <w:jc w:val="both"/>
              <w:rPr>
                <w:rFonts w:ascii="Arial" w:hAnsi="Arial" w:cs="Arial"/>
                <w:sz w:val="16"/>
                <w:szCs w:val="16"/>
              </w:rPr>
            </w:pPr>
            <w:r w:rsidRPr="009055ED">
              <w:rPr>
                <w:rFonts w:ascii="Arial" w:hAnsi="Arial" w:cs="Arial"/>
                <w:sz w:val="16"/>
                <w:szCs w:val="16"/>
              </w:rPr>
              <w:t>Asumir de manera exclusiva con todos los gastos de transporte, fletes, gastos impositivos y los emergentes hasta la entrega definitiva de los productos y conformidad de la comisión de recepción.</w:t>
            </w:r>
          </w:p>
          <w:p w14:paraId="4F0A6D98" w14:textId="77777777" w:rsidR="00115120" w:rsidRPr="009055ED" w:rsidRDefault="00115120" w:rsidP="00EA757B">
            <w:pPr>
              <w:pStyle w:val="Prrafodelista"/>
              <w:numPr>
                <w:ilvl w:val="0"/>
                <w:numId w:val="46"/>
              </w:numPr>
              <w:jc w:val="both"/>
              <w:rPr>
                <w:rFonts w:ascii="Arial" w:hAnsi="Arial" w:cs="Arial"/>
                <w:color w:val="000000" w:themeColor="text1"/>
                <w:sz w:val="16"/>
                <w:szCs w:val="16"/>
              </w:rPr>
            </w:pPr>
            <w:r w:rsidRPr="009055ED">
              <w:rPr>
                <w:rFonts w:ascii="Arial" w:hAnsi="Arial" w:cs="Arial"/>
                <w:color w:val="000000" w:themeColor="text1"/>
                <w:sz w:val="16"/>
                <w:szCs w:val="16"/>
              </w:rPr>
              <w:t>Reposición y/o cambio total del producto con defectos de fabricación (en caso de no cumplir con las características técnicas requeridas), dentro del plazo máximo de quince (15) días calendario, impostergablemente.</w:t>
            </w:r>
          </w:p>
          <w:p w14:paraId="5E1B45E5" w14:textId="77777777" w:rsidR="00115120" w:rsidRPr="00EA4DDB" w:rsidRDefault="00115120" w:rsidP="00EA757B">
            <w:pPr>
              <w:pStyle w:val="Prrafodelista"/>
              <w:numPr>
                <w:ilvl w:val="0"/>
                <w:numId w:val="46"/>
              </w:numPr>
              <w:jc w:val="both"/>
              <w:rPr>
                <w:rFonts w:ascii="Arial" w:hAnsi="Arial" w:cs="Arial"/>
                <w:sz w:val="16"/>
                <w:szCs w:val="16"/>
              </w:rPr>
            </w:pPr>
            <w:r w:rsidRPr="009055ED">
              <w:rPr>
                <w:rFonts w:ascii="Arial" w:hAnsi="Arial" w:cs="Arial"/>
                <w:color w:val="000000" w:themeColor="text1"/>
                <w:sz w:val="16"/>
                <w:szCs w:val="16"/>
              </w:rPr>
              <w:t>Serán de responsabilidad exclusiva del ofertante los errores u omisiones en que incurra al indicar los precios de la propuesta, debiendo asumir los costos de pérdidas que se deriven de dichos errores.</w:t>
            </w:r>
          </w:p>
          <w:p w14:paraId="57554EB0" w14:textId="77777777" w:rsidR="00115120" w:rsidRPr="009055ED" w:rsidRDefault="00115120" w:rsidP="008046DF">
            <w:pPr>
              <w:pStyle w:val="Prrafodelista"/>
              <w:jc w:val="both"/>
              <w:rPr>
                <w:rFonts w:ascii="Arial" w:hAnsi="Arial" w:cs="Arial"/>
                <w:sz w:val="16"/>
                <w:szCs w:val="16"/>
              </w:rPr>
            </w:pPr>
          </w:p>
        </w:tc>
        <w:tc>
          <w:tcPr>
            <w:tcW w:w="2553" w:type="dxa"/>
          </w:tcPr>
          <w:p w14:paraId="7EB8905F" w14:textId="77777777" w:rsidR="00115120" w:rsidRPr="009956C4" w:rsidRDefault="00115120" w:rsidP="008046DF">
            <w:pPr>
              <w:jc w:val="both"/>
              <w:rPr>
                <w:rFonts w:ascii="Arial" w:hAnsi="Arial" w:cs="Arial"/>
                <w:lang w:val="es-BO"/>
              </w:rPr>
            </w:pPr>
          </w:p>
        </w:tc>
      </w:tr>
      <w:tr w:rsidR="00115120" w:rsidRPr="009956C4" w14:paraId="3CB63302" w14:textId="77777777" w:rsidTr="008046DF">
        <w:tc>
          <w:tcPr>
            <w:tcW w:w="215" w:type="dxa"/>
          </w:tcPr>
          <w:p w14:paraId="318FAA3F" w14:textId="77777777" w:rsidR="00115120" w:rsidRPr="009956C4" w:rsidRDefault="00115120" w:rsidP="008046DF">
            <w:pPr>
              <w:jc w:val="center"/>
              <w:rPr>
                <w:rFonts w:ascii="Arial" w:hAnsi="Arial" w:cs="Arial"/>
                <w:lang w:val="es-BO"/>
              </w:rPr>
            </w:pPr>
          </w:p>
        </w:tc>
        <w:tc>
          <w:tcPr>
            <w:tcW w:w="6126" w:type="dxa"/>
          </w:tcPr>
          <w:p w14:paraId="6F83041B" w14:textId="77777777" w:rsidR="00115120" w:rsidRPr="009055ED" w:rsidRDefault="00115120" w:rsidP="008046DF">
            <w:pPr>
              <w:pStyle w:val="Prrafodelista"/>
              <w:numPr>
                <w:ilvl w:val="1"/>
                <w:numId w:val="25"/>
              </w:numPr>
              <w:jc w:val="both"/>
              <w:rPr>
                <w:rFonts w:ascii="Arial" w:hAnsi="Arial" w:cs="Arial"/>
                <w:b/>
                <w:sz w:val="16"/>
                <w:szCs w:val="16"/>
                <w:lang w:val="es-BO"/>
              </w:rPr>
            </w:pPr>
            <w:r w:rsidRPr="009055ED">
              <w:rPr>
                <w:rFonts w:ascii="Arial" w:hAnsi="Arial" w:cs="Arial"/>
                <w:b/>
                <w:sz w:val="16"/>
                <w:szCs w:val="16"/>
                <w:lang w:val="es-BO"/>
              </w:rPr>
              <w:t>FORMA DE PAGO</w:t>
            </w:r>
            <w:r>
              <w:rPr>
                <w:rFonts w:ascii="Arial" w:hAnsi="Arial" w:cs="Arial"/>
                <w:b/>
                <w:sz w:val="16"/>
                <w:szCs w:val="16"/>
                <w:lang w:val="es-BO"/>
              </w:rPr>
              <w:t xml:space="preserve"> </w:t>
            </w:r>
            <w:r>
              <w:rPr>
                <w:rFonts w:ascii="Arial" w:hAnsi="Arial" w:cs="Arial"/>
                <w:b/>
                <w:sz w:val="16"/>
                <w:szCs w:val="16"/>
              </w:rPr>
              <w:t>(Manifestar Aceptación)</w:t>
            </w:r>
          </w:p>
          <w:p w14:paraId="10417C1E" w14:textId="77777777" w:rsidR="00115120" w:rsidRDefault="00115120" w:rsidP="008046DF">
            <w:pPr>
              <w:jc w:val="both"/>
              <w:rPr>
                <w:rFonts w:ascii="Arial" w:hAnsi="Arial" w:cs="Arial"/>
                <w:bCs/>
                <w:lang w:val="es-BO"/>
              </w:rPr>
            </w:pPr>
            <w:r w:rsidRPr="009055ED">
              <w:rPr>
                <w:rFonts w:ascii="Arial" w:hAnsi="Arial" w:cs="Arial"/>
                <w:bCs/>
                <w:lang w:val="es-BO"/>
              </w:rPr>
              <w:t>El pago se realizará mediante transferencia bancaria a través del SIGEP, una vez entregado los bienes, previa conformidad del Responsable o Comisión de Recepción y emisión de la factura correspondiente a nombre de Yacimientos de Litio Bolivianos con número de NIT 338612029, bajo procedimiento interno de la Entidad.</w:t>
            </w:r>
          </w:p>
          <w:p w14:paraId="3B434B90" w14:textId="77777777" w:rsidR="00115120" w:rsidRPr="009055ED" w:rsidRDefault="00115120" w:rsidP="008046DF">
            <w:pPr>
              <w:jc w:val="both"/>
              <w:rPr>
                <w:rFonts w:ascii="Arial" w:hAnsi="Arial" w:cs="Arial"/>
                <w:lang w:val="es-BO"/>
              </w:rPr>
            </w:pPr>
          </w:p>
        </w:tc>
        <w:tc>
          <w:tcPr>
            <w:tcW w:w="2553" w:type="dxa"/>
          </w:tcPr>
          <w:p w14:paraId="1FB6A3CA" w14:textId="77777777" w:rsidR="00115120" w:rsidRPr="009956C4" w:rsidRDefault="00115120" w:rsidP="008046DF">
            <w:pPr>
              <w:jc w:val="both"/>
              <w:rPr>
                <w:rFonts w:ascii="Arial" w:hAnsi="Arial" w:cs="Arial"/>
                <w:lang w:val="es-BO"/>
              </w:rPr>
            </w:pPr>
          </w:p>
        </w:tc>
      </w:tr>
      <w:tr w:rsidR="00115120" w:rsidRPr="009956C4" w14:paraId="7F33FB37" w14:textId="77777777" w:rsidTr="008046DF">
        <w:tc>
          <w:tcPr>
            <w:tcW w:w="215" w:type="dxa"/>
          </w:tcPr>
          <w:p w14:paraId="34CF972A" w14:textId="77777777" w:rsidR="00115120" w:rsidRPr="009956C4" w:rsidRDefault="00115120" w:rsidP="008046DF">
            <w:pPr>
              <w:jc w:val="center"/>
              <w:rPr>
                <w:rFonts w:ascii="Arial" w:hAnsi="Arial" w:cs="Arial"/>
                <w:lang w:val="es-BO"/>
              </w:rPr>
            </w:pPr>
          </w:p>
        </w:tc>
        <w:tc>
          <w:tcPr>
            <w:tcW w:w="6126" w:type="dxa"/>
          </w:tcPr>
          <w:p w14:paraId="1AE6EC05" w14:textId="77777777" w:rsidR="00115120" w:rsidRPr="009055ED" w:rsidRDefault="00115120" w:rsidP="008046DF">
            <w:pPr>
              <w:pStyle w:val="Prrafodelista"/>
              <w:numPr>
                <w:ilvl w:val="1"/>
                <w:numId w:val="25"/>
              </w:numPr>
              <w:jc w:val="both"/>
              <w:rPr>
                <w:rFonts w:ascii="Arial" w:hAnsi="Arial" w:cs="Arial"/>
                <w:b/>
                <w:bCs/>
                <w:sz w:val="16"/>
                <w:szCs w:val="16"/>
              </w:rPr>
            </w:pPr>
            <w:r w:rsidRPr="009055ED">
              <w:rPr>
                <w:rFonts w:ascii="Arial" w:hAnsi="Arial" w:cs="Arial"/>
                <w:b/>
                <w:bCs/>
                <w:sz w:val="16"/>
                <w:szCs w:val="16"/>
              </w:rPr>
              <w:t>VALIDEZ DE PROPUESTA</w:t>
            </w:r>
            <w:r>
              <w:rPr>
                <w:rFonts w:ascii="Arial" w:hAnsi="Arial" w:cs="Arial"/>
                <w:b/>
                <w:bCs/>
                <w:sz w:val="16"/>
                <w:szCs w:val="16"/>
              </w:rPr>
              <w:t xml:space="preserve"> </w:t>
            </w:r>
            <w:r>
              <w:rPr>
                <w:rFonts w:ascii="Arial" w:hAnsi="Arial" w:cs="Arial"/>
                <w:b/>
                <w:sz w:val="16"/>
                <w:szCs w:val="16"/>
              </w:rPr>
              <w:t>(Manifestar Aceptación)</w:t>
            </w:r>
          </w:p>
          <w:p w14:paraId="27F9336A" w14:textId="77777777" w:rsidR="00115120" w:rsidRDefault="00115120" w:rsidP="008046DF">
            <w:pPr>
              <w:jc w:val="both"/>
              <w:rPr>
                <w:rFonts w:ascii="Arial" w:hAnsi="Arial" w:cs="Arial"/>
                <w:bCs/>
              </w:rPr>
            </w:pPr>
            <w:r w:rsidRPr="009055ED">
              <w:rPr>
                <w:rFonts w:ascii="Arial" w:hAnsi="Arial" w:cs="Arial"/>
                <w:bCs/>
              </w:rPr>
              <w:t>La validez de las propuestas deberá ser mayor o igual a 30 días calendario.</w:t>
            </w:r>
          </w:p>
          <w:p w14:paraId="1E363ACF" w14:textId="77777777" w:rsidR="00115120" w:rsidRPr="009055ED" w:rsidRDefault="00115120" w:rsidP="008046DF">
            <w:pPr>
              <w:jc w:val="both"/>
              <w:rPr>
                <w:rFonts w:ascii="Arial" w:hAnsi="Arial" w:cs="Arial"/>
              </w:rPr>
            </w:pPr>
          </w:p>
        </w:tc>
        <w:tc>
          <w:tcPr>
            <w:tcW w:w="2553" w:type="dxa"/>
          </w:tcPr>
          <w:p w14:paraId="217ACDC0" w14:textId="77777777" w:rsidR="00115120" w:rsidRPr="009956C4" w:rsidRDefault="00115120" w:rsidP="008046DF">
            <w:pPr>
              <w:jc w:val="both"/>
              <w:rPr>
                <w:rFonts w:ascii="Arial" w:hAnsi="Arial" w:cs="Arial"/>
                <w:lang w:val="es-BO"/>
              </w:rPr>
            </w:pPr>
          </w:p>
        </w:tc>
      </w:tr>
      <w:tr w:rsidR="00115120" w:rsidRPr="009956C4" w14:paraId="0E90E273" w14:textId="77777777" w:rsidTr="008046DF">
        <w:tc>
          <w:tcPr>
            <w:tcW w:w="215" w:type="dxa"/>
          </w:tcPr>
          <w:p w14:paraId="08395D3A" w14:textId="77777777" w:rsidR="00115120" w:rsidRPr="009956C4" w:rsidRDefault="00115120" w:rsidP="008046DF">
            <w:pPr>
              <w:jc w:val="center"/>
              <w:rPr>
                <w:rFonts w:ascii="Arial" w:hAnsi="Arial" w:cs="Arial"/>
                <w:lang w:val="es-BO"/>
              </w:rPr>
            </w:pPr>
          </w:p>
        </w:tc>
        <w:tc>
          <w:tcPr>
            <w:tcW w:w="6126" w:type="dxa"/>
          </w:tcPr>
          <w:p w14:paraId="1BBA314C" w14:textId="77777777" w:rsidR="00115120" w:rsidRPr="009055ED" w:rsidRDefault="00115120" w:rsidP="008046DF">
            <w:pPr>
              <w:pStyle w:val="Prrafodelista"/>
              <w:numPr>
                <w:ilvl w:val="1"/>
                <w:numId w:val="25"/>
              </w:numPr>
              <w:jc w:val="both"/>
              <w:rPr>
                <w:rFonts w:ascii="Arial" w:hAnsi="Arial" w:cs="Arial"/>
                <w:b/>
                <w:bCs/>
                <w:sz w:val="16"/>
                <w:szCs w:val="16"/>
              </w:rPr>
            </w:pPr>
            <w:r w:rsidRPr="009055ED">
              <w:rPr>
                <w:rFonts w:ascii="Arial" w:hAnsi="Arial" w:cs="Arial"/>
                <w:b/>
                <w:bCs/>
                <w:sz w:val="16"/>
                <w:szCs w:val="16"/>
              </w:rPr>
              <w:t>SANCIONES</w:t>
            </w:r>
            <w:r w:rsidRPr="009055ED">
              <w:rPr>
                <w:rFonts w:ascii="Arial" w:hAnsi="Arial" w:cs="Arial"/>
                <w:b/>
                <w:bCs/>
                <w:sz w:val="16"/>
                <w:szCs w:val="16"/>
                <w:lang w:val="es-BO"/>
              </w:rPr>
              <w:t xml:space="preserve"> POR INCUMPLIMIENTO</w:t>
            </w:r>
            <w:r>
              <w:rPr>
                <w:rFonts w:ascii="Arial" w:hAnsi="Arial" w:cs="Arial"/>
                <w:b/>
                <w:bCs/>
                <w:sz w:val="16"/>
                <w:szCs w:val="16"/>
                <w:lang w:val="es-BO"/>
              </w:rPr>
              <w:t xml:space="preserve"> </w:t>
            </w:r>
            <w:r>
              <w:rPr>
                <w:rFonts w:ascii="Arial" w:hAnsi="Arial" w:cs="Arial"/>
                <w:b/>
                <w:sz w:val="16"/>
                <w:szCs w:val="16"/>
              </w:rPr>
              <w:t>(Manifestar Aceptación)</w:t>
            </w:r>
          </w:p>
          <w:p w14:paraId="5101DF10" w14:textId="77777777" w:rsidR="00115120" w:rsidRDefault="00115120" w:rsidP="008046DF">
            <w:pPr>
              <w:jc w:val="both"/>
              <w:rPr>
                <w:rFonts w:ascii="Arial" w:hAnsi="Arial" w:cs="Arial"/>
                <w:bCs/>
                <w:lang w:val="es-BO"/>
              </w:rPr>
            </w:pPr>
            <w:r w:rsidRPr="009055ED">
              <w:rPr>
                <w:rFonts w:ascii="Arial" w:hAnsi="Arial" w:cs="Arial"/>
                <w:bCs/>
                <w:lang w:val="es-BO"/>
              </w:rPr>
              <w:t xml:space="preserve">En caso de incumplimiento del Contrato, El </w:t>
            </w:r>
            <w:r w:rsidRPr="009055ED">
              <w:rPr>
                <w:rFonts w:ascii="Arial" w:hAnsi="Arial" w:cs="Arial"/>
                <w:b/>
                <w:bCs/>
                <w:lang w:val="es-BO"/>
              </w:rPr>
              <w:t>PROVEEDOR</w:t>
            </w:r>
            <w:r w:rsidRPr="009055ED">
              <w:rPr>
                <w:rFonts w:ascii="Arial" w:hAnsi="Arial" w:cs="Arial"/>
                <w:bCs/>
                <w:lang w:val="es-BO"/>
              </w:rPr>
              <w:t xml:space="preserve"> será sancionado según lo establecido en el inciso i y j), Articulo 43 del D.S.  No. 0181, modificado por el Artículo 2 del D.S. N° 0956 del 10/08/2011.</w:t>
            </w:r>
          </w:p>
          <w:p w14:paraId="4FD75A54" w14:textId="77777777" w:rsidR="00115120" w:rsidRPr="009055ED" w:rsidRDefault="00115120" w:rsidP="008046DF">
            <w:pPr>
              <w:jc w:val="both"/>
              <w:rPr>
                <w:rFonts w:ascii="Arial" w:hAnsi="Arial" w:cs="Arial"/>
                <w:lang w:val="es-BO"/>
              </w:rPr>
            </w:pPr>
          </w:p>
        </w:tc>
        <w:tc>
          <w:tcPr>
            <w:tcW w:w="2553" w:type="dxa"/>
          </w:tcPr>
          <w:p w14:paraId="13B1297A" w14:textId="77777777" w:rsidR="00115120" w:rsidRPr="009956C4" w:rsidRDefault="00115120" w:rsidP="008046DF">
            <w:pPr>
              <w:jc w:val="both"/>
              <w:rPr>
                <w:rFonts w:ascii="Arial" w:hAnsi="Arial" w:cs="Arial"/>
                <w:lang w:val="es-BO"/>
              </w:rPr>
            </w:pPr>
          </w:p>
        </w:tc>
      </w:tr>
      <w:tr w:rsidR="00115120" w:rsidRPr="009956C4" w14:paraId="3C661F70" w14:textId="77777777" w:rsidTr="008046DF">
        <w:tc>
          <w:tcPr>
            <w:tcW w:w="215" w:type="dxa"/>
          </w:tcPr>
          <w:p w14:paraId="674C00EF" w14:textId="77777777" w:rsidR="00115120" w:rsidRPr="009956C4" w:rsidRDefault="00115120" w:rsidP="008046DF">
            <w:pPr>
              <w:jc w:val="center"/>
              <w:rPr>
                <w:rFonts w:ascii="Arial" w:hAnsi="Arial" w:cs="Arial"/>
                <w:lang w:val="es-BO"/>
              </w:rPr>
            </w:pPr>
          </w:p>
        </w:tc>
        <w:tc>
          <w:tcPr>
            <w:tcW w:w="6126" w:type="dxa"/>
          </w:tcPr>
          <w:p w14:paraId="69CCC2A3" w14:textId="77777777" w:rsidR="00115120" w:rsidRPr="009055ED" w:rsidRDefault="00115120" w:rsidP="008046DF">
            <w:pPr>
              <w:pStyle w:val="Prrafodelista"/>
              <w:numPr>
                <w:ilvl w:val="1"/>
                <w:numId w:val="25"/>
              </w:numPr>
              <w:jc w:val="both"/>
              <w:rPr>
                <w:rFonts w:ascii="Arial" w:hAnsi="Arial" w:cs="Arial"/>
                <w:b/>
                <w:bCs/>
                <w:sz w:val="16"/>
                <w:szCs w:val="16"/>
              </w:rPr>
            </w:pPr>
            <w:r w:rsidRPr="009055ED">
              <w:rPr>
                <w:rFonts w:ascii="Arial" w:hAnsi="Arial" w:cs="Arial"/>
                <w:b/>
                <w:bCs/>
                <w:sz w:val="16"/>
                <w:szCs w:val="16"/>
              </w:rPr>
              <w:t xml:space="preserve">MULTAS </w:t>
            </w:r>
            <w:r>
              <w:rPr>
                <w:rFonts w:ascii="Arial" w:hAnsi="Arial" w:cs="Arial"/>
                <w:b/>
                <w:sz w:val="16"/>
                <w:szCs w:val="16"/>
              </w:rPr>
              <w:t>(Manifestar Aceptación)</w:t>
            </w:r>
          </w:p>
          <w:p w14:paraId="6F53E40B" w14:textId="77777777" w:rsidR="00115120" w:rsidRDefault="00115120" w:rsidP="008046DF">
            <w:pPr>
              <w:jc w:val="both"/>
              <w:rPr>
                <w:rFonts w:ascii="Arial" w:hAnsi="Arial" w:cs="Arial"/>
                <w:bCs/>
                <w:lang w:val="es-BO"/>
              </w:rPr>
            </w:pPr>
            <w:r w:rsidRPr="009055ED">
              <w:rPr>
                <w:rFonts w:ascii="Arial" w:hAnsi="Arial" w:cs="Arial"/>
                <w:bCs/>
              </w:rPr>
              <w:t xml:space="preserve">El proveedor se obliga a cumplir con la entrega de los bienes dentro del plazo de entrega según características establecidas en las Especificaciones Técnicas y Propuesta Adjudicada, caso contrario será multado con el 4 por 1.000 del monto de los bienes ENTREGADOS con retraso, por cada día de </w:t>
            </w:r>
            <w:r w:rsidRPr="009055ED">
              <w:rPr>
                <w:rFonts w:ascii="Arial" w:hAnsi="Arial" w:cs="Arial"/>
                <w:bCs/>
                <w:lang w:val="es-BO"/>
              </w:rPr>
              <w:t>atraso.</w:t>
            </w:r>
          </w:p>
          <w:p w14:paraId="00606B5E" w14:textId="77777777" w:rsidR="00115120" w:rsidRPr="009055ED" w:rsidRDefault="00115120" w:rsidP="008046DF">
            <w:pPr>
              <w:jc w:val="both"/>
              <w:rPr>
                <w:rFonts w:ascii="Arial" w:hAnsi="Arial" w:cs="Arial"/>
                <w:lang w:val="es-BO"/>
              </w:rPr>
            </w:pPr>
          </w:p>
        </w:tc>
        <w:tc>
          <w:tcPr>
            <w:tcW w:w="2553" w:type="dxa"/>
          </w:tcPr>
          <w:p w14:paraId="0E03A1E2" w14:textId="77777777" w:rsidR="00115120" w:rsidRPr="009956C4" w:rsidRDefault="00115120" w:rsidP="008046DF">
            <w:pPr>
              <w:jc w:val="both"/>
              <w:rPr>
                <w:rFonts w:ascii="Arial" w:hAnsi="Arial" w:cs="Arial"/>
                <w:lang w:val="es-BO"/>
              </w:rPr>
            </w:pPr>
          </w:p>
        </w:tc>
      </w:tr>
    </w:tbl>
    <w:p w14:paraId="34D0E6B5" w14:textId="77777777" w:rsidR="00115120" w:rsidRPr="00643B1D" w:rsidRDefault="00115120" w:rsidP="00115120">
      <w:pPr>
        <w:rPr>
          <w:rFonts w:cs="Arial"/>
          <w:sz w:val="14"/>
          <w:szCs w:val="14"/>
          <w:lang w:val="es-BO"/>
        </w:rPr>
      </w:pPr>
      <w:r w:rsidRPr="00643B1D">
        <w:rPr>
          <w:rFonts w:cs="Arial"/>
          <w:sz w:val="14"/>
          <w:szCs w:val="14"/>
          <w:lang w:val="es-BO"/>
        </w:rPr>
        <w:t>Nota: En caso que la contratación se efectué por ítem o lotes, se deberá repetir el cuadro para cada ítem o lote.</w:t>
      </w:r>
    </w:p>
    <w:p w14:paraId="4D2F83B2" w14:textId="77777777" w:rsidR="00115120" w:rsidRPr="00643B1D" w:rsidRDefault="00115120" w:rsidP="00115120">
      <w:pPr>
        <w:jc w:val="both"/>
        <w:rPr>
          <w:rFonts w:cs="Arial"/>
          <w:sz w:val="14"/>
          <w:szCs w:val="14"/>
          <w:lang w:val="es-BO"/>
        </w:rPr>
      </w:pPr>
      <w:r w:rsidRPr="00643B1D">
        <w:rPr>
          <w:rFonts w:cs="Arial"/>
          <w:b/>
          <w:sz w:val="14"/>
          <w:szCs w:val="14"/>
          <w:lang w:val="es-BO"/>
        </w:rPr>
        <w:t>(*)</w:t>
      </w:r>
      <w:r w:rsidRPr="00643B1D">
        <w:rPr>
          <w:rFonts w:cs="Arial"/>
          <w:sz w:val="14"/>
          <w:szCs w:val="14"/>
          <w:lang w:val="es-BO"/>
        </w:rPr>
        <w:t xml:space="preserve"> La Entidad Convocante deberá incluir las Especificaciones Técnicas y Condiciones Técnicas señaladas en el Numeral 30 del presente DBC. </w:t>
      </w:r>
    </w:p>
    <w:p w14:paraId="32DC2A9E" w14:textId="77777777" w:rsidR="00115120" w:rsidRPr="00643B1D" w:rsidRDefault="00115120" w:rsidP="00115120">
      <w:pPr>
        <w:jc w:val="both"/>
        <w:rPr>
          <w:rFonts w:cs="Arial"/>
          <w:sz w:val="14"/>
          <w:szCs w:val="14"/>
          <w:lang w:val="es-BO"/>
        </w:rPr>
      </w:pPr>
      <w:r w:rsidRPr="00643B1D">
        <w:rPr>
          <w:rFonts w:cs="Arial"/>
          <w:b/>
          <w:sz w:val="14"/>
          <w:szCs w:val="14"/>
          <w:lang w:val="es-BO"/>
        </w:rPr>
        <w:t xml:space="preserve">(**) </w:t>
      </w:r>
      <w:r w:rsidRPr="00643B1D">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35BB8E7" w14:textId="77777777" w:rsidR="00115120" w:rsidRPr="00643B1D" w:rsidRDefault="00115120" w:rsidP="00115120">
      <w:pPr>
        <w:jc w:val="both"/>
        <w:rPr>
          <w:sz w:val="14"/>
          <w:szCs w:val="14"/>
          <w:lang w:val="es-BO"/>
        </w:rPr>
      </w:pPr>
      <w:r w:rsidRPr="00643B1D">
        <w:rPr>
          <w:b/>
          <w:sz w:val="14"/>
          <w:szCs w:val="14"/>
          <w:lang w:val="es-BO"/>
        </w:rPr>
        <w:t>(***)</w:t>
      </w:r>
      <w:r w:rsidRPr="00643B1D">
        <w:rPr>
          <w:b/>
          <w:i/>
          <w:sz w:val="14"/>
          <w:szCs w:val="14"/>
          <w:lang w:val="es-BO"/>
        </w:rPr>
        <w:t xml:space="preserve"> </w:t>
      </w:r>
      <w:r w:rsidRPr="00643B1D">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43B1D">
        <w:rPr>
          <w:i/>
          <w:sz w:val="14"/>
          <w:szCs w:val="14"/>
          <w:lang w:val="es-BO"/>
        </w:rPr>
        <w:t xml:space="preserve"> </w:t>
      </w:r>
    </w:p>
    <w:p w14:paraId="30D15707" w14:textId="77777777" w:rsidR="00115120" w:rsidRPr="009956C4" w:rsidRDefault="00115120" w:rsidP="00115120">
      <w:pPr>
        <w:jc w:val="both"/>
        <w:rPr>
          <w:b/>
          <w:i/>
          <w:sz w:val="18"/>
          <w:szCs w:val="18"/>
          <w:lang w:val="es-BO"/>
        </w:rPr>
      </w:pPr>
    </w:p>
    <w:p w14:paraId="6A046A9A" w14:textId="77777777" w:rsidR="00115120" w:rsidRPr="009956C4" w:rsidRDefault="00115120" w:rsidP="00115120">
      <w:pPr>
        <w:jc w:val="both"/>
        <w:rPr>
          <w:b/>
          <w:i/>
          <w:sz w:val="18"/>
          <w:szCs w:val="18"/>
          <w:lang w:val="es-BO"/>
        </w:rPr>
      </w:pPr>
    </w:p>
    <w:p w14:paraId="4D97939B" w14:textId="77777777" w:rsidR="000548D4" w:rsidRDefault="000548D4" w:rsidP="00C163C4">
      <w:pPr>
        <w:jc w:val="both"/>
        <w:rPr>
          <w:b/>
          <w:i/>
          <w:sz w:val="18"/>
          <w:szCs w:val="18"/>
          <w:lang w:val="es-BO"/>
        </w:rPr>
      </w:pPr>
    </w:p>
    <w:p w14:paraId="467A8597" w14:textId="77777777" w:rsidR="00115120" w:rsidRDefault="00115120" w:rsidP="00C163C4">
      <w:pPr>
        <w:jc w:val="both"/>
        <w:rPr>
          <w:b/>
          <w:i/>
          <w:sz w:val="18"/>
          <w:szCs w:val="18"/>
          <w:lang w:val="es-BO"/>
        </w:rPr>
      </w:pPr>
    </w:p>
    <w:p w14:paraId="707B5989" w14:textId="77777777" w:rsidR="00115120" w:rsidRDefault="00115120" w:rsidP="00C163C4">
      <w:pPr>
        <w:jc w:val="both"/>
        <w:rPr>
          <w:b/>
          <w:i/>
          <w:sz w:val="18"/>
          <w:szCs w:val="18"/>
          <w:lang w:val="es-BO"/>
        </w:rPr>
      </w:pPr>
    </w:p>
    <w:p w14:paraId="4726CBAA" w14:textId="77777777" w:rsidR="00115120" w:rsidRDefault="00115120" w:rsidP="00C163C4">
      <w:pPr>
        <w:jc w:val="both"/>
        <w:rPr>
          <w:b/>
          <w:i/>
          <w:sz w:val="18"/>
          <w:szCs w:val="18"/>
          <w:lang w:val="es-BO"/>
        </w:rPr>
      </w:pPr>
    </w:p>
    <w:p w14:paraId="36600C01" w14:textId="77777777" w:rsidR="00115120" w:rsidRDefault="00115120" w:rsidP="00C163C4">
      <w:pPr>
        <w:jc w:val="both"/>
        <w:rPr>
          <w:b/>
          <w:i/>
          <w:sz w:val="18"/>
          <w:szCs w:val="18"/>
          <w:lang w:val="es-BO"/>
        </w:rPr>
      </w:pPr>
    </w:p>
    <w:p w14:paraId="1DB954A3" w14:textId="77777777" w:rsidR="00115120" w:rsidRDefault="00115120" w:rsidP="00C163C4">
      <w:pPr>
        <w:jc w:val="both"/>
        <w:rPr>
          <w:b/>
          <w:i/>
          <w:sz w:val="18"/>
          <w:szCs w:val="18"/>
          <w:lang w:val="es-BO"/>
        </w:rPr>
      </w:pPr>
    </w:p>
    <w:p w14:paraId="69F0B59F" w14:textId="77777777" w:rsidR="00115120" w:rsidRDefault="00115120" w:rsidP="00C163C4">
      <w:pPr>
        <w:jc w:val="both"/>
        <w:rPr>
          <w:b/>
          <w:i/>
          <w:sz w:val="18"/>
          <w:szCs w:val="18"/>
          <w:lang w:val="es-BO"/>
        </w:rPr>
      </w:pPr>
    </w:p>
    <w:p w14:paraId="52748EBF" w14:textId="77777777" w:rsidR="00115120" w:rsidRDefault="00115120" w:rsidP="00C163C4">
      <w:pPr>
        <w:jc w:val="both"/>
        <w:rPr>
          <w:b/>
          <w:i/>
          <w:sz w:val="18"/>
          <w:szCs w:val="18"/>
          <w:lang w:val="es-BO"/>
        </w:rPr>
      </w:pPr>
    </w:p>
    <w:p w14:paraId="5C950423" w14:textId="77777777" w:rsidR="00115120" w:rsidRDefault="00115120" w:rsidP="00C163C4">
      <w:pPr>
        <w:jc w:val="both"/>
        <w:rPr>
          <w:b/>
          <w:i/>
          <w:sz w:val="18"/>
          <w:szCs w:val="18"/>
          <w:lang w:val="es-BO"/>
        </w:rPr>
      </w:pPr>
    </w:p>
    <w:p w14:paraId="291B3D66" w14:textId="77777777" w:rsidR="0076253A" w:rsidRDefault="0076253A" w:rsidP="00C163C4">
      <w:pPr>
        <w:jc w:val="both"/>
        <w:rPr>
          <w:b/>
          <w:i/>
          <w:sz w:val="18"/>
          <w:szCs w:val="18"/>
          <w:lang w:val="es-BO"/>
        </w:rPr>
      </w:pPr>
    </w:p>
    <w:p w14:paraId="150F3245" w14:textId="77777777" w:rsidR="0076253A" w:rsidRDefault="0076253A" w:rsidP="00C163C4">
      <w:pPr>
        <w:jc w:val="both"/>
        <w:rPr>
          <w:b/>
          <w:i/>
          <w:sz w:val="18"/>
          <w:szCs w:val="18"/>
          <w:lang w:val="es-BO"/>
        </w:rPr>
      </w:pPr>
    </w:p>
    <w:p w14:paraId="03084E19" w14:textId="77777777" w:rsidR="0076253A" w:rsidRDefault="0076253A" w:rsidP="00C163C4">
      <w:pPr>
        <w:jc w:val="both"/>
        <w:rPr>
          <w:b/>
          <w:i/>
          <w:sz w:val="18"/>
          <w:szCs w:val="18"/>
          <w:lang w:val="es-BO"/>
        </w:rPr>
      </w:pPr>
    </w:p>
    <w:p w14:paraId="70A8BE11" w14:textId="77777777" w:rsidR="0076253A" w:rsidRDefault="0076253A" w:rsidP="00C163C4">
      <w:pPr>
        <w:jc w:val="both"/>
        <w:rPr>
          <w:b/>
          <w:i/>
          <w:sz w:val="18"/>
          <w:szCs w:val="18"/>
          <w:lang w:val="es-BO"/>
        </w:rPr>
      </w:pPr>
    </w:p>
    <w:p w14:paraId="5BCC88E2" w14:textId="77777777" w:rsidR="00115120" w:rsidRDefault="00115120" w:rsidP="00C163C4">
      <w:pPr>
        <w:jc w:val="both"/>
        <w:rPr>
          <w:b/>
          <w:i/>
          <w:sz w:val="18"/>
          <w:szCs w:val="18"/>
          <w:lang w:val="es-BO"/>
        </w:rPr>
      </w:pPr>
    </w:p>
    <w:p w14:paraId="708DF811" w14:textId="77777777" w:rsidR="004F6535" w:rsidRDefault="004F6535" w:rsidP="00115120">
      <w:pPr>
        <w:jc w:val="center"/>
        <w:rPr>
          <w:rFonts w:cs="Arial"/>
          <w:b/>
          <w:sz w:val="18"/>
          <w:szCs w:val="18"/>
          <w:lang w:val="es-BO"/>
        </w:rPr>
      </w:pPr>
    </w:p>
    <w:p w14:paraId="2C509D88" w14:textId="77777777" w:rsidR="00115120" w:rsidRPr="009956C4" w:rsidRDefault="00115120" w:rsidP="00115120">
      <w:pPr>
        <w:jc w:val="center"/>
        <w:rPr>
          <w:rFonts w:cs="Arial"/>
          <w:b/>
          <w:sz w:val="18"/>
          <w:szCs w:val="18"/>
          <w:lang w:val="es-BO"/>
        </w:rPr>
      </w:pPr>
      <w:r w:rsidRPr="009956C4">
        <w:rPr>
          <w:rFonts w:cs="Arial"/>
          <w:b/>
          <w:sz w:val="18"/>
          <w:szCs w:val="18"/>
          <w:lang w:val="es-BO"/>
        </w:rPr>
        <w:lastRenderedPageBreak/>
        <w:t>FORMULARIO C-1</w:t>
      </w:r>
    </w:p>
    <w:p w14:paraId="2BB8412D" w14:textId="77777777" w:rsidR="00115120" w:rsidRPr="009956C4" w:rsidRDefault="00115120" w:rsidP="00115120">
      <w:pPr>
        <w:jc w:val="center"/>
        <w:rPr>
          <w:rFonts w:cs="Arial"/>
          <w:b/>
          <w:sz w:val="18"/>
          <w:szCs w:val="18"/>
          <w:lang w:val="es-BO"/>
        </w:rPr>
      </w:pPr>
      <w:r w:rsidRPr="009956C4">
        <w:rPr>
          <w:rFonts w:cs="Arial"/>
          <w:b/>
          <w:sz w:val="18"/>
          <w:szCs w:val="18"/>
          <w:lang w:val="es-BO"/>
        </w:rPr>
        <w:t>ESPECIFICACIONES TÉCNICAS</w:t>
      </w:r>
    </w:p>
    <w:p w14:paraId="767A1D72" w14:textId="77777777" w:rsidR="00115120" w:rsidRDefault="00115120" w:rsidP="00115120">
      <w:pPr>
        <w:jc w:val="center"/>
        <w:rPr>
          <w:rFonts w:cs="Arial"/>
          <w:b/>
          <w:bCs/>
          <w:sz w:val="18"/>
          <w:szCs w:val="18"/>
          <w:u w:val="single"/>
        </w:rPr>
      </w:pPr>
      <w:r w:rsidRPr="00115120">
        <w:rPr>
          <w:rFonts w:cs="Arial"/>
          <w:b/>
          <w:sz w:val="18"/>
          <w:szCs w:val="18"/>
          <w:u w:val="single"/>
        </w:rPr>
        <w:t xml:space="preserve">LOTE 2: </w:t>
      </w:r>
      <w:r w:rsidRPr="00115120">
        <w:rPr>
          <w:rFonts w:cs="Arial"/>
          <w:b/>
          <w:bCs/>
          <w:sz w:val="18"/>
          <w:szCs w:val="18"/>
          <w:u w:val="single"/>
        </w:rPr>
        <w:t>FILTROS Y ELECTROVÁLVULAS</w:t>
      </w:r>
    </w:p>
    <w:p w14:paraId="3D1ADDE7" w14:textId="77777777" w:rsidR="00115120" w:rsidRPr="00115120" w:rsidRDefault="00115120" w:rsidP="00115120">
      <w:pPr>
        <w:jc w:val="center"/>
        <w:rPr>
          <w:rFonts w:cs="Arial"/>
          <w:b/>
          <w:sz w:val="18"/>
          <w:szCs w:val="18"/>
          <w:u w:val="single"/>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13"/>
        <w:gridCol w:w="6169"/>
        <w:gridCol w:w="2512"/>
      </w:tblGrid>
      <w:tr w:rsidR="00115120" w:rsidRPr="009956C4" w14:paraId="1AAD1C25" w14:textId="77777777" w:rsidTr="00115120">
        <w:trPr>
          <w:tblHeader/>
        </w:trPr>
        <w:tc>
          <w:tcPr>
            <w:tcW w:w="6382" w:type="dxa"/>
            <w:gridSpan w:val="2"/>
            <w:shd w:val="clear" w:color="auto" w:fill="8DB3E2" w:themeFill="text2" w:themeFillTint="66"/>
            <w:vAlign w:val="center"/>
          </w:tcPr>
          <w:p w14:paraId="52CBF084"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la Entidad convocante</w:t>
            </w:r>
          </w:p>
          <w:p w14:paraId="74D6E100" w14:textId="77777777" w:rsidR="00115120" w:rsidRPr="009956C4" w:rsidRDefault="00115120" w:rsidP="008046DF">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2512" w:type="dxa"/>
            <w:shd w:val="clear" w:color="auto" w:fill="DBE5F1" w:themeFill="accent1" w:themeFillTint="33"/>
            <w:vAlign w:val="center"/>
          </w:tcPr>
          <w:p w14:paraId="7282B029"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115120" w:rsidRPr="009956C4" w14:paraId="051AFC00" w14:textId="77777777" w:rsidTr="00115120">
        <w:trPr>
          <w:trHeight w:val="221"/>
        </w:trPr>
        <w:tc>
          <w:tcPr>
            <w:tcW w:w="213" w:type="dxa"/>
            <w:vMerge w:val="restart"/>
            <w:shd w:val="clear" w:color="auto" w:fill="8DB3E2" w:themeFill="text2" w:themeFillTint="66"/>
            <w:vAlign w:val="center"/>
          </w:tcPr>
          <w:p w14:paraId="7E1D65AB" w14:textId="77777777" w:rsidR="00115120" w:rsidRPr="009956C4" w:rsidRDefault="00115120" w:rsidP="008046DF">
            <w:pPr>
              <w:jc w:val="center"/>
              <w:rPr>
                <w:rFonts w:ascii="Arial" w:hAnsi="Arial" w:cs="Arial"/>
                <w:b/>
                <w:lang w:val="es-BO"/>
              </w:rPr>
            </w:pPr>
            <w:r w:rsidRPr="009956C4">
              <w:rPr>
                <w:rFonts w:ascii="Arial" w:hAnsi="Arial" w:cs="Arial"/>
                <w:b/>
                <w:lang w:val="es-BO"/>
              </w:rPr>
              <w:t>#</w:t>
            </w:r>
          </w:p>
        </w:tc>
        <w:tc>
          <w:tcPr>
            <w:tcW w:w="6169" w:type="dxa"/>
            <w:vMerge w:val="restart"/>
            <w:shd w:val="clear" w:color="auto" w:fill="8DB3E2" w:themeFill="text2" w:themeFillTint="66"/>
            <w:vAlign w:val="center"/>
          </w:tcPr>
          <w:p w14:paraId="48D25418"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Características y condiciones técnicas solicitadas (*)</w:t>
            </w:r>
          </w:p>
        </w:tc>
        <w:tc>
          <w:tcPr>
            <w:tcW w:w="2512" w:type="dxa"/>
            <w:vMerge w:val="restart"/>
            <w:shd w:val="clear" w:color="auto" w:fill="DBE5F1" w:themeFill="accent1" w:themeFillTint="33"/>
            <w:vAlign w:val="center"/>
          </w:tcPr>
          <w:p w14:paraId="47F10A0A"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 Propuesta (**)</w:t>
            </w:r>
          </w:p>
        </w:tc>
      </w:tr>
      <w:tr w:rsidR="00115120" w:rsidRPr="009956C4" w14:paraId="588F2F11" w14:textId="77777777" w:rsidTr="00115120">
        <w:trPr>
          <w:trHeight w:val="221"/>
        </w:trPr>
        <w:tc>
          <w:tcPr>
            <w:tcW w:w="213" w:type="dxa"/>
            <w:vMerge/>
            <w:shd w:val="clear" w:color="auto" w:fill="8DB3E2" w:themeFill="text2" w:themeFillTint="66"/>
          </w:tcPr>
          <w:p w14:paraId="774241B8" w14:textId="77777777" w:rsidR="00115120" w:rsidRPr="009956C4" w:rsidRDefault="00115120" w:rsidP="008046DF">
            <w:pPr>
              <w:jc w:val="center"/>
              <w:rPr>
                <w:rFonts w:ascii="Arial" w:hAnsi="Arial" w:cs="Arial"/>
                <w:b/>
                <w:lang w:val="es-BO"/>
              </w:rPr>
            </w:pPr>
          </w:p>
        </w:tc>
        <w:tc>
          <w:tcPr>
            <w:tcW w:w="6169" w:type="dxa"/>
            <w:vMerge/>
            <w:shd w:val="clear" w:color="auto" w:fill="8DB3E2" w:themeFill="text2" w:themeFillTint="66"/>
          </w:tcPr>
          <w:p w14:paraId="43E0391D" w14:textId="77777777" w:rsidR="00115120" w:rsidRPr="009956C4" w:rsidRDefault="00115120" w:rsidP="008046DF">
            <w:pPr>
              <w:jc w:val="both"/>
              <w:rPr>
                <w:rFonts w:ascii="Arial" w:hAnsi="Arial" w:cs="Arial"/>
                <w:b/>
                <w:lang w:val="es-BO"/>
              </w:rPr>
            </w:pPr>
          </w:p>
        </w:tc>
        <w:tc>
          <w:tcPr>
            <w:tcW w:w="2512" w:type="dxa"/>
            <w:vMerge/>
            <w:shd w:val="clear" w:color="auto" w:fill="DBE5F1" w:themeFill="accent1" w:themeFillTint="33"/>
          </w:tcPr>
          <w:p w14:paraId="0BFBDE63" w14:textId="77777777" w:rsidR="00115120" w:rsidRPr="009956C4" w:rsidRDefault="00115120" w:rsidP="008046DF">
            <w:pPr>
              <w:jc w:val="both"/>
              <w:rPr>
                <w:rFonts w:ascii="Arial" w:hAnsi="Arial" w:cs="Arial"/>
                <w:b/>
                <w:lang w:val="es-BO"/>
              </w:rPr>
            </w:pPr>
          </w:p>
        </w:tc>
      </w:tr>
      <w:tr w:rsidR="00115120" w:rsidRPr="009956C4" w14:paraId="0A2DE670" w14:textId="77777777" w:rsidTr="00115120">
        <w:trPr>
          <w:trHeight w:val="5748"/>
        </w:trPr>
        <w:tc>
          <w:tcPr>
            <w:tcW w:w="213" w:type="dxa"/>
          </w:tcPr>
          <w:p w14:paraId="080D745F" w14:textId="77777777" w:rsidR="00115120" w:rsidRPr="009956C4" w:rsidRDefault="00115120" w:rsidP="008046DF">
            <w:pPr>
              <w:jc w:val="center"/>
              <w:rPr>
                <w:rFonts w:ascii="Arial" w:hAnsi="Arial" w:cs="Arial"/>
                <w:lang w:val="es-BO"/>
              </w:rPr>
            </w:pPr>
            <w:r w:rsidRPr="009956C4">
              <w:rPr>
                <w:rFonts w:ascii="Arial" w:hAnsi="Arial" w:cs="Arial"/>
                <w:lang w:val="es-BO"/>
              </w:rPr>
              <w:t>1</w:t>
            </w:r>
          </w:p>
        </w:tc>
        <w:tc>
          <w:tcPr>
            <w:tcW w:w="6169" w:type="dxa"/>
          </w:tcPr>
          <w:p w14:paraId="07362826" w14:textId="77777777" w:rsidR="00115120" w:rsidRPr="00D65A86" w:rsidRDefault="00115120" w:rsidP="008046DF">
            <w:pPr>
              <w:spacing w:line="276" w:lineRule="auto"/>
              <w:jc w:val="both"/>
              <w:rPr>
                <w:rFonts w:ascii="Arial" w:hAnsi="Arial" w:cs="Arial"/>
                <w:b/>
              </w:rPr>
            </w:pPr>
            <w:r w:rsidRPr="00D65A86">
              <w:rPr>
                <w:rFonts w:ascii="Arial" w:hAnsi="Arial" w:cs="Arial"/>
                <w:b/>
              </w:rPr>
              <w:t>CARACTERÍSTICAS TÉCNICAS</w:t>
            </w:r>
          </w:p>
          <w:p w14:paraId="3D655F14" w14:textId="77777777" w:rsidR="00115120" w:rsidRPr="00A95E83" w:rsidRDefault="00115120" w:rsidP="00115120">
            <w:pPr>
              <w:pStyle w:val="NormalWeb"/>
              <w:ind w:left="360"/>
              <w:jc w:val="center"/>
              <w:rPr>
                <w:rFonts w:ascii="Arial" w:hAnsi="Arial" w:cs="Arial"/>
                <w:b/>
                <w:sz w:val="16"/>
                <w:szCs w:val="16"/>
                <w:lang w:val="es-BO"/>
              </w:rPr>
            </w:pPr>
            <w:r w:rsidRPr="00A95E83">
              <w:rPr>
                <w:rFonts w:ascii="Arial" w:hAnsi="Arial" w:cs="Arial"/>
                <w:b/>
                <w:sz w:val="16"/>
                <w:szCs w:val="16"/>
                <w:lang w:val="es-BO"/>
              </w:rPr>
              <w:t xml:space="preserve">LOTE 2: </w:t>
            </w:r>
            <w:r w:rsidRPr="00A95E83">
              <w:rPr>
                <w:rFonts w:ascii="Arial" w:hAnsi="Arial" w:cs="Arial"/>
                <w:bCs/>
                <w:sz w:val="16"/>
                <w:szCs w:val="16"/>
                <w:lang w:val="es-BO"/>
              </w:rPr>
              <w:t>FILTROS Y ELECTROVÁLVULAS</w:t>
            </w:r>
          </w:p>
          <w:tbl>
            <w:tblPr>
              <w:tblW w:w="5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557"/>
              <w:gridCol w:w="545"/>
              <w:gridCol w:w="1343"/>
              <w:gridCol w:w="1344"/>
              <w:gridCol w:w="1645"/>
            </w:tblGrid>
            <w:tr w:rsidR="00115120" w:rsidRPr="00B30534" w14:paraId="230F628D" w14:textId="77777777" w:rsidTr="004F6535">
              <w:trPr>
                <w:trHeight w:val="263"/>
                <w:jc w:val="center"/>
              </w:trPr>
              <w:tc>
                <w:tcPr>
                  <w:tcW w:w="487" w:type="dxa"/>
                  <w:shd w:val="clear" w:color="000000" w:fill="A9D08E"/>
                  <w:noWrap/>
                  <w:vAlign w:val="center"/>
                  <w:hideMark/>
                </w:tcPr>
                <w:p w14:paraId="35FB703D" w14:textId="77777777" w:rsidR="00115120" w:rsidRPr="00B30534" w:rsidRDefault="00115120" w:rsidP="008046DF">
                  <w:pPr>
                    <w:jc w:val="center"/>
                    <w:rPr>
                      <w:rFonts w:ascii="Calibri" w:hAnsi="Calibri"/>
                      <w:b/>
                      <w:bCs/>
                      <w:color w:val="000000"/>
                    </w:rPr>
                  </w:pPr>
                  <w:r w:rsidRPr="00B30534">
                    <w:rPr>
                      <w:rFonts w:ascii="Calibri" w:hAnsi="Calibri"/>
                      <w:b/>
                      <w:bCs/>
                      <w:color w:val="000000"/>
                    </w:rPr>
                    <w:t>ÍTEM</w:t>
                  </w:r>
                </w:p>
              </w:tc>
              <w:tc>
                <w:tcPr>
                  <w:tcW w:w="557" w:type="dxa"/>
                  <w:shd w:val="clear" w:color="000000" w:fill="A9D08E"/>
                  <w:noWrap/>
                  <w:vAlign w:val="center"/>
                  <w:hideMark/>
                </w:tcPr>
                <w:p w14:paraId="0A0DA65C" w14:textId="77777777" w:rsidR="00115120" w:rsidRPr="00B30534" w:rsidRDefault="00115120" w:rsidP="008046DF">
                  <w:pPr>
                    <w:jc w:val="center"/>
                    <w:rPr>
                      <w:rFonts w:ascii="Calibri" w:hAnsi="Calibri"/>
                      <w:b/>
                      <w:bCs/>
                      <w:color w:val="000000"/>
                    </w:rPr>
                  </w:pPr>
                  <w:r w:rsidRPr="00B30534">
                    <w:rPr>
                      <w:rFonts w:ascii="Calibri" w:hAnsi="Calibri"/>
                      <w:b/>
                      <w:bCs/>
                      <w:color w:val="000000"/>
                    </w:rPr>
                    <w:t>CANT.</w:t>
                  </w:r>
                </w:p>
              </w:tc>
              <w:tc>
                <w:tcPr>
                  <w:tcW w:w="545" w:type="dxa"/>
                  <w:shd w:val="clear" w:color="000000" w:fill="A9D08E"/>
                  <w:noWrap/>
                  <w:vAlign w:val="center"/>
                  <w:hideMark/>
                </w:tcPr>
                <w:p w14:paraId="48B3D4DD" w14:textId="77777777" w:rsidR="00115120" w:rsidRPr="00B30534" w:rsidRDefault="00115120" w:rsidP="008046DF">
                  <w:pPr>
                    <w:jc w:val="center"/>
                    <w:rPr>
                      <w:rFonts w:ascii="Calibri" w:hAnsi="Calibri"/>
                      <w:b/>
                      <w:bCs/>
                      <w:color w:val="000000"/>
                    </w:rPr>
                  </w:pPr>
                  <w:r w:rsidRPr="00B30534">
                    <w:rPr>
                      <w:rFonts w:ascii="Calibri" w:hAnsi="Calibri"/>
                      <w:b/>
                      <w:bCs/>
                      <w:color w:val="000000"/>
                    </w:rPr>
                    <w:t>UNID.</w:t>
                  </w:r>
                </w:p>
              </w:tc>
              <w:tc>
                <w:tcPr>
                  <w:tcW w:w="1343" w:type="dxa"/>
                  <w:shd w:val="clear" w:color="000000" w:fill="A9D08E"/>
                  <w:vAlign w:val="center"/>
                </w:tcPr>
                <w:p w14:paraId="35F9FA07" w14:textId="77777777" w:rsidR="00115120" w:rsidRPr="00B30534" w:rsidRDefault="00115120" w:rsidP="008046DF">
                  <w:pPr>
                    <w:jc w:val="center"/>
                    <w:rPr>
                      <w:rFonts w:ascii="Calibri" w:hAnsi="Calibri"/>
                      <w:b/>
                      <w:bCs/>
                      <w:color w:val="000000"/>
                    </w:rPr>
                  </w:pPr>
                  <w:r w:rsidRPr="00B30534">
                    <w:rPr>
                      <w:rFonts w:ascii="Calibri" w:hAnsi="Calibri"/>
                      <w:b/>
                      <w:bCs/>
                      <w:color w:val="000000"/>
                    </w:rPr>
                    <w:t>PARTIDA PRESUP</w:t>
                  </w:r>
                  <w:r>
                    <w:rPr>
                      <w:rFonts w:ascii="Calibri" w:hAnsi="Calibri"/>
                      <w:b/>
                      <w:bCs/>
                      <w:color w:val="000000"/>
                    </w:rPr>
                    <w:t>UESTARIA</w:t>
                  </w:r>
                </w:p>
              </w:tc>
              <w:tc>
                <w:tcPr>
                  <w:tcW w:w="1344" w:type="dxa"/>
                  <w:shd w:val="clear" w:color="000000" w:fill="A9D08E"/>
                  <w:noWrap/>
                  <w:vAlign w:val="center"/>
                  <w:hideMark/>
                </w:tcPr>
                <w:p w14:paraId="51F9ACEB" w14:textId="77777777" w:rsidR="00115120" w:rsidRPr="00B30534" w:rsidRDefault="00115120" w:rsidP="008046DF">
                  <w:pPr>
                    <w:jc w:val="center"/>
                    <w:rPr>
                      <w:rFonts w:ascii="Calibri" w:hAnsi="Calibri"/>
                      <w:b/>
                      <w:bCs/>
                      <w:color w:val="000000"/>
                    </w:rPr>
                  </w:pPr>
                  <w:r w:rsidRPr="00B30534">
                    <w:rPr>
                      <w:rFonts w:ascii="Calibri" w:hAnsi="Calibri"/>
                      <w:b/>
                      <w:bCs/>
                      <w:color w:val="000000"/>
                    </w:rPr>
                    <w:t>DESCRIPCIÓN</w:t>
                  </w:r>
                </w:p>
              </w:tc>
              <w:tc>
                <w:tcPr>
                  <w:tcW w:w="1645" w:type="dxa"/>
                  <w:shd w:val="clear" w:color="000000" w:fill="A9D08E"/>
                  <w:vAlign w:val="center"/>
                  <w:hideMark/>
                </w:tcPr>
                <w:p w14:paraId="726B8D0F" w14:textId="77777777" w:rsidR="00115120" w:rsidRPr="00B30534" w:rsidRDefault="00115120" w:rsidP="008046DF">
                  <w:pPr>
                    <w:jc w:val="center"/>
                    <w:rPr>
                      <w:rFonts w:ascii="Calibri" w:hAnsi="Calibri"/>
                      <w:b/>
                      <w:bCs/>
                      <w:color w:val="000000"/>
                    </w:rPr>
                  </w:pPr>
                  <w:r w:rsidRPr="00B30534">
                    <w:rPr>
                      <w:rFonts w:ascii="Calibri" w:hAnsi="Calibri"/>
                      <w:b/>
                      <w:bCs/>
                      <w:color w:val="000000"/>
                    </w:rPr>
                    <w:t>CARACTERÍSTICAS TÉCNICAS</w:t>
                  </w:r>
                </w:p>
              </w:tc>
            </w:tr>
            <w:tr w:rsidR="00115120" w:rsidRPr="00B30534" w14:paraId="4DDA08E1" w14:textId="77777777" w:rsidTr="004F6535">
              <w:trPr>
                <w:trHeight w:val="1490"/>
                <w:jc w:val="center"/>
              </w:trPr>
              <w:tc>
                <w:tcPr>
                  <w:tcW w:w="487" w:type="dxa"/>
                  <w:shd w:val="clear" w:color="auto" w:fill="auto"/>
                  <w:vAlign w:val="center"/>
                  <w:hideMark/>
                </w:tcPr>
                <w:p w14:paraId="2044767E" w14:textId="77777777" w:rsidR="00115120" w:rsidRPr="00B30534" w:rsidRDefault="00115120" w:rsidP="008046DF">
                  <w:pPr>
                    <w:jc w:val="center"/>
                    <w:rPr>
                      <w:rFonts w:ascii="Calibri" w:hAnsi="Calibri"/>
                      <w:color w:val="000000"/>
                    </w:rPr>
                  </w:pPr>
                  <w:r>
                    <w:rPr>
                      <w:rFonts w:ascii="Calibri" w:hAnsi="Calibri"/>
                      <w:color w:val="000000"/>
                    </w:rPr>
                    <w:t>1</w:t>
                  </w:r>
                </w:p>
              </w:tc>
              <w:tc>
                <w:tcPr>
                  <w:tcW w:w="557" w:type="dxa"/>
                  <w:shd w:val="clear" w:color="auto" w:fill="auto"/>
                  <w:vAlign w:val="center"/>
                  <w:hideMark/>
                </w:tcPr>
                <w:p w14:paraId="7D828D3F" w14:textId="77777777" w:rsidR="00115120" w:rsidRPr="00B30534" w:rsidRDefault="00115120" w:rsidP="008046DF">
                  <w:pPr>
                    <w:jc w:val="center"/>
                    <w:rPr>
                      <w:rFonts w:ascii="Calibri" w:hAnsi="Calibri"/>
                      <w:color w:val="000000"/>
                    </w:rPr>
                  </w:pPr>
                  <w:r w:rsidRPr="00B30534">
                    <w:rPr>
                      <w:rFonts w:ascii="Calibri" w:hAnsi="Calibri"/>
                      <w:color w:val="000000"/>
                    </w:rPr>
                    <w:t>3</w:t>
                  </w:r>
                </w:p>
              </w:tc>
              <w:tc>
                <w:tcPr>
                  <w:tcW w:w="545" w:type="dxa"/>
                  <w:shd w:val="clear" w:color="auto" w:fill="auto"/>
                  <w:vAlign w:val="center"/>
                  <w:hideMark/>
                </w:tcPr>
                <w:p w14:paraId="1471A30C"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343" w:type="dxa"/>
                  <w:vAlign w:val="center"/>
                </w:tcPr>
                <w:p w14:paraId="6688D242" w14:textId="77777777" w:rsidR="00115120" w:rsidRPr="00B30534" w:rsidRDefault="00115120" w:rsidP="008046DF">
                  <w:pPr>
                    <w:jc w:val="center"/>
                    <w:rPr>
                      <w:rFonts w:ascii="Calibri" w:hAnsi="Calibri"/>
                      <w:color w:val="000000"/>
                    </w:rPr>
                  </w:pPr>
                  <w:r w:rsidRPr="00B30534">
                    <w:rPr>
                      <w:rFonts w:ascii="Calibri" w:hAnsi="Calibri"/>
                      <w:color w:val="000000"/>
                    </w:rPr>
                    <w:t>39800</w:t>
                  </w:r>
                </w:p>
              </w:tc>
              <w:tc>
                <w:tcPr>
                  <w:tcW w:w="1344" w:type="dxa"/>
                  <w:shd w:val="clear" w:color="auto" w:fill="auto"/>
                  <w:vAlign w:val="center"/>
                  <w:hideMark/>
                </w:tcPr>
                <w:p w14:paraId="29F71215" w14:textId="77777777" w:rsidR="00115120" w:rsidRPr="00B30534" w:rsidRDefault="00115120" w:rsidP="008046DF">
                  <w:pPr>
                    <w:rPr>
                      <w:rFonts w:ascii="Calibri" w:hAnsi="Calibri"/>
                      <w:color w:val="000000"/>
                    </w:rPr>
                  </w:pPr>
                  <w:r w:rsidRPr="00B30534">
                    <w:rPr>
                      <w:rFonts w:ascii="Calibri" w:hAnsi="Calibri"/>
                      <w:color w:val="000000"/>
                    </w:rPr>
                    <w:t>FILTRO REGULADOR G1"</w:t>
                  </w:r>
                </w:p>
              </w:tc>
              <w:tc>
                <w:tcPr>
                  <w:tcW w:w="1645" w:type="dxa"/>
                  <w:shd w:val="clear" w:color="auto" w:fill="auto"/>
                  <w:vAlign w:val="center"/>
                  <w:hideMark/>
                </w:tcPr>
                <w:p w14:paraId="067D7CE2"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72CA7FF"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7359677" w14:textId="77777777" w:rsidR="00115120" w:rsidRPr="00B30534" w:rsidRDefault="00115120" w:rsidP="008046DF">
                  <w:pPr>
                    <w:rPr>
                      <w:rFonts w:ascii="Calibri" w:hAnsi="Calibri"/>
                      <w:color w:val="000000"/>
                    </w:rPr>
                  </w:pPr>
                  <w:r w:rsidRPr="00B30534">
                    <w:rPr>
                      <w:rFonts w:ascii="Calibri" w:hAnsi="Calibri"/>
                      <w:color w:val="000000"/>
                    </w:rPr>
                    <w:t>Unidad de tratamiento de aire, filtro regulador con baso contenedor de condensados</w:t>
                  </w:r>
                  <w:r w:rsidRPr="00B30534">
                    <w:rPr>
                      <w:rFonts w:ascii="Calibri" w:hAnsi="Calibri"/>
                      <w:color w:val="000000"/>
                    </w:rPr>
                    <w:br/>
                    <w:t>Posición de Trabajo: Vertical con el vaso hacia abajo</w:t>
                  </w:r>
                  <w:r w:rsidRPr="00B30534">
                    <w:rPr>
                      <w:rFonts w:ascii="Calibri" w:hAnsi="Calibri"/>
                      <w:color w:val="000000"/>
                    </w:rPr>
                    <w:br/>
                    <w:t xml:space="preserve">Temperaturas               </w:t>
                  </w:r>
                  <w:r>
                    <w:rPr>
                      <w:rFonts w:ascii="Calibri" w:hAnsi="Calibri"/>
                      <w:color w:val="000000"/>
                    </w:rPr>
                    <w:t xml:space="preserve"> </w:t>
                  </w:r>
                  <w:r w:rsidRPr="00B30534">
                    <w:rPr>
                      <w:rFonts w:ascii="Calibri" w:hAnsi="Calibri"/>
                      <w:color w:val="000000"/>
                    </w:rPr>
                    <w:t xml:space="preserve">: - 5 hasta 30 </w:t>
                  </w:r>
                  <w:proofErr w:type="spellStart"/>
                  <w:r w:rsidRPr="00B30534">
                    <w:rPr>
                      <w:rFonts w:ascii="Calibri" w:hAnsi="Calibri"/>
                      <w:color w:val="000000"/>
                    </w:rPr>
                    <w:t>ºC</w:t>
                  </w:r>
                  <w:proofErr w:type="spellEnd"/>
                  <w:r w:rsidRPr="00B30534">
                    <w:rPr>
                      <w:rFonts w:ascii="Calibri" w:hAnsi="Calibri"/>
                      <w:color w:val="000000"/>
                    </w:rPr>
                    <w:br/>
                    <w:t>Poder Filtrante              : Estándar 5 a 20 µ</w:t>
                  </w:r>
                  <w:r w:rsidRPr="00B30534">
                    <w:rPr>
                      <w:rFonts w:ascii="Calibri" w:hAnsi="Calibri"/>
                      <w:color w:val="000000"/>
                    </w:rPr>
                    <w:br/>
                    <w:t>Presión de trabajo       : Estándar (0,5 hasta 8 Bar)</w:t>
                  </w:r>
                  <w:r w:rsidRPr="00B30534">
                    <w:rPr>
                      <w:rFonts w:ascii="Calibri" w:hAnsi="Calibri"/>
                      <w:color w:val="000000"/>
                    </w:rPr>
                    <w:br/>
                    <w:t>Drenaje de condensados : Manual y/o Automático</w:t>
                  </w:r>
                  <w:r w:rsidRPr="00B30534">
                    <w:rPr>
                      <w:rFonts w:ascii="Calibri" w:hAnsi="Calibri"/>
                      <w:color w:val="000000"/>
                    </w:rPr>
                    <w:br/>
                    <w:t xml:space="preserve">Conexiones                    : G 1" </w:t>
                  </w:r>
                  <w:r w:rsidRPr="00B30534">
                    <w:rPr>
                      <w:rFonts w:ascii="Calibri" w:hAnsi="Calibri"/>
                      <w:color w:val="000000"/>
                    </w:rPr>
                    <w:br/>
                    <w:t xml:space="preserve">Manómetro                    : Incluido de 0 a 1 </w:t>
                  </w:r>
                  <w:proofErr w:type="spellStart"/>
                  <w:r w:rsidRPr="00B30534">
                    <w:rPr>
                      <w:rFonts w:ascii="Calibri" w:hAnsi="Calibri"/>
                      <w:color w:val="000000"/>
                    </w:rPr>
                    <w:t>Mpa</w:t>
                  </w:r>
                  <w:proofErr w:type="spellEnd"/>
                  <w:r w:rsidRPr="00B30534">
                    <w:rPr>
                      <w:rFonts w:ascii="Calibri" w:hAnsi="Calibri"/>
                      <w:color w:val="000000"/>
                    </w:rPr>
                    <w:br/>
                    <w:t>Caudal                            : 10000 L/min     Aprox.</w:t>
                  </w:r>
                </w:p>
              </w:tc>
            </w:tr>
            <w:tr w:rsidR="00115120" w:rsidRPr="00B30534" w14:paraId="1C6296C1" w14:textId="77777777" w:rsidTr="004F6535">
              <w:trPr>
                <w:trHeight w:val="1509"/>
                <w:jc w:val="center"/>
              </w:trPr>
              <w:tc>
                <w:tcPr>
                  <w:tcW w:w="487" w:type="dxa"/>
                  <w:shd w:val="clear" w:color="auto" w:fill="auto"/>
                  <w:vAlign w:val="center"/>
                  <w:hideMark/>
                </w:tcPr>
                <w:p w14:paraId="40937BAD" w14:textId="77777777" w:rsidR="00115120" w:rsidRPr="00B30534" w:rsidRDefault="00115120" w:rsidP="008046DF">
                  <w:pPr>
                    <w:jc w:val="center"/>
                    <w:rPr>
                      <w:rFonts w:ascii="Calibri" w:hAnsi="Calibri"/>
                      <w:color w:val="000000"/>
                    </w:rPr>
                  </w:pPr>
                  <w:r>
                    <w:rPr>
                      <w:rFonts w:ascii="Calibri" w:hAnsi="Calibri"/>
                      <w:color w:val="000000"/>
                    </w:rPr>
                    <w:t>2</w:t>
                  </w:r>
                </w:p>
              </w:tc>
              <w:tc>
                <w:tcPr>
                  <w:tcW w:w="557" w:type="dxa"/>
                  <w:shd w:val="clear" w:color="auto" w:fill="auto"/>
                  <w:vAlign w:val="center"/>
                  <w:hideMark/>
                </w:tcPr>
                <w:p w14:paraId="74FC70D0" w14:textId="77777777" w:rsidR="00115120" w:rsidRPr="00B30534" w:rsidRDefault="00115120" w:rsidP="008046DF">
                  <w:pPr>
                    <w:jc w:val="center"/>
                    <w:rPr>
                      <w:rFonts w:ascii="Calibri" w:hAnsi="Calibri"/>
                      <w:color w:val="000000"/>
                    </w:rPr>
                  </w:pPr>
                  <w:r w:rsidRPr="00B30534">
                    <w:rPr>
                      <w:rFonts w:ascii="Calibri" w:hAnsi="Calibri"/>
                      <w:color w:val="000000"/>
                    </w:rPr>
                    <w:t>3</w:t>
                  </w:r>
                </w:p>
              </w:tc>
              <w:tc>
                <w:tcPr>
                  <w:tcW w:w="545" w:type="dxa"/>
                  <w:shd w:val="clear" w:color="auto" w:fill="auto"/>
                  <w:vAlign w:val="center"/>
                  <w:hideMark/>
                </w:tcPr>
                <w:p w14:paraId="1380DB05"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343" w:type="dxa"/>
                  <w:vAlign w:val="center"/>
                </w:tcPr>
                <w:p w14:paraId="515F013E" w14:textId="77777777" w:rsidR="00115120" w:rsidRPr="00B30534" w:rsidRDefault="00115120" w:rsidP="008046DF">
                  <w:pPr>
                    <w:jc w:val="center"/>
                    <w:rPr>
                      <w:rFonts w:ascii="Calibri" w:hAnsi="Calibri"/>
                      <w:color w:val="000000"/>
                    </w:rPr>
                  </w:pPr>
                  <w:r w:rsidRPr="00B30534">
                    <w:rPr>
                      <w:rFonts w:ascii="Calibri" w:hAnsi="Calibri"/>
                      <w:color w:val="000000"/>
                    </w:rPr>
                    <w:t>39800</w:t>
                  </w:r>
                </w:p>
              </w:tc>
              <w:tc>
                <w:tcPr>
                  <w:tcW w:w="1344" w:type="dxa"/>
                  <w:shd w:val="clear" w:color="auto" w:fill="auto"/>
                  <w:vAlign w:val="center"/>
                  <w:hideMark/>
                </w:tcPr>
                <w:p w14:paraId="44BF8ABB" w14:textId="77777777" w:rsidR="00115120" w:rsidRPr="00B30534" w:rsidRDefault="00115120" w:rsidP="008046DF">
                  <w:pPr>
                    <w:rPr>
                      <w:rFonts w:ascii="Calibri" w:hAnsi="Calibri"/>
                      <w:color w:val="000000"/>
                    </w:rPr>
                  </w:pPr>
                  <w:r w:rsidRPr="00B30534">
                    <w:rPr>
                      <w:rFonts w:ascii="Calibri" w:hAnsi="Calibri"/>
                      <w:color w:val="000000"/>
                    </w:rPr>
                    <w:t>FILTRO REGULADOR G1/2"</w:t>
                  </w:r>
                </w:p>
              </w:tc>
              <w:tc>
                <w:tcPr>
                  <w:tcW w:w="1645" w:type="dxa"/>
                  <w:shd w:val="clear" w:color="auto" w:fill="auto"/>
                  <w:vAlign w:val="center"/>
                  <w:hideMark/>
                </w:tcPr>
                <w:p w14:paraId="0339EE4C"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0777C39"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2E593C3" w14:textId="77777777" w:rsidR="00115120" w:rsidRPr="00B30534" w:rsidRDefault="00115120" w:rsidP="008046DF">
                  <w:pPr>
                    <w:rPr>
                      <w:rFonts w:ascii="Calibri" w:hAnsi="Calibri"/>
                      <w:color w:val="000000"/>
                    </w:rPr>
                  </w:pPr>
                  <w:r w:rsidRPr="00B30534">
                    <w:rPr>
                      <w:rFonts w:ascii="Calibri" w:hAnsi="Calibri"/>
                      <w:color w:val="000000"/>
                    </w:rPr>
                    <w:t>Unidad de tratamiento de aire, filtro regulador con baso contenedor de condensados</w:t>
                  </w:r>
                  <w:r w:rsidRPr="00B30534">
                    <w:rPr>
                      <w:rFonts w:ascii="Calibri" w:hAnsi="Calibri"/>
                      <w:color w:val="000000"/>
                    </w:rPr>
                    <w:br/>
                    <w:t xml:space="preserve">Temperaturas                : - 5 hasta 30 </w:t>
                  </w:r>
                  <w:proofErr w:type="spellStart"/>
                  <w:r w:rsidRPr="00B30534">
                    <w:rPr>
                      <w:rFonts w:ascii="Calibri" w:hAnsi="Calibri"/>
                      <w:color w:val="000000"/>
                    </w:rPr>
                    <w:t>ºC</w:t>
                  </w:r>
                  <w:proofErr w:type="spellEnd"/>
                  <w:r w:rsidRPr="00B30534">
                    <w:rPr>
                      <w:rFonts w:ascii="Calibri" w:hAnsi="Calibri"/>
                      <w:color w:val="000000"/>
                    </w:rPr>
                    <w:br/>
                    <w:t>Poder Filtrante              : Estándar 5 a 20 µ</w:t>
                  </w:r>
                  <w:r w:rsidRPr="00B30534">
                    <w:rPr>
                      <w:rFonts w:ascii="Calibri" w:hAnsi="Calibri"/>
                      <w:color w:val="000000"/>
                    </w:rPr>
                    <w:br/>
                    <w:t>Presión de trabajo       : Estándar (0,5 hasta 8 Bar)</w:t>
                  </w:r>
                  <w:r w:rsidRPr="00B30534">
                    <w:rPr>
                      <w:rFonts w:ascii="Calibri" w:hAnsi="Calibri"/>
                      <w:color w:val="000000"/>
                    </w:rPr>
                    <w:br/>
                    <w:t>Drenaje de condensados : Manual y/o automático</w:t>
                  </w:r>
                  <w:r w:rsidRPr="00B30534">
                    <w:rPr>
                      <w:rFonts w:ascii="Calibri" w:hAnsi="Calibri"/>
                      <w:color w:val="000000"/>
                    </w:rPr>
                    <w:br/>
                    <w:t xml:space="preserve">Conexiones                    : G 1/2" </w:t>
                  </w:r>
                  <w:r w:rsidRPr="00B30534">
                    <w:rPr>
                      <w:rFonts w:ascii="Calibri" w:hAnsi="Calibri"/>
                      <w:color w:val="000000"/>
                    </w:rPr>
                    <w:br/>
                    <w:t xml:space="preserve">Manómetro                    : Incluido de 0 a 1 </w:t>
                  </w:r>
                  <w:proofErr w:type="spellStart"/>
                  <w:r w:rsidRPr="00B30534">
                    <w:rPr>
                      <w:rFonts w:ascii="Calibri" w:hAnsi="Calibri"/>
                      <w:color w:val="000000"/>
                    </w:rPr>
                    <w:t>Mpa</w:t>
                  </w:r>
                  <w:proofErr w:type="spellEnd"/>
                  <w:r w:rsidRPr="00B30534">
                    <w:rPr>
                      <w:rFonts w:ascii="Calibri" w:hAnsi="Calibri"/>
                      <w:color w:val="000000"/>
                    </w:rPr>
                    <w:br/>
                  </w:r>
                  <w:r w:rsidRPr="00B30534">
                    <w:rPr>
                      <w:rFonts w:ascii="Calibri" w:hAnsi="Calibri"/>
                      <w:color w:val="000000"/>
                    </w:rPr>
                    <w:lastRenderedPageBreak/>
                    <w:t>Caudal                            : 4000 L/min    Aprox.</w:t>
                  </w:r>
                </w:p>
              </w:tc>
            </w:tr>
            <w:tr w:rsidR="00115120" w:rsidRPr="00B30534" w14:paraId="168EF719" w14:textId="77777777" w:rsidTr="004F6535">
              <w:trPr>
                <w:trHeight w:val="1624"/>
                <w:jc w:val="center"/>
              </w:trPr>
              <w:tc>
                <w:tcPr>
                  <w:tcW w:w="487" w:type="dxa"/>
                  <w:shd w:val="clear" w:color="auto" w:fill="auto"/>
                  <w:vAlign w:val="center"/>
                  <w:hideMark/>
                </w:tcPr>
                <w:p w14:paraId="0D3E27B5" w14:textId="77777777" w:rsidR="00115120" w:rsidRPr="00B30534" w:rsidRDefault="00115120" w:rsidP="008046DF">
                  <w:pPr>
                    <w:jc w:val="center"/>
                    <w:rPr>
                      <w:rFonts w:ascii="Calibri" w:hAnsi="Calibri"/>
                      <w:color w:val="000000"/>
                    </w:rPr>
                  </w:pPr>
                  <w:r>
                    <w:rPr>
                      <w:rFonts w:ascii="Calibri" w:hAnsi="Calibri"/>
                      <w:color w:val="000000"/>
                    </w:rPr>
                    <w:lastRenderedPageBreak/>
                    <w:t>3</w:t>
                  </w:r>
                </w:p>
              </w:tc>
              <w:tc>
                <w:tcPr>
                  <w:tcW w:w="557" w:type="dxa"/>
                  <w:shd w:val="clear" w:color="auto" w:fill="auto"/>
                  <w:vAlign w:val="center"/>
                  <w:hideMark/>
                </w:tcPr>
                <w:p w14:paraId="24860A12" w14:textId="77777777" w:rsidR="00115120" w:rsidRPr="00B30534" w:rsidRDefault="00115120" w:rsidP="008046DF">
                  <w:pPr>
                    <w:jc w:val="center"/>
                    <w:rPr>
                      <w:rFonts w:ascii="Calibri" w:hAnsi="Calibri"/>
                      <w:color w:val="000000"/>
                    </w:rPr>
                  </w:pPr>
                  <w:r w:rsidRPr="00B30534">
                    <w:rPr>
                      <w:rFonts w:ascii="Calibri" w:hAnsi="Calibri"/>
                      <w:color w:val="000000"/>
                    </w:rPr>
                    <w:t>3</w:t>
                  </w:r>
                </w:p>
              </w:tc>
              <w:tc>
                <w:tcPr>
                  <w:tcW w:w="545" w:type="dxa"/>
                  <w:shd w:val="clear" w:color="auto" w:fill="auto"/>
                  <w:vAlign w:val="center"/>
                  <w:hideMark/>
                </w:tcPr>
                <w:p w14:paraId="453D1AAC"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343" w:type="dxa"/>
                  <w:vAlign w:val="center"/>
                </w:tcPr>
                <w:p w14:paraId="543512EC" w14:textId="77777777" w:rsidR="00115120" w:rsidRPr="00B30534" w:rsidRDefault="00115120" w:rsidP="008046DF">
                  <w:pPr>
                    <w:jc w:val="center"/>
                    <w:rPr>
                      <w:rFonts w:ascii="Calibri" w:hAnsi="Calibri"/>
                      <w:color w:val="000000"/>
                    </w:rPr>
                  </w:pPr>
                  <w:r w:rsidRPr="00B30534">
                    <w:rPr>
                      <w:rFonts w:ascii="Calibri" w:hAnsi="Calibri"/>
                      <w:color w:val="000000"/>
                    </w:rPr>
                    <w:t>39800</w:t>
                  </w:r>
                </w:p>
              </w:tc>
              <w:tc>
                <w:tcPr>
                  <w:tcW w:w="1344" w:type="dxa"/>
                  <w:shd w:val="clear" w:color="auto" w:fill="auto"/>
                  <w:vAlign w:val="center"/>
                  <w:hideMark/>
                </w:tcPr>
                <w:p w14:paraId="1323CACB" w14:textId="77777777" w:rsidR="00115120" w:rsidRPr="00B30534" w:rsidRDefault="00115120" w:rsidP="008046DF">
                  <w:pPr>
                    <w:rPr>
                      <w:rFonts w:ascii="Calibri" w:hAnsi="Calibri"/>
                      <w:color w:val="000000"/>
                    </w:rPr>
                  </w:pPr>
                  <w:r w:rsidRPr="00B30534">
                    <w:rPr>
                      <w:rFonts w:ascii="Calibri" w:hAnsi="Calibri"/>
                      <w:color w:val="000000"/>
                    </w:rPr>
                    <w:t>FILTRO REGULADOR G3/8"</w:t>
                  </w:r>
                </w:p>
              </w:tc>
              <w:tc>
                <w:tcPr>
                  <w:tcW w:w="1645" w:type="dxa"/>
                  <w:shd w:val="clear" w:color="auto" w:fill="auto"/>
                  <w:vAlign w:val="center"/>
                  <w:hideMark/>
                </w:tcPr>
                <w:p w14:paraId="5F27862A"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A52F0D9"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AEE646A" w14:textId="77777777" w:rsidR="00115120" w:rsidRPr="00B30534" w:rsidRDefault="00115120" w:rsidP="008046DF">
                  <w:pPr>
                    <w:rPr>
                      <w:rFonts w:ascii="Calibri" w:hAnsi="Calibri"/>
                      <w:color w:val="000000"/>
                    </w:rPr>
                  </w:pPr>
                  <w:r w:rsidRPr="00B30534">
                    <w:rPr>
                      <w:rFonts w:ascii="Calibri" w:hAnsi="Calibri"/>
                      <w:color w:val="000000"/>
                    </w:rPr>
                    <w:t>Unidad de tratamiento de aire, filtro regulador con vaso contenedor de condensados</w:t>
                  </w:r>
                  <w:r w:rsidRPr="00B30534">
                    <w:rPr>
                      <w:rFonts w:ascii="Calibri" w:hAnsi="Calibri"/>
                      <w:color w:val="000000"/>
                    </w:rPr>
                    <w:br/>
                    <w:t xml:space="preserve">Temperaturas                 : - 5 hasta 30 </w:t>
                  </w:r>
                  <w:proofErr w:type="spellStart"/>
                  <w:r w:rsidRPr="00B30534">
                    <w:rPr>
                      <w:rFonts w:ascii="Calibri" w:hAnsi="Calibri"/>
                      <w:color w:val="000000"/>
                    </w:rPr>
                    <w:t>ºC</w:t>
                  </w:r>
                  <w:proofErr w:type="spellEnd"/>
                  <w:r w:rsidRPr="00B30534">
                    <w:rPr>
                      <w:rFonts w:ascii="Calibri" w:hAnsi="Calibri"/>
                      <w:color w:val="000000"/>
                    </w:rPr>
                    <w:br/>
                    <w:t>Poder Filtrante              : Estándar 5 a 20 µ</w:t>
                  </w:r>
                  <w:r w:rsidRPr="00B30534">
                    <w:rPr>
                      <w:rFonts w:ascii="Calibri" w:hAnsi="Calibri"/>
                      <w:color w:val="000000"/>
                    </w:rPr>
                    <w:br/>
                    <w:t>Presión de trabajo       : Estándar (0,5 hasta 8 Bar)</w:t>
                  </w:r>
                  <w:r w:rsidRPr="00B30534">
                    <w:rPr>
                      <w:rFonts w:ascii="Calibri" w:hAnsi="Calibri"/>
                      <w:color w:val="000000"/>
                    </w:rPr>
                    <w:br/>
                    <w:t>Drenaje de condensados : Manual y/o automático</w:t>
                  </w:r>
                  <w:r w:rsidRPr="00B30534">
                    <w:rPr>
                      <w:rFonts w:ascii="Calibri" w:hAnsi="Calibri"/>
                      <w:color w:val="000000"/>
                    </w:rPr>
                    <w:br/>
                    <w:t xml:space="preserve">Conexiones                    : G 3/8" </w:t>
                  </w:r>
                  <w:r w:rsidRPr="00B30534">
                    <w:rPr>
                      <w:rFonts w:ascii="Calibri" w:hAnsi="Calibri"/>
                      <w:color w:val="000000"/>
                    </w:rPr>
                    <w:br/>
                    <w:t xml:space="preserve">Manómetro                    : Incluido de 0 a 1 </w:t>
                  </w:r>
                  <w:proofErr w:type="spellStart"/>
                  <w:r w:rsidRPr="00B30534">
                    <w:rPr>
                      <w:rFonts w:ascii="Calibri" w:hAnsi="Calibri"/>
                      <w:color w:val="000000"/>
                    </w:rPr>
                    <w:t>Mpa</w:t>
                  </w:r>
                  <w:proofErr w:type="spellEnd"/>
                  <w:r w:rsidRPr="00B30534">
                    <w:rPr>
                      <w:rFonts w:ascii="Calibri" w:hAnsi="Calibri"/>
                      <w:color w:val="000000"/>
                    </w:rPr>
                    <w:br/>
                    <w:t>Caudal                            : 1500 L/min     Aprox.</w:t>
                  </w:r>
                </w:p>
              </w:tc>
            </w:tr>
            <w:tr w:rsidR="00115120" w:rsidRPr="00B30534" w14:paraId="7F4F3EE6" w14:textId="77777777" w:rsidTr="004F6535">
              <w:trPr>
                <w:trHeight w:val="1505"/>
                <w:jc w:val="center"/>
              </w:trPr>
              <w:tc>
                <w:tcPr>
                  <w:tcW w:w="487" w:type="dxa"/>
                  <w:shd w:val="clear" w:color="auto" w:fill="auto"/>
                  <w:vAlign w:val="center"/>
                  <w:hideMark/>
                </w:tcPr>
                <w:p w14:paraId="05AA4397" w14:textId="77777777" w:rsidR="00115120" w:rsidRPr="00B30534" w:rsidRDefault="00115120" w:rsidP="008046DF">
                  <w:pPr>
                    <w:jc w:val="center"/>
                    <w:rPr>
                      <w:rFonts w:ascii="Calibri" w:hAnsi="Calibri"/>
                      <w:color w:val="000000"/>
                    </w:rPr>
                  </w:pPr>
                  <w:r>
                    <w:rPr>
                      <w:rFonts w:ascii="Calibri" w:hAnsi="Calibri"/>
                      <w:color w:val="000000"/>
                    </w:rPr>
                    <w:t>4</w:t>
                  </w:r>
                </w:p>
              </w:tc>
              <w:tc>
                <w:tcPr>
                  <w:tcW w:w="557" w:type="dxa"/>
                  <w:shd w:val="clear" w:color="auto" w:fill="auto"/>
                  <w:vAlign w:val="center"/>
                  <w:hideMark/>
                </w:tcPr>
                <w:p w14:paraId="6FEFB299" w14:textId="77777777" w:rsidR="00115120" w:rsidRPr="00B30534" w:rsidRDefault="00115120" w:rsidP="008046DF">
                  <w:pPr>
                    <w:jc w:val="center"/>
                    <w:rPr>
                      <w:rFonts w:ascii="Calibri" w:hAnsi="Calibri"/>
                      <w:color w:val="000000"/>
                    </w:rPr>
                  </w:pPr>
                  <w:r w:rsidRPr="00B30534">
                    <w:rPr>
                      <w:rFonts w:ascii="Calibri" w:hAnsi="Calibri"/>
                      <w:color w:val="000000"/>
                    </w:rPr>
                    <w:t>3</w:t>
                  </w:r>
                </w:p>
              </w:tc>
              <w:tc>
                <w:tcPr>
                  <w:tcW w:w="545" w:type="dxa"/>
                  <w:shd w:val="clear" w:color="auto" w:fill="auto"/>
                  <w:vAlign w:val="center"/>
                  <w:hideMark/>
                </w:tcPr>
                <w:p w14:paraId="59A38101"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343" w:type="dxa"/>
                  <w:vAlign w:val="center"/>
                </w:tcPr>
                <w:p w14:paraId="7098F314" w14:textId="77777777" w:rsidR="00115120" w:rsidRPr="00B30534" w:rsidRDefault="00115120" w:rsidP="008046DF">
                  <w:pPr>
                    <w:jc w:val="center"/>
                    <w:rPr>
                      <w:rFonts w:ascii="Calibri" w:hAnsi="Calibri"/>
                      <w:color w:val="000000"/>
                    </w:rPr>
                  </w:pPr>
                  <w:r w:rsidRPr="00B30534">
                    <w:rPr>
                      <w:rFonts w:ascii="Calibri" w:hAnsi="Calibri"/>
                      <w:color w:val="000000"/>
                    </w:rPr>
                    <w:t>39800</w:t>
                  </w:r>
                </w:p>
              </w:tc>
              <w:tc>
                <w:tcPr>
                  <w:tcW w:w="1344" w:type="dxa"/>
                  <w:shd w:val="clear" w:color="auto" w:fill="auto"/>
                  <w:vAlign w:val="center"/>
                  <w:hideMark/>
                </w:tcPr>
                <w:p w14:paraId="36B23FCD" w14:textId="77777777" w:rsidR="00115120" w:rsidRPr="00B30534" w:rsidRDefault="00115120" w:rsidP="008046DF">
                  <w:pPr>
                    <w:rPr>
                      <w:rFonts w:ascii="Calibri" w:hAnsi="Calibri"/>
                      <w:color w:val="000000"/>
                    </w:rPr>
                  </w:pPr>
                  <w:r w:rsidRPr="00B30534">
                    <w:rPr>
                      <w:rFonts w:ascii="Calibri" w:hAnsi="Calibri"/>
                      <w:color w:val="000000"/>
                    </w:rPr>
                    <w:t>FILTRO REGULADOR G1/4"</w:t>
                  </w:r>
                </w:p>
              </w:tc>
              <w:tc>
                <w:tcPr>
                  <w:tcW w:w="1645" w:type="dxa"/>
                  <w:shd w:val="clear" w:color="auto" w:fill="auto"/>
                  <w:vAlign w:val="center"/>
                  <w:hideMark/>
                </w:tcPr>
                <w:p w14:paraId="6F4666C6"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AE1A8D2"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E1679E6" w14:textId="77777777" w:rsidR="00115120" w:rsidRPr="00B30534" w:rsidRDefault="00115120" w:rsidP="008046DF">
                  <w:pPr>
                    <w:rPr>
                      <w:rFonts w:ascii="Calibri" w:hAnsi="Calibri"/>
                      <w:color w:val="000000"/>
                    </w:rPr>
                  </w:pPr>
                  <w:r w:rsidRPr="00B30534">
                    <w:rPr>
                      <w:rFonts w:ascii="Calibri" w:hAnsi="Calibri"/>
                      <w:color w:val="000000"/>
                    </w:rPr>
                    <w:t>Unidad de tratamiento de aire, filtro regulador con vaso contenedor de condensados</w:t>
                  </w:r>
                  <w:r w:rsidRPr="00B30534">
                    <w:rPr>
                      <w:rFonts w:ascii="Calibri" w:hAnsi="Calibri"/>
                      <w:color w:val="000000"/>
                    </w:rPr>
                    <w:br/>
                    <w:t xml:space="preserve">Temperaturas                 : 5 hasta 40 </w:t>
                  </w:r>
                  <w:proofErr w:type="spellStart"/>
                  <w:r w:rsidRPr="00B30534">
                    <w:rPr>
                      <w:rFonts w:ascii="Calibri" w:hAnsi="Calibri"/>
                      <w:color w:val="000000"/>
                    </w:rPr>
                    <w:t>ºC</w:t>
                  </w:r>
                  <w:proofErr w:type="spellEnd"/>
                  <w:r w:rsidRPr="00B30534">
                    <w:rPr>
                      <w:rFonts w:ascii="Calibri" w:hAnsi="Calibri"/>
                      <w:color w:val="000000"/>
                    </w:rPr>
                    <w:br/>
                    <w:t>Poder Filtrante              : Estándar 5 a 20 µ</w:t>
                  </w:r>
                  <w:r w:rsidRPr="00B30534">
                    <w:rPr>
                      <w:rFonts w:ascii="Calibri" w:hAnsi="Calibri"/>
                      <w:color w:val="000000"/>
                    </w:rPr>
                    <w:br/>
                    <w:t>Presión de trabajo       : Estándar (0,3 hasta 8 Bar)</w:t>
                  </w:r>
                  <w:r w:rsidRPr="00B30534">
                    <w:rPr>
                      <w:rFonts w:ascii="Calibri" w:hAnsi="Calibri"/>
                      <w:color w:val="000000"/>
                    </w:rPr>
                    <w:br/>
                    <w:t>Drenaje de condensados : Manual y/o  automático</w:t>
                  </w:r>
                  <w:r w:rsidRPr="00B30534">
                    <w:rPr>
                      <w:rFonts w:ascii="Calibri" w:hAnsi="Calibri"/>
                      <w:color w:val="000000"/>
                    </w:rPr>
                    <w:br/>
                    <w:t xml:space="preserve">Conexiones                    : G 1/4" </w:t>
                  </w:r>
                  <w:r w:rsidRPr="00B30534">
                    <w:rPr>
                      <w:rFonts w:ascii="Calibri" w:hAnsi="Calibri"/>
                      <w:color w:val="000000"/>
                    </w:rPr>
                    <w:br/>
                    <w:t xml:space="preserve">Manómetro                    : Incluido de 0 a 1 </w:t>
                  </w:r>
                  <w:proofErr w:type="spellStart"/>
                  <w:r w:rsidRPr="00B30534">
                    <w:rPr>
                      <w:rFonts w:ascii="Calibri" w:hAnsi="Calibri"/>
                      <w:color w:val="000000"/>
                    </w:rPr>
                    <w:t>Mpa</w:t>
                  </w:r>
                  <w:proofErr w:type="spellEnd"/>
                  <w:r w:rsidRPr="00B30534">
                    <w:rPr>
                      <w:rFonts w:ascii="Calibri" w:hAnsi="Calibri"/>
                      <w:color w:val="000000"/>
                    </w:rPr>
                    <w:br/>
                    <w:t>Caudal nominal estándar:  1500 [l / min]     Aprox.</w:t>
                  </w:r>
                </w:p>
              </w:tc>
            </w:tr>
            <w:tr w:rsidR="00115120" w:rsidRPr="00B30534" w14:paraId="36DACC74" w14:textId="77777777" w:rsidTr="004F6535">
              <w:trPr>
                <w:trHeight w:val="464"/>
                <w:jc w:val="center"/>
              </w:trPr>
              <w:tc>
                <w:tcPr>
                  <w:tcW w:w="487" w:type="dxa"/>
                  <w:shd w:val="clear" w:color="auto" w:fill="auto"/>
                  <w:vAlign w:val="center"/>
                  <w:hideMark/>
                </w:tcPr>
                <w:p w14:paraId="1E2CEF4C" w14:textId="77777777" w:rsidR="00115120" w:rsidRPr="00B30534" w:rsidRDefault="00115120" w:rsidP="008046DF">
                  <w:pPr>
                    <w:jc w:val="center"/>
                    <w:rPr>
                      <w:rFonts w:ascii="Calibri" w:hAnsi="Calibri"/>
                      <w:color w:val="000000"/>
                    </w:rPr>
                  </w:pPr>
                  <w:r>
                    <w:rPr>
                      <w:rFonts w:ascii="Calibri" w:hAnsi="Calibri"/>
                      <w:color w:val="000000"/>
                    </w:rPr>
                    <w:t>5</w:t>
                  </w:r>
                </w:p>
              </w:tc>
              <w:tc>
                <w:tcPr>
                  <w:tcW w:w="557" w:type="dxa"/>
                  <w:shd w:val="clear" w:color="auto" w:fill="auto"/>
                  <w:vAlign w:val="center"/>
                  <w:hideMark/>
                </w:tcPr>
                <w:p w14:paraId="3CE5061C" w14:textId="77777777" w:rsidR="00115120" w:rsidRPr="00B30534" w:rsidRDefault="00115120" w:rsidP="008046DF">
                  <w:pPr>
                    <w:jc w:val="center"/>
                    <w:rPr>
                      <w:rFonts w:ascii="Calibri" w:hAnsi="Calibri"/>
                      <w:color w:val="000000"/>
                    </w:rPr>
                  </w:pPr>
                  <w:r w:rsidRPr="00B30534">
                    <w:rPr>
                      <w:rFonts w:ascii="Calibri" w:hAnsi="Calibri"/>
                      <w:color w:val="000000"/>
                    </w:rPr>
                    <w:t>8</w:t>
                  </w:r>
                </w:p>
              </w:tc>
              <w:tc>
                <w:tcPr>
                  <w:tcW w:w="545" w:type="dxa"/>
                  <w:shd w:val="clear" w:color="auto" w:fill="auto"/>
                  <w:vAlign w:val="center"/>
                  <w:hideMark/>
                </w:tcPr>
                <w:p w14:paraId="39282F4C"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343" w:type="dxa"/>
                  <w:vAlign w:val="center"/>
                </w:tcPr>
                <w:p w14:paraId="55AB4941" w14:textId="77777777" w:rsidR="00115120" w:rsidRPr="00B30534" w:rsidRDefault="00115120" w:rsidP="008046DF">
                  <w:pPr>
                    <w:jc w:val="center"/>
                    <w:rPr>
                      <w:rFonts w:ascii="Calibri" w:hAnsi="Calibri"/>
                      <w:color w:val="000000"/>
                    </w:rPr>
                  </w:pPr>
                  <w:r w:rsidRPr="00B30534">
                    <w:rPr>
                      <w:rFonts w:ascii="Calibri" w:hAnsi="Calibri"/>
                      <w:color w:val="000000"/>
                    </w:rPr>
                    <w:t>39800</w:t>
                  </w:r>
                </w:p>
              </w:tc>
              <w:tc>
                <w:tcPr>
                  <w:tcW w:w="1344" w:type="dxa"/>
                  <w:shd w:val="clear" w:color="auto" w:fill="auto"/>
                  <w:vAlign w:val="center"/>
                  <w:hideMark/>
                </w:tcPr>
                <w:p w14:paraId="272629DE" w14:textId="77777777" w:rsidR="00115120" w:rsidRPr="00B30534" w:rsidRDefault="00115120" w:rsidP="008046DF">
                  <w:pPr>
                    <w:rPr>
                      <w:rFonts w:ascii="Calibri" w:hAnsi="Calibri"/>
                      <w:color w:val="000000"/>
                    </w:rPr>
                  </w:pPr>
                  <w:r w:rsidRPr="00B30534">
                    <w:rPr>
                      <w:rFonts w:ascii="Calibri" w:hAnsi="Calibri"/>
                      <w:color w:val="000000"/>
                    </w:rPr>
                    <w:t>ELECTROVÁLVULA 3/2 o 5/2</w:t>
                  </w:r>
                </w:p>
              </w:tc>
              <w:tc>
                <w:tcPr>
                  <w:tcW w:w="1645" w:type="dxa"/>
                  <w:shd w:val="clear" w:color="auto" w:fill="auto"/>
                  <w:vAlign w:val="center"/>
                  <w:hideMark/>
                </w:tcPr>
                <w:p w14:paraId="7E20E8A9"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F8A9261"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21E7E2A" w14:textId="77777777" w:rsidR="00115120" w:rsidRPr="00B30534" w:rsidRDefault="00115120" w:rsidP="008046DF">
                  <w:pPr>
                    <w:rPr>
                      <w:rFonts w:ascii="Calibri" w:hAnsi="Calibri"/>
                      <w:color w:val="000000"/>
                    </w:rPr>
                  </w:pPr>
                  <w:r w:rsidRPr="00B30534">
                    <w:rPr>
                      <w:rFonts w:ascii="Calibri" w:hAnsi="Calibri"/>
                      <w:color w:val="000000"/>
                    </w:rPr>
                    <w:lastRenderedPageBreak/>
                    <w:t xml:space="preserve">Mando </w:t>
                  </w:r>
                  <w:proofErr w:type="spellStart"/>
                  <w:r w:rsidRPr="00B30534">
                    <w:rPr>
                      <w:rFonts w:ascii="Calibri" w:hAnsi="Calibri"/>
                      <w:color w:val="000000"/>
                    </w:rPr>
                    <w:t>electroneumático</w:t>
                  </w:r>
                  <w:proofErr w:type="spellEnd"/>
                  <w:r w:rsidRPr="00B30534">
                    <w:rPr>
                      <w:rFonts w:ascii="Calibri" w:hAnsi="Calibri"/>
                      <w:color w:val="000000"/>
                    </w:rPr>
                    <w:br/>
                    <w:t>Adaptable a las funciones de 3/2 o 5/2 para el pilotaje de actuadores de simple o doble efecto</w:t>
                  </w:r>
                  <w:r w:rsidRPr="00B30534">
                    <w:rPr>
                      <w:rFonts w:ascii="Calibri" w:hAnsi="Calibri"/>
                      <w:color w:val="000000"/>
                    </w:rPr>
                    <w:br/>
                    <w:t>Voltaje del solenoide: 24 V DC</w:t>
                  </w:r>
                  <w:r w:rsidRPr="00B30534">
                    <w:rPr>
                      <w:rFonts w:ascii="Calibri" w:hAnsi="Calibri"/>
                      <w:color w:val="000000"/>
                    </w:rPr>
                    <w:br/>
                    <w:t>Presión de operación: 2 hasta 10 bar</w:t>
                  </w:r>
                  <w:r w:rsidRPr="00B30534">
                    <w:rPr>
                      <w:rFonts w:ascii="Calibri" w:hAnsi="Calibri"/>
                      <w:color w:val="000000"/>
                    </w:rPr>
                    <w:br/>
                  </w:r>
                  <w:proofErr w:type="gramStart"/>
                  <w:r w:rsidRPr="00B30534">
                    <w:rPr>
                      <w:rFonts w:ascii="Calibri" w:hAnsi="Calibri"/>
                      <w:color w:val="000000"/>
                    </w:rPr>
                    <w:t>Caudal</w:t>
                  </w:r>
                  <w:r>
                    <w:rPr>
                      <w:rFonts w:ascii="Calibri" w:hAnsi="Calibri"/>
                      <w:color w:val="000000"/>
                    </w:rPr>
                    <w:t xml:space="preserve"> </w:t>
                  </w:r>
                  <w:r w:rsidRPr="00B30534">
                    <w:rPr>
                      <w:rFonts w:ascii="Calibri" w:hAnsi="Calibri"/>
                      <w:color w:val="000000"/>
                    </w:rPr>
                    <w:t>:</w:t>
                  </w:r>
                  <w:proofErr w:type="gramEnd"/>
                  <w:r w:rsidRPr="00B30534">
                    <w:rPr>
                      <w:rFonts w:ascii="Calibri" w:hAnsi="Calibri"/>
                      <w:color w:val="000000"/>
                    </w:rPr>
                    <w:t xml:space="preserve"> 700 l/min</w:t>
                  </w:r>
                  <w:r>
                    <w:rPr>
                      <w:rFonts w:ascii="Calibri" w:hAnsi="Calibri"/>
                      <w:color w:val="000000"/>
                    </w:rPr>
                    <w:t xml:space="preserve">. </w:t>
                  </w:r>
                  <w:proofErr w:type="spellStart"/>
                  <w:r w:rsidRPr="00B30534">
                    <w:rPr>
                      <w:rFonts w:ascii="Calibri" w:hAnsi="Calibri"/>
                      <w:color w:val="000000"/>
                    </w:rPr>
                    <w:t>Aprox</w:t>
                  </w:r>
                  <w:proofErr w:type="spellEnd"/>
                  <w:r w:rsidRPr="00B30534">
                    <w:rPr>
                      <w:rFonts w:ascii="Calibri" w:hAnsi="Calibri"/>
                      <w:color w:val="000000"/>
                    </w:rPr>
                    <w:br/>
                    <w:t>Fluidos : aire</w:t>
                  </w:r>
                  <w:r w:rsidRPr="00B30534">
                    <w:rPr>
                      <w:rFonts w:ascii="Calibri" w:hAnsi="Calibri"/>
                      <w:color w:val="000000"/>
                    </w:rPr>
                    <w:br/>
                    <w:t>Rango de temperatura  : -20°C a 60°C  (Sugerido no limitativo)</w:t>
                  </w:r>
                  <w:r w:rsidRPr="00B30534">
                    <w:rPr>
                      <w:rFonts w:ascii="Calibri" w:hAnsi="Calibri"/>
                      <w:color w:val="000000"/>
                    </w:rPr>
                    <w:br/>
                    <w:t>Entrada/salida de aire : G 1/4 “</w:t>
                  </w:r>
                  <w:r w:rsidRPr="00B30534">
                    <w:rPr>
                      <w:rFonts w:ascii="Calibri" w:hAnsi="Calibri"/>
                      <w:color w:val="000000"/>
                    </w:rPr>
                    <w:br/>
                    <w:t>Cuerpo  :  Aluminio y/o Aleaciones de aluminio</w:t>
                  </w:r>
                </w:p>
              </w:tc>
            </w:tr>
            <w:tr w:rsidR="00115120" w:rsidRPr="00B30534" w14:paraId="78E585CA" w14:textId="77777777" w:rsidTr="004F6535">
              <w:trPr>
                <w:trHeight w:val="1409"/>
                <w:jc w:val="center"/>
              </w:trPr>
              <w:tc>
                <w:tcPr>
                  <w:tcW w:w="487" w:type="dxa"/>
                  <w:shd w:val="clear" w:color="auto" w:fill="auto"/>
                  <w:vAlign w:val="center"/>
                  <w:hideMark/>
                </w:tcPr>
                <w:p w14:paraId="02E244A7" w14:textId="77777777" w:rsidR="00115120" w:rsidRPr="00B30534" w:rsidRDefault="00115120" w:rsidP="008046DF">
                  <w:pPr>
                    <w:jc w:val="center"/>
                    <w:rPr>
                      <w:rFonts w:ascii="Calibri" w:hAnsi="Calibri"/>
                      <w:color w:val="000000"/>
                    </w:rPr>
                  </w:pPr>
                  <w:r>
                    <w:rPr>
                      <w:rFonts w:ascii="Calibri" w:hAnsi="Calibri"/>
                      <w:color w:val="000000"/>
                    </w:rPr>
                    <w:lastRenderedPageBreak/>
                    <w:t>6</w:t>
                  </w:r>
                </w:p>
              </w:tc>
              <w:tc>
                <w:tcPr>
                  <w:tcW w:w="557" w:type="dxa"/>
                  <w:shd w:val="clear" w:color="auto" w:fill="auto"/>
                  <w:vAlign w:val="center"/>
                  <w:hideMark/>
                </w:tcPr>
                <w:p w14:paraId="3D706B39" w14:textId="77777777" w:rsidR="00115120" w:rsidRPr="00B30534" w:rsidRDefault="00115120" w:rsidP="008046DF">
                  <w:pPr>
                    <w:jc w:val="center"/>
                    <w:rPr>
                      <w:rFonts w:ascii="Calibri" w:hAnsi="Calibri"/>
                      <w:color w:val="000000"/>
                    </w:rPr>
                  </w:pPr>
                  <w:r w:rsidRPr="00B30534">
                    <w:rPr>
                      <w:rFonts w:ascii="Calibri" w:hAnsi="Calibri"/>
                      <w:color w:val="000000"/>
                    </w:rPr>
                    <w:t>10</w:t>
                  </w:r>
                </w:p>
              </w:tc>
              <w:tc>
                <w:tcPr>
                  <w:tcW w:w="545" w:type="dxa"/>
                  <w:shd w:val="clear" w:color="auto" w:fill="auto"/>
                  <w:vAlign w:val="center"/>
                  <w:hideMark/>
                </w:tcPr>
                <w:p w14:paraId="1CCE3829" w14:textId="77777777" w:rsidR="00115120" w:rsidRPr="00B30534" w:rsidRDefault="00115120" w:rsidP="008046DF">
                  <w:pPr>
                    <w:jc w:val="center"/>
                    <w:rPr>
                      <w:rFonts w:ascii="Calibri" w:hAnsi="Calibri"/>
                      <w:color w:val="000000"/>
                    </w:rPr>
                  </w:pPr>
                  <w:r w:rsidRPr="00B30534">
                    <w:rPr>
                      <w:rFonts w:ascii="Calibri" w:hAnsi="Calibri"/>
                      <w:color w:val="000000"/>
                    </w:rPr>
                    <w:t>Pza.</w:t>
                  </w:r>
                </w:p>
              </w:tc>
              <w:tc>
                <w:tcPr>
                  <w:tcW w:w="1343" w:type="dxa"/>
                  <w:vAlign w:val="center"/>
                </w:tcPr>
                <w:p w14:paraId="2E4D4E31" w14:textId="77777777" w:rsidR="00115120" w:rsidRPr="00B30534" w:rsidRDefault="00115120" w:rsidP="008046DF">
                  <w:pPr>
                    <w:jc w:val="center"/>
                    <w:rPr>
                      <w:rFonts w:ascii="Calibri" w:hAnsi="Calibri"/>
                      <w:color w:val="000000"/>
                    </w:rPr>
                  </w:pPr>
                  <w:r w:rsidRPr="00B30534">
                    <w:rPr>
                      <w:rFonts w:ascii="Calibri" w:hAnsi="Calibri"/>
                      <w:color w:val="000000"/>
                    </w:rPr>
                    <w:t>39800</w:t>
                  </w:r>
                </w:p>
              </w:tc>
              <w:tc>
                <w:tcPr>
                  <w:tcW w:w="1344" w:type="dxa"/>
                  <w:shd w:val="clear" w:color="auto" w:fill="auto"/>
                  <w:vAlign w:val="center"/>
                  <w:hideMark/>
                </w:tcPr>
                <w:p w14:paraId="66BD8AB6" w14:textId="77777777" w:rsidR="00115120" w:rsidRPr="00B30534" w:rsidRDefault="00115120" w:rsidP="008046DF">
                  <w:pPr>
                    <w:rPr>
                      <w:rFonts w:ascii="Calibri" w:hAnsi="Calibri"/>
                      <w:color w:val="000000"/>
                    </w:rPr>
                  </w:pPr>
                  <w:r w:rsidRPr="00B30534">
                    <w:rPr>
                      <w:rFonts w:ascii="Calibri" w:hAnsi="Calibri"/>
                      <w:color w:val="000000"/>
                    </w:rPr>
                    <w:t>ELECTROVÁLVULA 5/2</w:t>
                  </w:r>
                </w:p>
              </w:tc>
              <w:tc>
                <w:tcPr>
                  <w:tcW w:w="1645" w:type="dxa"/>
                  <w:shd w:val="clear" w:color="auto" w:fill="auto"/>
                  <w:vAlign w:val="center"/>
                  <w:hideMark/>
                </w:tcPr>
                <w:p w14:paraId="107F4AF3"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E6B1627" w14:textId="77777777" w:rsidR="00115120" w:rsidRPr="00233273" w:rsidRDefault="00115120"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D3DDA1D" w14:textId="77777777" w:rsidR="00115120" w:rsidRPr="00B30534" w:rsidRDefault="00115120" w:rsidP="008046DF">
                  <w:pPr>
                    <w:rPr>
                      <w:rFonts w:ascii="Calibri" w:hAnsi="Calibri"/>
                      <w:color w:val="000000"/>
                    </w:rPr>
                  </w:pPr>
                  <w:r w:rsidRPr="00B30534">
                    <w:rPr>
                      <w:rFonts w:ascii="Calibri" w:hAnsi="Calibri"/>
                      <w:color w:val="000000"/>
                    </w:rPr>
                    <w:t xml:space="preserve">Mando </w:t>
                  </w:r>
                  <w:proofErr w:type="spellStart"/>
                  <w:r w:rsidRPr="00B30534">
                    <w:rPr>
                      <w:rFonts w:ascii="Calibri" w:hAnsi="Calibri"/>
                      <w:color w:val="000000"/>
                    </w:rPr>
                    <w:t>electroneumático</w:t>
                  </w:r>
                  <w:proofErr w:type="spellEnd"/>
                  <w:r w:rsidRPr="00B30534">
                    <w:rPr>
                      <w:rFonts w:ascii="Calibri" w:hAnsi="Calibri"/>
                      <w:color w:val="000000"/>
                    </w:rPr>
                    <w:t xml:space="preserve"> de corredera simple (función Mono) cuerpo de tipo “NAMUR” función 5/2</w:t>
                  </w:r>
                  <w:r w:rsidRPr="00B30534">
                    <w:rPr>
                      <w:rFonts w:ascii="Calibri" w:hAnsi="Calibri"/>
                      <w:color w:val="000000"/>
                    </w:rPr>
                    <w:br/>
                    <w:t>Voltaje del solenoide: 24 V DC</w:t>
                  </w:r>
                  <w:r w:rsidRPr="00B30534">
                    <w:rPr>
                      <w:rFonts w:ascii="Calibri" w:hAnsi="Calibri"/>
                      <w:color w:val="000000"/>
                    </w:rPr>
                    <w:br/>
                    <w:t>Presión de operación: 2 hasta 10 bar</w:t>
                  </w:r>
                  <w:r w:rsidRPr="00B30534">
                    <w:rPr>
                      <w:rFonts w:ascii="Calibri" w:hAnsi="Calibri"/>
                      <w:color w:val="000000"/>
                    </w:rPr>
                    <w:br/>
                    <w:t xml:space="preserve">Caudal: 1100 l/min </w:t>
                  </w:r>
                  <w:proofErr w:type="spellStart"/>
                  <w:r w:rsidRPr="00B30534">
                    <w:rPr>
                      <w:rFonts w:ascii="Calibri" w:hAnsi="Calibri"/>
                      <w:color w:val="000000"/>
                    </w:rPr>
                    <w:t>Aprox</w:t>
                  </w:r>
                  <w:proofErr w:type="spellEnd"/>
                  <w:r w:rsidRPr="00B30534">
                    <w:rPr>
                      <w:rFonts w:ascii="Calibri" w:hAnsi="Calibri"/>
                      <w:color w:val="000000"/>
                    </w:rPr>
                    <w:br/>
                    <w:t>Fluidos: aire</w:t>
                  </w:r>
                  <w:r w:rsidRPr="00B30534">
                    <w:rPr>
                      <w:rFonts w:ascii="Calibri" w:hAnsi="Calibri"/>
                      <w:color w:val="000000"/>
                    </w:rPr>
                    <w:br/>
                    <w:t>Rango de temperatura: -20°C a 60°C (Sugerido no limitativo)</w:t>
                  </w:r>
                  <w:r w:rsidRPr="00B30534">
                    <w:rPr>
                      <w:rFonts w:ascii="Calibri" w:hAnsi="Calibri"/>
                      <w:color w:val="000000"/>
                    </w:rPr>
                    <w:br/>
                    <w:t>Entrada/salida de aire: G 1/4 “</w:t>
                  </w:r>
                  <w:r w:rsidRPr="00B30534">
                    <w:rPr>
                      <w:rFonts w:ascii="Calibri" w:hAnsi="Calibri"/>
                      <w:color w:val="000000"/>
                    </w:rPr>
                    <w:br/>
                    <w:t>Cuerpo:  Aluminio y/o Aleaciones de aluminio</w:t>
                  </w:r>
                </w:p>
              </w:tc>
            </w:tr>
          </w:tbl>
          <w:p w14:paraId="61A53E92" w14:textId="77777777" w:rsidR="00115120" w:rsidRPr="009956C4" w:rsidRDefault="00115120" w:rsidP="008046DF">
            <w:pPr>
              <w:tabs>
                <w:tab w:val="left" w:pos="426"/>
              </w:tabs>
              <w:spacing w:line="0" w:lineRule="atLeast"/>
              <w:ind w:left="714"/>
              <w:contextualSpacing/>
              <w:jc w:val="both"/>
              <w:rPr>
                <w:rFonts w:ascii="Arial" w:hAnsi="Arial" w:cs="Arial"/>
                <w:lang w:val="es-BO"/>
              </w:rPr>
            </w:pPr>
          </w:p>
        </w:tc>
        <w:tc>
          <w:tcPr>
            <w:tcW w:w="2512" w:type="dxa"/>
          </w:tcPr>
          <w:p w14:paraId="1B5E429B" w14:textId="77777777" w:rsidR="00115120" w:rsidRPr="009956C4" w:rsidRDefault="00115120" w:rsidP="008046DF">
            <w:pPr>
              <w:jc w:val="both"/>
              <w:rPr>
                <w:rFonts w:ascii="Arial" w:hAnsi="Arial" w:cs="Arial"/>
                <w:lang w:val="es-BO"/>
              </w:rPr>
            </w:pPr>
          </w:p>
        </w:tc>
      </w:tr>
      <w:tr w:rsidR="00115120" w:rsidRPr="009956C4" w14:paraId="28A10F5B" w14:textId="77777777" w:rsidTr="00115120">
        <w:trPr>
          <w:trHeight w:val="330"/>
        </w:trPr>
        <w:tc>
          <w:tcPr>
            <w:tcW w:w="213" w:type="dxa"/>
            <w:shd w:val="clear" w:color="auto" w:fill="FFFFFF" w:themeFill="background1"/>
          </w:tcPr>
          <w:p w14:paraId="1DEE1E06" w14:textId="77777777" w:rsidR="00115120" w:rsidRDefault="00115120" w:rsidP="008046DF">
            <w:pPr>
              <w:jc w:val="center"/>
              <w:rPr>
                <w:rFonts w:ascii="Arial" w:hAnsi="Arial" w:cs="Arial"/>
                <w:b/>
                <w:lang w:val="es-BO"/>
              </w:rPr>
            </w:pPr>
          </w:p>
          <w:p w14:paraId="53027CA8" w14:textId="77777777" w:rsidR="00115120" w:rsidRPr="00B8634B" w:rsidRDefault="00115120" w:rsidP="008046DF">
            <w:pPr>
              <w:jc w:val="center"/>
              <w:rPr>
                <w:rFonts w:ascii="Arial" w:hAnsi="Arial" w:cs="Arial"/>
                <w:b/>
                <w:lang w:val="es-BO"/>
              </w:rPr>
            </w:pPr>
            <w:r w:rsidRPr="00B8634B">
              <w:rPr>
                <w:rFonts w:ascii="Arial" w:hAnsi="Arial" w:cs="Arial"/>
                <w:b/>
                <w:lang w:val="es-BO"/>
              </w:rPr>
              <w:t>2</w:t>
            </w:r>
          </w:p>
        </w:tc>
        <w:tc>
          <w:tcPr>
            <w:tcW w:w="6169" w:type="dxa"/>
            <w:shd w:val="clear" w:color="auto" w:fill="FFFFFF" w:themeFill="background1"/>
          </w:tcPr>
          <w:p w14:paraId="217526E1" w14:textId="77777777" w:rsidR="00115120" w:rsidRDefault="00115120" w:rsidP="008046DF">
            <w:pPr>
              <w:jc w:val="both"/>
              <w:rPr>
                <w:rFonts w:ascii="Arial" w:hAnsi="Arial" w:cs="Arial"/>
                <w:b/>
              </w:rPr>
            </w:pPr>
          </w:p>
          <w:p w14:paraId="26614428" w14:textId="77777777" w:rsidR="00115120" w:rsidRPr="00B8634B" w:rsidRDefault="00115120" w:rsidP="008046DF">
            <w:pPr>
              <w:jc w:val="both"/>
              <w:rPr>
                <w:rFonts w:ascii="Arial" w:hAnsi="Arial" w:cs="Arial"/>
                <w:b/>
              </w:rPr>
            </w:pPr>
            <w:r w:rsidRPr="00B8634B">
              <w:rPr>
                <w:rFonts w:ascii="Arial" w:hAnsi="Arial" w:cs="Arial"/>
                <w:b/>
              </w:rPr>
              <w:t>REQUISITOS COMPLEMENTARIOS   (Manifestar Aceptación)</w:t>
            </w:r>
          </w:p>
          <w:p w14:paraId="7C8071C4" w14:textId="77777777" w:rsidR="00115120" w:rsidRPr="009956C4" w:rsidRDefault="00115120" w:rsidP="008046DF">
            <w:pPr>
              <w:jc w:val="both"/>
              <w:rPr>
                <w:rFonts w:ascii="Arial" w:hAnsi="Arial" w:cs="Arial"/>
                <w:lang w:val="es-BO"/>
              </w:rPr>
            </w:pPr>
          </w:p>
        </w:tc>
        <w:tc>
          <w:tcPr>
            <w:tcW w:w="2512" w:type="dxa"/>
            <w:shd w:val="clear" w:color="auto" w:fill="FFFFFF" w:themeFill="background1"/>
          </w:tcPr>
          <w:p w14:paraId="66997818" w14:textId="77777777" w:rsidR="00115120" w:rsidRPr="009956C4" w:rsidRDefault="00115120" w:rsidP="008046DF">
            <w:pPr>
              <w:jc w:val="both"/>
              <w:rPr>
                <w:rFonts w:ascii="Arial" w:hAnsi="Arial" w:cs="Arial"/>
                <w:lang w:val="es-BO"/>
              </w:rPr>
            </w:pPr>
          </w:p>
        </w:tc>
      </w:tr>
      <w:tr w:rsidR="00115120" w:rsidRPr="009956C4" w14:paraId="29A460AC" w14:textId="77777777" w:rsidTr="00115120">
        <w:tc>
          <w:tcPr>
            <w:tcW w:w="213" w:type="dxa"/>
          </w:tcPr>
          <w:p w14:paraId="45D6D958" w14:textId="77777777" w:rsidR="00115120" w:rsidRPr="009956C4" w:rsidRDefault="00115120" w:rsidP="008046DF">
            <w:pPr>
              <w:jc w:val="center"/>
              <w:rPr>
                <w:rFonts w:ascii="Arial" w:hAnsi="Arial" w:cs="Arial"/>
                <w:lang w:val="es-BO"/>
              </w:rPr>
            </w:pPr>
          </w:p>
        </w:tc>
        <w:tc>
          <w:tcPr>
            <w:tcW w:w="6169" w:type="dxa"/>
          </w:tcPr>
          <w:p w14:paraId="5E5CE327" w14:textId="77777777" w:rsidR="00115120" w:rsidRPr="009055ED" w:rsidRDefault="00115120" w:rsidP="00EA757B">
            <w:pPr>
              <w:pStyle w:val="Prrafodelista"/>
              <w:numPr>
                <w:ilvl w:val="1"/>
                <w:numId w:val="47"/>
              </w:numPr>
              <w:spacing w:after="120"/>
              <w:contextualSpacing/>
              <w:jc w:val="both"/>
              <w:rPr>
                <w:rFonts w:ascii="Arial" w:hAnsi="Arial" w:cs="Arial"/>
                <w:b/>
                <w:sz w:val="16"/>
                <w:szCs w:val="16"/>
              </w:rPr>
            </w:pPr>
            <w:r w:rsidRPr="009055ED">
              <w:rPr>
                <w:rFonts w:ascii="Arial" w:hAnsi="Arial" w:cs="Arial"/>
                <w:b/>
                <w:sz w:val="16"/>
                <w:szCs w:val="16"/>
              </w:rPr>
              <w:t>PLAZO DE ENTREGA</w:t>
            </w:r>
            <w:r>
              <w:rPr>
                <w:rFonts w:ascii="Arial" w:hAnsi="Arial" w:cs="Arial"/>
                <w:b/>
                <w:sz w:val="16"/>
                <w:szCs w:val="16"/>
              </w:rPr>
              <w:t xml:space="preserve"> (Manifestar Aceptación) </w:t>
            </w:r>
          </w:p>
          <w:p w14:paraId="53F67967" w14:textId="77777777" w:rsidR="00115120" w:rsidRPr="00115120" w:rsidRDefault="00115120" w:rsidP="008046DF">
            <w:pPr>
              <w:contextualSpacing/>
              <w:jc w:val="both"/>
              <w:rPr>
                <w:rFonts w:ascii="Arial" w:hAnsi="Arial" w:cs="Arial"/>
                <w:b/>
                <w:bCs/>
                <w:color w:val="000000"/>
                <w:lang w:val="es-BO" w:eastAsia="es-BO"/>
              </w:rPr>
            </w:pPr>
            <w:r w:rsidRPr="00115120">
              <w:rPr>
                <w:rFonts w:ascii="Arial" w:hAnsi="Arial" w:cs="Arial"/>
                <w:b/>
                <w:bCs/>
                <w:color w:val="000000"/>
                <w:lang w:val="es-BO" w:eastAsia="es-BO"/>
              </w:rPr>
              <w:t xml:space="preserve">LOTE 2: </w:t>
            </w:r>
            <w:r w:rsidRPr="00115120">
              <w:rPr>
                <w:rFonts w:ascii="Arial" w:hAnsi="Arial" w:cs="Arial"/>
                <w:bCs/>
              </w:rPr>
              <w:t>Filtros y electroválvulas.</w:t>
            </w:r>
          </w:p>
          <w:p w14:paraId="319C4A19" w14:textId="77777777" w:rsidR="00115120" w:rsidRPr="00F0311B" w:rsidRDefault="00115120" w:rsidP="008046DF">
            <w:pPr>
              <w:contextualSpacing/>
              <w:jc w:val="both"/>
              <w:rPr>
                <w:rFonts w:ascii="Arial" w:hAnsi="Arial" w:cs="Arial"/>
                <w:color w:val="000000"/>
                <w:highlight w:val="yellow"/>
                <w:lang w:val="es-BO" w:eastAsia="es-BO"/>
              </w:rPr>
            </w:pPr>
            <w:r w:rsidRPr="00115120">
              <w:rPr>
                <w:rFonts w:ascii="Arial" w:hAnsi="Arial" w:cs="Arial"/>
                <w:color w:val="000000"/>
                <w:lang w:val="es-BO" w:eastAsia="es-BO"/>
              </w:rPr>
              <w:t>El Proveedor realizará la entrega en un plazo máximo de (30) treinta días calendario, computable a partir del día siguiente hábil de la suscripción del contrato.</w:t>
            </w:r>
          </w:p>
          <w:p w14:paraId="4AB35B53" w14:textId="77777777" w:rsidR="00115120" w:rsidRPr="009055ED" w:rsidRDefault="00115120" w:rsidP="00115120">
            <w:pPr>
              <w:contextualSpacing/>
              <w:jc w:val="both"/>
              <w:rPr>
                <w:rFonts w:ascii="Arial" w:hAnsi="Arial" w:cs="Arial"/>
                <w:lang w:val="es-BO"/>
              </w:rPr>
            </w:pPr>
          </w:p>
        </w:tc>
        <w:tc>
          <w:tcPr>
            <w:tcW w:w="2512" w:type="dxa"/>
          </w:tcPr>
          <w:p w14:paraId="5DC35518" w14:textId="77777777" w:rsidR="00115120" w:rsidRPr="009956C4" w:rsidRDefault="00115120" w:rsidP="008046DF">
            <w:pPr>
              <w:jc w:val="both"/>
              <w:rPr>
                <w:rFonts w:ascii="Arial" w:hAnsi="Arial" w:cs="Arial"/>
                <w:lang w:val="es-BO"/>
              </w:rPr>
            </w:pPr>
          </w:p>
        </w:tc>
      </w:tr>
      <w:tr w:rsidR="00115120" w:rsidRPr="009956C4" w14:paraId="413DBC3E" w14:textId="77777777" w:rsidTr="00115120">
        <w:tc>
          <w:tcPr>
            <w:tcW w:w="213" w:type="dxa"/>
          </w:tcPr>
          <w:p w14:paraId="221D6FFE" w14:textId="77777777" w:rsidR="00115120" w:rsidRPr="009956C4" w:rsidRDefault="00115120" w:rsidP="008046DF">
            <w:pPr>
              <w:jc w:val="center"/>
              <w:rPr>
                <w:rFonts w:ascii="Arial" w:hAnsi="Arial" w:cs="Arial"/>
                <w:lang w:val="es-BO"/>
              </w:rPr>
            </w:pPr>
          </w:p>
        </w:tc>
        <w:tc>
          <w:tcPr>
            <w:tcW w:w="6169" w:type="dxa"/>
          </w:tcPr>
          <w:p w14:paraId="5E5E1E04" w14:textId="77777777" w:rsidR="00115120" w:rsidRPr="009055ED" w:rsidRDefault="00115120" w:rsidP="00EA757B">
            <w:pPr>
              <w:pStyle w:val="Prrafodelista"/>
              <w:numPr>
                <w:ilvl w:val="1"/>
                <w:numId w:val="47"/>
              </w:numPr>
              <w:spacing w:after="120"/>
              <w:contextualSpacing/>
              <w:jc w:val="both"/>
              <w:rPr>
                <w:rFonts w:ascii="Arial" w:hAnsi="Arial" w:cs="Arial"/>
                <w:b/>
                <w:color w:val="000000"/>
                <w:sz w:val="16"/>
                <w:szCs w:val="16"/>
                <w:lang w:val="es-BO" w:eastAsia="es-BO"/>
              </w:rPr>
            </w:pPr>
            <w:r w:rsidRPr="009055ED">
              <w:rPr>
                <w:rFonts w:ascii="Arial" w:hAnsi="Arial" w:cs="Arial"/>
                <w:b/>
                <w:sz w:val="16"/>
                <w:szCs w:val="16"/>
              </w:rPr>
              <w:t>LUGAR DE ENTREGA</w:t>
            </w:r>
            <w:r>
              <w:rPr>
                <w:rFonts w:ascii="Arial" w:hAnsi="Arial" w:cs="Arial"/>
                <w:b/>
                <w:sz w:val="16"/>
                <w:szCs w:val="16"/>
              </w:rPr>
              <w:t xml:space="preserve"> (Manifestar Aceptación)</w:t>
            </w:r>
          </w:p>
          <w:p w14:paraId="5BB268E0" w14:textId="77777777" w:rsidR="00115120" w:rsidRDefault="00115120" w:rsidP="008046DF">
            <w:pPr>
              <w:tabs>
                <w:tab w:val="left" w:pos="1843"/>
              </w:tabs>
              <w:spacing w:before="120" w:after="120"/>
              <w:contextualSpacing/>
              <w:jc w:val="both"/>
              <w:rPr>
                <w:rFonts w:ascii="Arial" w:hAnsi="Arial" w:cs="Arial"/>
              </w:rPr>
            </w:pPr>
            <w:r w:rsidRPr="009055ED">
              <w:rPr>
                <w:rFonts w:ascii="Arial" w:hAnsi="Arial" w:cs="Arial"/>
              </w:rPr>
              <w:t xml:space="preserve">Todos los lotes adjudicados deberán ser entregados en instalaciones de Yacimientos de Litio Bolivianos (Calle Loa entre Litoral y Tomas Frías) de la localidad de </w:t>
            </w:r>
            <w:r w:rsidRPr="009055ED">
              <w:rPr>
                <w:rFonts w:ascii="Arial" w:hAnsi="Arial" w:cs="Arial"/>
                <w:b/>
                <w:bCs/>
              </w:rPr>
              <w:t>Uyuni</w:t>
            </w:r>
            <w:r w:rsidRPr="009055ED">
              <w:rPr>
                <w:rFonts w:ascii="Arial" w:hAnsi="Arial" w:cs="Arial"/>
              </w:rPr>
              <w:t>, departamento de Potosí.</w:t>
            </w:r>
          </w:p>
          <w:p w14:paraId="666E4904" w14:textId="77777777" w:rsidR="00115120" w:rsidRPr="009055ED" w:rsidRDefault="00115120" w:rsidP="008046DF">
            <w:pPr>
              <w:tabs>
                <w:tab w:val="left" w:pos="1843"/>
              </w:tabs>
              <w:spacing w:before="120" w:after="120"/>
              <w:contextualSpacing/>
              <w:jc w:val="both"/>
              <w:rPr>
                <w:rFonts w:ascii="Arial" w:hAnsi="Arial" w:cs="Arial"/>
              </w:rPr>
            </w:pPr>
          </w:p>
        </w:tc>
        <w:tc>
          <w:tcPr>
            <w:tcW w:w="2512" w:type="dxa"/>
          </w:tcPr>
          <w:p w14:paraId="2FF41105" w14:textId="77777777" w:rsidR="00115120" w:rsidRPr="009956C4" w:rsidRDefault="00115120" w:rsidP="008046DF">
            <w:pPr>
              <w:jc w:val="both"/>
              <w:rPr>
                <w:rFonts w:ascii="Arial" w:hAnsi="Arial" w:cs="Arial"/>
                <w:lang w:val="es-BO"/>
              </w:rPr>
            </w:pPr>
          </w:p>
        </w:tc>
      </w:tr>
      <w:tr w:rsidR="00115120" w:rsidRPr="009956C4" w14:paraId="59BF9BE1" w14:textId="77777777" w:rsidTr="00115120">
        <w:tc>
          <w:tcPr>
            <w:tcW w:w="213" w:type="dxa"/>
          </w:tcPr>
          <w:p w14:paraId="786B5EAD" w14:textId="77777777" w:rsidR="00115120" w:rsidRPr="009956C4" w:rsidRDefault="00115120" w:rsidP="008046DF">
            <w:pPr>
              <w:jc w:val="center"/>
              <w:rPr>
                <w:rFonts w:ascii="Arial" w:hAnsi="Arial" w:cs="Arial"/>
                <w:lang w:val="es-BO"/>
              </w:rPr>
            </w:pPr>
          </w:p>
        </w:tc>
        <w:tc>
          <w:tcPr>
            <w:tcW w:w="6169" w:type="dxa"/>
          </w:tcPr>
          <w:p w14:paraId="4A1C0FFA" w14:textId="77777777" w:rsidR="00115120" w:rsidRPr="009055ED" w:rsidRDefault="00115120" w:rsidP="00EA757B">
            <w:pPr>
              <w:pStyle w:val="Prrafodelista"/>
              <w:numPr>
                <w:ilvl w:val="1"/>
                <w:numId w:val="47"/>
              </w:numPr>
              <w:spacing w:after="120"/>
              <w:rPr>
                <w:rFonts w:ascii="Arial" w:hAnsi="Arial" w:cs="Arial"/>
                <w:b/>
                <w:color w:val="000000" w:themeColor="text1"/>
                <w:sz w:val="16"/>
                <w:szCs w:val="16"/>
                <w:u w:val="single"/>
              </w:rPr>
            </w:pPr>
            <w:r w:rsidRPr="009055ED">
              <w:rPr>
                <w:rFonts w:ascii="Arial" w:hAnsi="Arial" w:cs="Arial"/>
                <w:b/>
                <w:bCs/>
                <w:sz w:val="16"/>
                <w:szCs w:val="16"/>
                <w:lang w:val="es-BO" w:eastAsia="es-BO"/>
              </w:rPr>
              <w:t>GARANTÍAS</w:t>
            </w:r>
            <w:r>
              <w:rPr>
                <w:rFonts w:ascii="Arial" w:hAnsi="Arial" w:cs="Arial"/>
                <w:b/>
                <w:bCs/>
                <w:sz w:val="16"/>
                <w:szCs w:val="16"/>
                <w:lang w:val="es-BO" w:eastAsia="es-BO"/>
              </w:rPr>
              <w:t xml:space="preserve"> </w:t>
            </w:r>
            <w:r>
              <w:rPr>
                <w:rFonts w:ascii="Arial" w:hAnsi="Arial" w:cs="Arial"/>
                <w:b/>
                <w:sz w:val="16"/>
                <w:szCs w:val="16"/>
              </w:rPr>
              <w:t>(Manifestar Aceptación)</w:t>
            </w:r>
          </w:p>
          <w:p w14:paraId="319DD0B3" w14:textId="77777777" w:rsidR="00115120" w:rsidRPr="009055ED" w:rsidRDefault="00115120" w:rsidP="00EA757B">
            <w:pPr>
              <w:pStyle w:val="Prrafodelista"/>
              <w:numPr>
                <w:ilvl w:val="2"/>
                <w:numId w:val="48"/>
              </w:numPr>
              <w:jc w:val="both"/>
              <w:rPr>
                <w:rFonts w:ascii="Arial" w:hAnsi="Arial" w:cs="Arial"/>
                <w:b/>
                <w:bCs/>
                <w:color w:val="000000" w:themeColor="text1"/>
                <w:sz w:val="16"/>
                <w:szCs w:val="16"/>
              </w:rPr>
            </w:pPr>
            <w:r w:rsidRPr="009055ED">
              <w:rPr>
                <w:rFonts w:ascii="Arial" w:hAnsi="Arial" w:cs="Arial"/>
                <w:b/>
                <w:bCs/>
                <w:color w:val="000000" w:themeColor="text1"/>
                <w:sz w:val="16"/>
                <w:szCs w:val="16"/>
              </w:rPr>
              <w:t>Garantía del Proveedor Contra Defectos de Fábrica</w:t>
            </w:r>
          </w:p>
          <w:p w14:paraId="0E5C2591" w14:textId="77777777" w:rsidR="00115120" w:rsidRPr="009055ED" w:rsidRDefault="00115120" w:rsidP="008046DF">
            <w:pPr>
              <w:ind w:left="360"/>
              <w:jc w:val="both"/>
              <w:rPr>
                <w:rFonts w:ascii="Arial" w:hAnsi="Arial" w:cs="Arial"/>
                <w:color w:val="000000" w:themeColor="text1"/>
              </w:rPr>
            </w:pPr>
            <w:r w:rsidRPr="009055ED">
              <w:rPr>
                <w:rFonts w:ascii="Arial" w:hAnsi="Arial" w:cs="Arial"/>
                <w:color w:val="000000" w:themeColor="text1"/>
              </w:rPr>
              <w:lastRenderedPageBreak/>
              <w:t xml:space="preserve">El proveedor adjudicado presentara un certificado de garantía a la empresa con una vigencia de un año contra defectos de fabricación. </w:t>
            </w:r>
          </w:p>
          <w:p w14:paraId="0019EA8B" w14:textId="77777777" w:rsidR="00115120" w:rsidRPr="009055ED" w:rsidRDefault="00115120" w:rsidP="008046DF">
            <w:pPr>
              <w:ind w:left="360"/>
              <w:jc w:val="both"/>
              <w:rPr>
                <w:rFonts w:ascii="Arial" w:hAnsi="Arial" w:cs="Arial"/>
                <w:color w:val="000000" w:themeColor="text1"/>
              </w:rPr>
            </w:pPr>
          </w:p>
          <w:p w14:paraId="7D47992E" w14:textId="77777777" w:rsidR="00115120" w:rsidRPr="009055ED" w:rsidRDefault="00115120" w:rsidP="00EA757B">
            <w:pPr>
              <w:pStyle w:val="Prrafodelista"/>
              <w:numPr>
                <w:ilvl w:val="2"/>
                <w:numId w:val="48"/>
              </w:numPr>
              <w:jc w:val="both"/>
              <w:rPr>
                <w:rFonts w:ascii="Arial" w:hAnsi="Arial" w:cs="Arial"/>
                <w:b/>
                <w:bCs/>
                <w:sz w:val="16"/>
                <w:szCs w:val="16"/>
              </w:rPr>
            </w:pPr>
            <w:r w:rsidRPr="009055ED">
              <w:rPr>
                <w:rFonts w:ascii="Arial" w:hAnsi="Arial" w:cs="Arial"/>
                <w:b/>
                <w:bCs/>
                <w:sz w:val="16"/>
                <w:szCs w:val="16"/>
              </w:rPr>
              <w:t>Garantía de Cumplimiento de Contrato</w:t>
            </w:r>
          </w:p>
          <w:p w14:paraId="3ECC6CE1" w14:textId="77777777" w:rsidR="00115120" w:rsidRDefault="00115120" w:rsidP="008046DF">
            <w:pPr>
              <w:ind w:left="360"/>
              <w:jc w:val="both"/>
              <w:rPr>
                <w:rFonts w:ascii="Arial" w:hAnsi="Arial" w:cs="Arial"/>
                <w:bCs/>
              </w:rPr>
            </w:pPr>
            <w:r w:rsidRPr="009055ED">
              <w:rPr>
                <w:rFonts w:ascii="Arial" w:hAnsi="Arial" w:cs="Arial"/>
                <w:bCs/>
                <w:lang w:val="es-BO"/>
              </w:rPr>
              <w:t xml:space="preserve">El proponente adjudicado deberá constituir una </w:t>
            </w:r>
            <w:r w:rsidRPr="009055ED">
              <w:rPr>
                <w:rFonts w:ascii="Arial" w:hAnsi="Arial" w:cs="Arial"/>
                <w:bCs/>
              </w:rPr>
              <w:t xml:space="preserve">garantía de cumplimiento de contrato equivalente al </w:t>
            </w:r>
            <w:r w:rsidRPr="009055ED">
              <w:rPr>
                <w:rFonts w:ascii="Arial" w:hAnsi="Arial" w:cs="Arial"/>
                <w:bCs/>
                <w:lang w:val="es-BO"/>
              </w:rPr>
              <w:t>7% o 3,5% (según corresponda) del monto del contrato</w:t>
            </w:r>
            <w:r w:rsidRPr="009055ED">
              <w:rPr>
                <w:rFonts w:ascii="Arial" w:hAnsi="Arial" w:cs="Arial"/>
                <w:bCs/>
              </w:rPr>
              <w:t>. Esta debe cumplir con las siguientes características: irrevocable, renovable y de ejecución inmediata, el mismo deberá presentarse para la suscripción del contrato.</w:t>
            </w:r>
          </w:p>
          <w:p w14:paraId="4379BBE5" w14:textId="77777777" w:rsidR="00115120" w:rsidRPr="009055ED" w:rsidRDefault="00115120" w:rsidP="008046DF">
            <w:pPr>
              <w:ind w:left="360"/>
              <w:jc w:val="both"/>
              <w:rPr>
                <w:rFonts w:ascii="Arial" w:hAnsi="Arial" w:cs="Arial"/>
              </w:rPr>
            </w:pPr>
          </w:p>
        </w:tc>
        <w:tc>
          <w:tcPr>
            <w:tcW w:w="2512" w:type="dxa"/>
          </w:tcPr>
          <w:p w14:paraId="302A16F6" w14:textId="77777777" w:rsidR="00115120" w:rsidRPr="009956C4" w:rsidRDefault="00115120" w:rsidP="008046DF">
            <w:pPr>
              <w:jc w:val="both"/>
              <w:rPr>
                <w:rFonts w:ascii="Arial" w:hAnsi="Arial" w:cs="Arial"/>
                <w:lang w:val="es-BO"/>
              </w:rPr>
            </w:pPr>
          </w:p>
        </w:tc>
      </w:tr>
      <w:tr w:rsidR="00115120" w:rsidRPr="009956C4" w14:paraId="1DEF1EC4" w14:textId="77777777" w:rsidTr="00115120">
        <w:tc>
          <w:tcPr>
            <w:tcW w:w="213" w:type="dxa"/>
          </w:tcPr>
          <w:p w14:paraId="5C632135" w14:textId="77777777" w:rsidR="00115120" w:rsidRPr="009956C4" w:rsidRDefault="00115120" w:rsidP="008046DF">
            <w:pPr>
              <w:jc w:val="center"/>
              <w:rPr>
                <w:rFonts w:ascii="Arial" w:hAnsi="Arial" w:cs="Arial"/>
                <w:lang w:val="es-BO"/>
              </w:rPr>
            </w:pPr>
          </w:p>
        </w:tc>
        <w:tc>
          <w:tcPr>
            <w:tcW w:w="6169" w:type="dxa"/>
          </w:tcPr>
          <w:p w14:paraId="61FDD74D" w14:textId="77777777" w:rsidR="00115120" w:rsidRPr="009055ED" w:rsidRDefault="00115120" w:rsidP="00EA757B">
            <w:pPr>
              <w:pStyle w:val="Prrafodelista"/>
              <w:numPr>
                <w:ilvl w:val="1"/>
                <w:numId w:val="47"/>
              </w:numPr>
              <w:spacing w:after="120"/>
              <w:jc w:val="both"/>
              <w:rPr>
                <w:rFonts w:ascii="Arial" w:hAnsi="Arial" w:cs="Arial"/>
                <w:b/>
                <w:bCs/>
                <w:sz w:val="16"/>
                <w:szCs w:val="16"/>
              </w:rPr>
            </w:pPr>
            <w:r w:rsidRPr="009055ED">
              <w:rPr>
                <w:rFonts w:ascii="Arial" w:hAnsi="Arial" w:cs="Arial"/>
                <w:b/>
                <w:bCs/>
                <w:sz w:val="16"/>
                <w:szCs w:val="16"/>
                <w:lang w:val="es-BO"/>
              </w:rPr>
              <w:t>RESPONSABILIDADES DEL PROVEEDOR</w:t>
            </w:r>
            <w:r>
              <w:rPr>
                <w:rFonts w:ascii="Arial" w:hAnsi="Arial" w:cs="Arial"/>
                <w:b/>
                <w:bCs/>
                <w:sz w:val="16"/>
                <w:szCs w:val="16"/>
                <w:lang w:val="es-BO"/>
              </w:rPr>
              <w:t xml:space="preserve"> </w:t>
            </w:r>
            <w:r>
              <w:rPr>
                <w:rFonts w:ascii="Arial" w:hAnsi="Arial" w:cs="Arial"/>
                <w:b/>
                <w:sz w:val="16"/>
                <w:szCs w:val="16"/>
              </w:rPr>
              <w:t>(Manifestar Aceptación)</w:t>
            </w:r>
          </w:p>
          <w:p w14:paraId="62399823" w14:textId="77777777" w:rsidR="00115120" w:rsidRPr="009055ED" w:rsidRDefault="00115120" w:rsidP="00EA757B">
            <w:pPr>
              <w:pStyle w:val="Prrafodelista"/>
              <w:numPr>
                <w:ilvl w:val="0"/>
                <w:numId w:val="46"/>
              </w:numPr>
              <w:jc w:val="both"/>
              <w:rPr>
                <w:rFonts w:ascii="Arial" w:hAnsi="Arial" w:cs="Arial"/>
                <w:sz w:val="16"/>
                <w:szCs w:val="16"/>
              </w:rPr>
            </w:pPr>
            <w:r w:rsidRPr="009055ED">
              <w:rPr>
                <w:rFonts w:ascii="Arial" w:hAnsi="Arial" w:cs="Arial"/>
                <w:sz w:val="16"/>
                <w:szCs w:val="16"/>
              </w:rPr>
              <w:t>Entregar los bienes en buenas condiciones, de acuerdo a las especificaciones técnicas establecidas en el presente documento y que será ratificado y/o aclarado en el documento contractual.</w:t>
            </w:r>
          </w:p>
          <w:p w14:paraId="568E5785" w14:textId="77777777" w:rsidR="00115120" w:rsidRPr="009055ED" w:rsidRDefault="00115120" w:rsidP="00EA757B">
            <w:pPr>
              <w:pStyle w:val="Prrafodelista"/>
              <w:numPr>
                <w:ilvl w:val="0"/>
                <w:numId w:val="46"/>
              </w:numPr>
              <w:jc w:val="both"/>
              <w:rPr>
                <w:rFonts w:ascii="Arial" w:hAnsi="Arial" w:cs="Arial"/>
                <w:sz w:val="16"/>
                <w:szCs w:val="16"/>
              </w:rPr>
            </w:pPr>
            <w:r w:rsidRPr="009055ED">
              <w:rPr>
                <w:rFonts w:ascii="Arial" w:hAnsi="Arial" w:cs="Arial"/>
                <w:sz w:val="16"/>
                <w:szCs w:val="16"/>
              </w:rPr>
              <w:t>Asumir de manera exclusiva con todos los gastos de transporte, fletes, gastos impositivos y los emergentes hasta la entrega definitiva de los productos y conformidad de la comisión de recepción.</w:t>
            </w:r>
          </w:p>
          <w:p w14:paraId="2DC07D3B" w14:textId="77777777" w:rsidR="00115120" w:rsidRPr="009055ED" w:rsidRDefault="00115120" w:rsidP="00EA757B">
            <w:pPr>
              <w:pStyle w:val="Prrafodelista"/>
              <w:numPr>
                <w:ilvl w:val="0"/>
                <w:numId w:val="46"/>
              </w:numPr>
              <w:jc w:val="both"/>
              <w:rPr>
                <w:rFonts w:ascii="Arial" w:hAnsi="Arial" w:cs="Arial"/>
                <w:color w:val="000000" w:themeColor="text1"/>
                <w:sz w:val="16"/>
                <w:szCs w:val="16"/>
              </w:rPr>
            </w:pPr>
            <w:r w:rsidRPr="009055ED">
              <w:rPr>
                <w:rFonts w:ascii="Arial" w:hAnsi="Arial" w:cs="Arial"/>
                <w:color w:val="000000" w:themeColor="text1"/>
                <w:sz w:val="16"/>
                <w:szCs w:val="16"/>
              </w:rPr>
              <w:t>Reposición y/o cambio total del producto con defectos de fabricación (en caso de no cumplir con las características técnicas requeridas), dentro del plazo máximo de quince (15) días calendario, impostergablemente.</w:t>
            </w:r>
          </w:p>
          <w:p w14:paraId="4C911A32" w14:textId="77777777" w:rsidR="00115120" w:rsidRPr="00EA4DDB" w:rsidRDefault="00115120" w:rsidP="00EA757B">
            <w:pPr>
              <w:pStyle w:val="Prrafodelista"/>
              <w:numPr>
                <w:ilvl w:val="0"/>
                <w:numId w:val="46"/>
              </w:numPr>
              <w:jc w:val="both"/>
              <w:rPr>
                <w:rFonts w:ascii="Arial" w:hAnsi="Arial" w:cs="Arial"/>
                <w:sz w:val="16"/>
                <w:szCs w:val="16"/>
              </w:rPr>
            </w:pPr>
            <w:r w:rsidRPr="009055ED">
              <w:rPr>
                <w:rFonts w:ascii="Arial" w:hAnsi="Arial" w:cs="Arial"/>
                <w:color w:val="000000" w:themeColor="text1"/>
                <w:sz w:val="16"/>
                <w:szCs w:val="16"/>
              </w:rPr>
              <w:t>Serán de responsabilidad exclusiva del ofertante los errores u omisiones en que incurra al indicar los precios de la propuesta, debiendo asumir los costos de pérdidas que se deriven de dichos errores.</w:t>
            </w:r>
          </w:p>
          <w:p w14:paraId="75A6E13A" w14:textId="77777777" w:rsidR="00115120" w:rsidRPr="009055ED" w:rsidRDefault="00115120" w:rsidP="008046DF">
            <w:pPr>
              <w:pStyle w:val="Prrafodelista"/>
              <w:jc w:val="both"/>
              <w:rPr>
                <w:rFonts w:ascii="Arial" w:hAnsi="Arial" w:cs="Arial"/>
                <w:sz w:val="16"/>
                <w:szCs w:val="16"/>
              </w:rPr>
            </w:pPr>
          </w:p>
        </w:tc>
        <w:tc>
          <w:tcPr>
            <w:tcW w:w="2512" w:type="dxa"/>
          </w:tcPr>
          <w:p w14:paraId="1E1B71F2" w14:textId="77777777" w:rsidR="00115120" w:rsidRPr="009956C4" w:rsidRDefault="00115120" w:rsidP="008046DF">
            <w:pPr>
              <w:jc w:val="both"/>
              <w:rPr>
                <w:rFonts w:ascii="Arial" w:hAnsi="Arial" w:cs="Arial"/>
                <w:lang w:val="es-BO"/>
              </w:rPr>
            </w:pPr>
          </w:p>
        </w:tc>
      </w:tr>
      <w:tr w:rsidR="00115120" w:rsidRPr="009956C4" w14:paraId="03843CA9" w14:textId="77777777" w:rsidTr="00115120">
        <w:tc>
          <w:tcPr>
            <w:tcW w:w="213" w:type="dxa"/>
          </w:tcPr>
          <w:p w14:paraId="797C1479" w14:textId="77777777" w:rsidR="00115120" w:rsidRPr="009956C4" w:rsidRDefault="00115120" w:rsidP="008046DF">
            <w:pPr>
              <w:jc w:val="center"/>
              <w:rPr>
                <w:rFonts w:ascii="Arial" w:hAnsi="Arial" w:cs="Arial"/>
                <w:lang w:val="es-BO"/>
              </w:rPr>
            </w:pPr>
          </w:p>
        </w:tc>
        <w:tc>
          <w:tcPr>
            <w:tcW w:w="6169" w:type="dxa"/>
          </w:tcPr>
          <w:p w14:paraId="282A6CE8" w14:textId="77777777" w:rsidR="00115120" w:rsidRPr="009055ED" w:rsidRDefault="00115120" w:rsidP="00EA757B">
            <w:pPr>
              <w:pStyle w:val="Prrafodelista"/>
              <w:numPr>
                <w:ilvl w:val="1"/>
                <w:numId w:val="47"/>
              </w:numPr>
              <w:jc w:val="both"/>
              <w:rPr>
                <w:rFonts w:ascii="Arial" w:hAnsi="Arial" w:cs="Arial"/>
                <w:b/>
                <w:sz w:val="16"/>
                <w:szCs w:val="16"/>
                <w:lang w:val="es-BO"/>
              </w:rPr>
            </w:pPr>
            <w:r w:rsidRPr="009055ED">
              <w:rPr>
                <w:rFonts w:ascii="Arial" w:hAnsi="Arial" w:cs="Arial"/>
                <w:b/>
                <w:sz w:val="16"/>
                <w:szCs w:val="16"/>
                <w:lang w:val="es-BO"/>
              </w:rPr>
              <w:t>FORMA DE PAGO</w:t>
            </w:r>
            <w:r>
              <w:rPr>
                <w:rFonts w:ascii="Arial" w:hAnsi="Arial" w:cs="Arial"/>
                <w:b/>
                <w:sz w:val="16"/>
                <w:szCs w:val="16"/>
                <w:lang w:val="es-BO"/>
              </w:rPr>
              <w:t xml:space="preserve"> </w:t>
            </w:r>
            <w:r>
              <w:rPr>
                <w:rFonts w:ascii="Arial" w:hAnsi="Arial" w:cs="Arial"/>
                <w:b/>
                <w:sz w:val="16"/>
                <w:szCs w:val="16"/>
              </w:rPr>
              <w:t>(Manifestar Aceptación)</w:t>
            </w:r>
          </w:p>
          <w:p w14:paraId="7EA0B900" w14:textId="77777777" w:rsidR="00115120" w:rsidRDefault="00115120" w:rsidP="008046DF">
            <w:pPr>
              <w:jc w:val="both"/>
              <w:rPr>
                <w:rFonts w:ascii="Arial" w:hAnsi="Arial" w:cs="Arial"/>
                <w:bCs/>
                <w:lang w:val="es-BO"/>
              </w:rPr>
            </w:pPr>
            <w:r w:rsidRPr="009055ED">
              <w:rPr>
                <w:rFonts w:ascii="Arial" w:hAnsi="Arial" w:cs="Arial"/>
                <w:bCs/>
                <w:lang w:val="es-BO"/>
              </w:rPr>
              <w:t>El pago se realizará mediante transferencia bancaria a través del SIGEP, una vez entregado los bienes, previa conformidad del Responsable o Comisión de Recepción y emisión de la factura correspondiente a nombre de Yacimientos de Litio Bolivianos con número de NIT 338612029, bajo procedimiento interno de la Entidad.</w:t>
            </w:r>
          </w:p>
          <w:p w14:paraId="76E62218" w14:textId="77777777" w:rsidR="00115120" w:rsidRPr="009055ED" w:rsidRDefault="00115120" w:rsidP="008046DF">
            <w:pPr>
              <w:jc w:val="both"/>
              <w:rPr>
                <w:rFonts w:ascii="Arial" w:hAnsi="Arial" w:cs="Arial"/>
                <w:lang w:val="es-BO"/>
              </w:rPr>
            </w:pPr>
          </w:p>
        </w:tc>
        <w:tc>
          <w:tcPr>
            <w:tcW w:w="2512" w:type="dxa"/>
          </w:tcPr>
          <w:p w14:paraId="75B6DE8A" w14:textId="77777777" w:rsidR="00115120" w:rsidRPr="009956C4" w:rsidRDefault="00115120" w:rsidP="008046DF">
            <w:pPr>
              <w:jc w:val="both"/>
              <w:rPr>
                <w:rFonts w:ascii="Arial" w:hAnsi="Arial" w:cs="Arial"/>
                <w:lang w:val="es-BO"/>
              </w:rPr>
            </w:pPr>
          </w:p>
        </w:tc>
      </w:tr>
      <w:tr w:rsidR="00115120" w:rsidRPr="009956C4" w14:paraId="7A2D332C" w14:textId="77777777" w:rsidTr="00115120">
        <w:tc>
          <w:tcPr>
            <w:tcW w:w="213" w:type="dxa"/>
          </w:tcPr>
          <w:p w14:paraId="0317E1DC" w14:textId="77777777" w:rsidR="00115120" w:rsidRPr="009956C4" w:rsidRDefault="00115120" w:rsidP="008046DF">
            <w:pPr>
              <w:jc w:val="center"/>
              <w:rPr>
                <w:rFonts w:ascii="Arial" w:hAnsi="Arial" w:cs="Arial"/>
                <w:lang w:val="es-BO"/>
              </w:rPr>
            </w:pPr>
          </w:p>
        </w:tc>
        <w:tc>
          <w:tcPr>
            <w:tcW w:w="6169" w:type="dxa"/>
          </w:tcPr>
          <w:p w14:paraId="46406CD1" w14:textId="77777777" w:rsidR="00115120" w:rsidRPr="009055ED" w:rsidRDefault="00115120" w:rsidP="00EA757B">
            <w:pPr>
              <w:pStyle w:val="Prrafodelista"/>
              <w:numPr>
                <w:ilvl w:val="1"/>
                <w:numId w:val="47"/>
              </w:numPr>
              <w:jc w:val="both"/>
              <w:rPr>
                <w:rFonts w:ascii="Arial" w:hAnsi="Arial" w:cs="Arial"/>
                <w:b/>
                <w:bCs/>
                <w:sz w:val="16"/>
                <w:szCs w:val="16"/>
              </w:rPr>
            </w:pPr>
            <w:r w:rsidRPr="009055ED">
              <w:rPr>
                <w:rFonts w:ascii="Arial" w:hAnsi="Arial" w:cs="Arial"/>
                <w:b/>
                <w:bCs/>
                <w:sz w:val="16"/>
                <w:szCs w:val="16"/>
              </w:rPr>
              <w:t>VALIDEZ DE PROPUESTA</w:t>
            </w:r>
            <w:r>
              <w:rPr>
                <w:rFonts w:ascii="Arial" w:hAnsi="Arial" w:cs="Arial"/>
                <w:b/>
                <w:bCs/>
                <w:sz w:val="16"/>
                <w:szCs w:val="16"/>
              </w:rPr>
              <w:t xml:space="preserve"> </w:t>
            </w:r>
            <w:r>
              <w:rPr>
                <w:rFonts w:ascii="Arial" w:hAnsi="Arial" w:cs="Arial"/>
                <w:b/>
                <w:sz w:val="16"/>
                <w:szCs w:val="16"/>
              </w:rPr>
              <w:t>(Manifestar Aceptación)</w:t>
            </w:r>
          </w:p>
          <w:p w14:paraId="309B7B1A" w14:textId="77777777" w:rsidR="00115120" w:rsidRDefault="00115120" w:rsidP="008046DF">
            <w:pPr>
              <w:jc w:val="both"/>
              <w:rPr>
                <w:rFonts w:ascii="Arial" w:hAnsi="Arial" w:cs="Arial"/>
                <w:bCs/>
              </w:rPr>
            </w:pPr>
            <w:r w:rsidRPr="009055ED">
              <w:rPr>
                <w:rFonts w:ascii="Arial" w:hAnsi="Arial" w:cs="Arial"/>
                <w:bCs/>
              </w:rPr>
              <w:t>La validez de las propuestas deberá ser mayor o igual a 30 días calendario.</w:t>
            </w:r>
          </w:p>
          <w:p w14:paraId="57CE5183" w14:textId="77777777" w:rsidR="00115120" w:rsidRPr="009055ED" w:rsidRDefault="00115120" w:rsidP="008046DF">
            <w:pPr>
              <w:jc w:val="both"/>
              <w:rPr>
                <w:rFonts w:ascii="Arial" w:hAnsi="Arial" w:cs="Arial"/>
              </w:rPr>
            </w:pPr>
          </w:p>
        </w:tc>
        <w:tc>
          <w:tcPr>
            <w:tcW w:w="2512" w:type="dxa"/>
          </w:tcPr>
          <w:p w14:paraId="2119E9DB" w14:textId="77777777" w:rsidR="00115120" w:rsidRPr="009956C4" w:rsidRDefault="00115120" w:rsidP="008046DF">
            <w:pPr>
              <w:jc w:val="both"/>
              <w:rPr>
                <w:rFonts w:ascii="Arial" w:hAnsi="Arial" w:cs="Arial"/>
                <w:lang w:val="es-BO"/>
              </w:rPr>
            </w:pPr>
          </w:p>
        </w:tc>
      </w:tr>
      <w:tr w:rsidR="00115120" w:rsidRPr="009956C4" w14:paraId="76F405F7" w14:textId="77777777" w:rsidTr="00115120">
        <w:tc>
          <w:tcPr>
            <w:tcW w:w="213" w:type="dxa"/>
          </w:tcPr>
          <w:p w14:paraId="33111D2A" w14:textId="77777777" w:rsidR="00115120" w:rsidRPr="009956C4" w:rsidRDefault="00115120" w:rsidP="008046DF">
            <w:pPr>
              <w:jc w:val="center"/>
              <w:rPr>
                <w:rFonts w:ascii="Arial" w:hAnsi="Arial" w:cs="Arial"/>
                <w:lang w:val="es-BO"/>
              </w:rPr>
            </w:pPr>
          </w:p>
        </w:tc>
        <w:tc>
          <w:tcPr>
            <w:tcW w:w="6169" w:type="dxa"/>
          </w:tcPr>
          <w:p w14:paraId="3298A99A" w14:textId="77777777" w:rsidR="00115120" w:rsidRPr="009055ED" w:rsidRDefault="00115120" w:rsidP="00EA757B">
            <w:pPr>
              <w:pStyle w:val="Prrafodelista"/>
              <w:numPr>
                <w:ilvl w:val="1"/>
                <w:numId w:val="47"/>
              </w:numPr>
              <w:jc w:val="both"/>
              <w:rPr>
                <w:rFonts w:ascii="Arial" w:hAnsi="Arial" w:cs="Arial"/>
                <w:b/>
                <w:bCs/>
                <w:sz w:val="16"/>
                <w:szCs w:val="16"/>
              </w:rPr>
            </w:pPr>
            <w:r w:rsidRPr="009055ED">
              <w:rPr>
                <w:rFonts w:ascii="Arial" w:hAnsi="Arial" w:cs="Arial"/>
                <w:b/>
                <w:bCs/>
                <w:sz w:val="16"/>
                <w:szCs w:val="16"/>
              </w:rPr>
              <w:t>SANCIONES</w:t>
            </w:r>
            <w:r w:rsidRPr="009055ED">
              <w:rPr>
                <w:rFonts w:ascii="Arial" w:hAnsi="Arial" w:cs="Arial"/>
                <w:b/>
                <w:bCs/>
                <w:sz w:val="16"/>
                <w:szCs w:val="16"/>
                <w:lang w:val="es-BO"/>
              </w:rPr>
              <w:t xml:space="preserve"> POR INCUMPLIMIENTO</w:t>
            </w:r>
            <w:r>
              <w:rPr>
                <w:rFonts w:ascii="Arial" w:hAnsi="Arial" w:cs="Arial"/>
                <w:b/>
                <w:bCs/>
                <w:sz w:val="16"/>
                <w:szCs w:val="16"/>
                <w:lang w:val="es-BO"/>
              </w:rPr>
              <w:t xml:space="preserve"> </w:t>
            </w:r>
            <w:r>
              <w:rPr>
                <w:rFonts w:ascii="Arial" w:hAnsi="Arial" w:cs="Arial"/>
                <w:b/>
                <w:sz w:val="16"/>
                <w:szCs w:val="16"/>
              </w:rPr>
              <w:t>(Manifestar Aceptación)</w:t>
            </w:r>
          </w:p>
          <w:p w14:paraId="25AF4E84" w14:textId="77777777" w:rsidR="00115120" w:rsidRDefault="00115120" w:rsidP="008046DF">
            <w:pPr>
              <w:jc w:val="both"/>
              <w:rPr>
                <w:rFonts w:ascii="Arial" w:hAnsi="Arial" w:cs="Arial"/>
                <w:bCs/>
                <w:lang w:val="es-BO"/>
              </w:rPr>
            </w:pPr>
            <w:r w:rsidRPr="009055ED">
              <w:rPr>
                <w:rFonts w:ascii="Arial" w:hAnsi="Arial" w:cs="Arial"/>
                <w:bCs/>
                <w:lang w:val="es-BO"/>
              </w:rPr>
              <w:t xml:space="preserve">En caso de incumplimiento del Contrato, El </w:t>
            </w:r>
            <w:r w:rsidRPr="009055ED">
              <w:rPr>
                <w:rFonts w:ascii="Arial" w:hAnsi="Arial" w:cs="Arial"/>
                <w:b/>
                <w:bCs/>
                <w:lang w:val="es-BO"/>
              </w:rPr>
              <w:t>PROVEEDOR</w:t>
            </w:r>
            <w:r w:rsidRPr="009055ED">
              <w:rPr>
                <w:rFonts w:ascii="Arial" w:hAnsi="Arial" w:cs="Arial"/>
                <w:bCs/>
                <w:lang w:val="es-BO"/>
              </w:rPr>
              <w:t xml:space="preserve"> será sancionado según lo establecido en el inciso i y j), Articulo 43 del D.S.  No. 0181, modificado por el Artículo 2 del D.S. N° 0956 del 10/08/2011.</w:t>
            </w:r>
          </w:p>
          <w:p w14:paraId="5163E210" w14:textId="77777777" w:rsidR="00115120" w:rsidRPr="009055ED" w:rsidRDefault="00115120" w:rsidP="008046DF">
            <w:pPr>
              <w:jc w:val="both"/>
              <w:rPr>
                <w:rFonts w:ascii="Arial" w:hAnsi="Arial" w:cs="Arial"/>
                <w:lang w:val="es-BO"/>
              </w:rPr>
            </w:pPr>
          </w:p>
        </w:tc>
        <w:tc>
          <w:tcPr>
            <w:tcW w:w="2512" w:type="dxa"/>
          </w:tcPr>
          <w:p w14:paraId="7FE45DEB" w14:textId="77777777" w:rsidR="00115120" w:rsidRPr="009956C4" w:rsidRDefault="00115120" w:rsidP="008046DF">
            <w:pPr>
              <w:jc w:val="both"/>
              <w:rPr>
                <w:rFonts w:ascii="Arial" w:hAnsi="Arial" w:cs="Arial"/>
                <w:lang w:val="es-BO"/>
              </w:rPr>
            </w:pPr>
          </w:p>
        </w:tc>
      </w:tr>
      <w:tr w:rsidR="00115120" w:rsidRPr="009956C4" w14:paraId="675AC300" w14:textId="77777777" w:rsidTr="00115120">
        <w:tc>
          <w:tcPr>
            <w:tcW w:w="213" w:type="dxa"/>
          </w:tcPr>
          <w:p w14:paraId="0A95CFD7" w14:textId="77777777" w:rsidR="00115120" w:rsidRPr="009956C4" w:rsidRDefault="00115120" w:rsidP="008046DF">
            <w:pPr>
              <w:jc w:val="center"/>
              <w:rPr>
                <w:rFonts w:ascii="Arial" w:hAnsi="Arial" w:cs="Arial"/>
                <w:lang w:val="es-BO"/>
              </w:rPr>
            </w:pPr>
          </w:p>
        </w:tc>
        <w:tc>
          <w:tcPr>
            <w:tcW w:w="6169" w:type="dxa"/>
          </w:tcPr>
          <w:p w14:paraId="30532F5E" w14:textId="77777777" w:rsidR="00115120" w:rsidRPr="009055ED" w:rsidRDefault="00115120" w:rsidP="00EA757B">
            <w:pPr>
              <w:pStyle w:val="Prrafodelista"/>
              <w:numPr>
                <w:ilvl w:val="1"/>
                <w:numId w:val="47"/>
              </w:numPr>
              <w:jc w:val="both"/>
              <w:rPr>
                <w:rFonts w:ascii="Arial" w:hAnsi="Arial" w:cs="Arial"/>
                <w:b/>
                <w:bCs/>
                <w:sz w:val="16"/>
                <w:szCs w:val="16"/>
              </w:rPr>
            </w:pPr>
            <w:r w:rsidRPr="009055ED">
              <w:rPr>
                <w:rFonts w:ascii="Arial" w:hAnsi="Arial" w:cs="Arial"/>
                <w:b/>
                <w:bCs/>
                <w:sz w:val="16"/>
                <w:szCs w:val="16"/>
              </w:rPr>
              <w:t xml:space="preserve">MULTAS </w:t>
            </w:r>
            <w:r>
              <w:rPr>
                <w:rFonts w:ascii="Arial" w:hAnsi="Arial" w:cs="Arial"/>
                <w:b/>
                <w:sz w:val="16"/>
                <w:szCs w:val="16"/>
              </w:rPr>
              <w:t>(Manifestar Aceptación)</w:t>
            </w:r>
          </w:p>
          <w:p w14:paraId="024CEED6" w14:textId="77777777" w:rsidR="00115120" w:rsidRDefault="00115120" w:rsidP="008046DF">
            <w:pPr>
              <w:jc w:val="both"/>
              <w:rPr>
                <w:rFonts w:ascii="Arial" w:hAnsi="Arial" w:cs="Arial"/>
                <w:bCs/>
                <w:lang w:val="es-BO"/>
              </w:rPr>
            </w:pPr>
            <w:r w:rsidRPr="009055ED">
              <w:rPr>
                <w:rFonts w:ascii="Arial" w:hAnsi="Arial" w:cs="Arial"/>
                <w:bCs/>
              </w:rPr>
              <w:t xml:space="preserve">El proveedor se obliga a cumplir con la entrega de los bienes dentro del plazo de entrega según características establecidas en las Especificaciones Técnicas y Propuesta Adjudicada, caso contrario será multado con el 4 por 1.000 del monto de los bienes ENTREGADOS con retraso, por cada día de </w:t>
            </w:r>
            <w:r w:rsidRPr="009055ED">
              <w:rPr>
                <w:rFonts w:ascii="Arial" w:hAnsi="Arial" w:cs="Arial"/>
                <w:bCs/>
                <w:lang w:val="es-BO"/>
              </w:rPr>
              <w:t>atraso.</w:t>
            </w:r>
          </w:p>
          <w:p w14:paraId="5C73385F" w14:textId="77777777" w:rsidR="00115120" w:rsidRPr="009055ED" w:rsidRDefault="00115120" w:rsidP="008046DF">
            <w:pPr>
              <w:jc w:val="both"/>
              <w:rPr>
                <w:rFonts w:ascii="Arial" w:hAnsi="Arial" w:cs="Arial"/>
                <w:lang w:val="es-BO"/>
              </w:rPr>
            </w:pPr>
          </w:p>
        </w:tc>
        <w:tc>
          <w:tcPr>
            <w:tcW w:w="2512" w:type="dxa"/>
          </w:tcPr>
          <w:p w14:paraId="4B4669EF" w14:textId="77777777" w:rsidR="00115120" w:rsidRPr="009956C4" w:rsidRDefault="00115120" w:rsidP="008046DF">
            <w:pPr>
              <w:jc w:val="both"/>
              <w:rPr>
                <w:rFonts w:ascii="Arial" w:hAnsi="Arial" w:cs="Arial"/>
                <w:lang w:val="es-BO"/>
              </w:rPr>
            </w:pPr>
          </w:p>
        </w:tc>
      </w:tr>
    </w:tbl>
    <w:p w14:paraId="1FF7B44A" w14:textId="77777777" w:rsidR="00115120" w:rsidRPr="00643B1D" w:rsidRDefault="00115120" w:rsidP="00115120">
      <w:pPr>
        <w:rPr>
          <w:rFonts w:cs="Arial"/>
          <w:sz w:val="14"/>
          <w:szCs w:val="14"/>
          <w:lang w:val="es-BO"/>
        </w:rPr>
      </w:pPr>
      <w:r w:rsidRPr="00643B1D">
        <w:rPr>
          <w:rFonts w:cs="Arial"/>
          <w:sz w:val="14"/>
          <w:szCs w:val="14"/>
          <w:lang w:val="es-BO"/>
        </w:rPr>
        <w:t>Nota: En caso que la contratación se efectué por ítem o lotes, se deberá repetir el cuadro para cada ítem o lote.</w:t>
      </w:r>
    </w:p>
    <w:p w14:paraId="7CCC33D3" w14:textId="77777777" w:rsidR="00115120" w:rsidRPr="00643B1D" w:rsidRDefault="00115120" w:rsidP="00115120">
      <w:pPr>
        <w:jc w:val="both"/>
        <w:rPr>
          <w:rFonts w:cs="Arial"/>
          <w:sz w:val="14"/>
          <w:szCs w:val="14"/>
          <w:lang w:val="es-BO"/>
        </w:rPr>
      </w:pPr>
      <w:r w:rsidRPr="00643B1D">
        <w:rPr>
          <w:rFonts w:cs="Arial"/>
          <w:b/>
          <w:sz w:val="14"/>
          <w:szCs w:val="14"/>
          <w:lang w:val="es-BO"/>
        </w:rPr>
        <w:t>(*)</w:t>
      </w:r>
      <w:r w:rsidRPr="00643B1D">
        <w:rPr>
          <w:rFonts w:cs="Arial"/>
          <w:sz w:val="14"/>
          <w:szCs w:val="14"/>
          <w:lang w:val="es-BO"/>
        </w:rPr>
        <w:t xml:space="preserve"> La Entidad Convocante deberá incluir las Especificaciones Técnicas y Condiciones Técnicas señaladas en el Numeral 30 del presente DBC. </w:t>
      </w:r>
    </w:p>
    <w:p w14:paraId="40ED27A7" w14:textId="77777777" w:rsidR="00115120" w:rsidRPr="00643B1D" w:rsidRDefault="00115120" w:rsidP="00115120">
      <w:pPr>
        <w:jc w:val="both"/>
        <w:rPr>
          <w:rFonts w:cs="Arial"/>
          <w:sz w:val="14"/>
          <w:szCs w:val="14"/>
          <w:lang w:val="es-BO"/>
        </w:rPr>
      </w:pPr>
      <w:r w:rsidRPr="00643B1D">
        <w:rPr>
          <w:rFonts w:cs="Arial"/>
          <w:b/>
          <w:sz w:val="14"/>
          <w:szCs w:val="14"/>
          <w:lang w:val="es-BO"/>
        </w:rPr>
        <w:t xml:space="preserve">(**) </w:t>
      </w:r>
      <w:r w:rsidRPr="00643B1D">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5171133" w14:textId="77777777" w:rsidR="00115120" w:rsidRPr="00643B1D" w:rsidRDefault="00115120" w:rsidP="00115120">
      <w:pPr>
        <w:jc w:val="both"/>
        <w:rPr>
          <w:sz w:val="14"/>
          <w:szCs w:val="14"/>
          <w:lang w:val="es-BO"/>
        </w:rPr>
      </w:pPr>
      <w:r w:rsidRPr="00643B1D">
        <w:rPr>
          <w:b/>
          <w:sz w:val="14"/>
          <w:szCs w:val="14"/>
          <w:lang w:val="es-BO"/>
        </w:rPr>
        <w:t>(***)</w:t>
      </w:r>
      <w:r w:rsidRPr="00643B1D">
        <w:rPr>
          <w:b/>
          <w:i/>
          <w:sz w:val="14"/>
          <w:szCs w:val="14"/>
          <w:lang w:val="es-BO"/>
        </w:rPr>
        <w:t xml:space="preserve"> </w:t>
      </w:r>
      <w:r w:rsidRPr="00643B1D">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43B1D">
        <w:rPr>
          <w:i/>
          <w:sz w:val="14"/>
          <w:szCs w:val="14"/>
          <w:lang w:val="es-BO"/>
        </w:rPr>
        <w:t xml:space="preserve"> </w:t>
      </w:r>
    </w:p>
    <w:p w14:paraId="40FBC212" w14:textId="77777777" w:rsidR="00115120" w:rsidRPr="009956C4" w:rsidRDefault="00115120" w:rsidP="00115120">
      <w:pPr>
        <w:jc w:val="both"/>
        <w:rPr>
          <w:b/>
          <w:i/>
          <w:sz w:val="18"/>
          <w:szCs w:val="18"/>
          <w:lang w:val="es-BO"/>
        </w:rPr>
      </w:pPr>
    </w:p>
    <w:p w14:paraId="1550FFA3" w14:textId="77777777" w:rsidR="00115120" w:rsidRPr="009956C4" w:rsidRDefault="00115120" w:rsidP="00115120">
      <w:pPr>
        <w:jc w:val="both"/>
        <w:rPr>
          <w:b/>
          <w:i/>
          <w:sz w:val="18"/>
          <w:szCs w:val="18"/>
          <w:lang w:val="es-BO"/>
        </w:rPr>
      </w:pPr>
    </w:p>
    <w:p w14:paraId="3E7F14E0" w14:textId="77777777" w:rsidR="00115120" w:rsidRDefault="00115120" w:rsidP="00C163C4">
      <w:pPr>
        <w:jc w:val="both"/>
        <w:rPr>
          <w:b/>
          <w:i/>
          <w:sz w:val="18"/>
          <w:szCs w:val="18"/>
          <w:lang w:val="es-BO"/>
        </w:rPr>
      </w:pPr>
    </w:p>
    <w:p w14:paraId="5F6BD48C" w14:textId="77777777" w:rsidR="00115120" w:rsidRDefault="00115120" w:rsidP="00C163C4">
      <w:pPr>
        <w:jc w:val="both"/>
        <w:rPr>
          <w:b/>
          <w:i/>
          <w:sz w:val="18"/>
          <w:szCs w:val="18"/>
          <w:lang w:val="es-BO"/>
        </w:rPr>
      </w:pPr>
    </w:p>
    <w:p w14:paraId="149079BB" w14:textId="77777777" w:rsidR="0076253A" w:rsidRDefault="0076253A" w:rsidP="00C163C4">
      <w:pPr>
        <w:jc w:val="both"/>
        <w:rPr>
          <w:b/>
          <w:i/>
          <w:sz w:val="18"/>
          <w:szCs w:val="18"/>
          <w:lang w:val="es-BO"/>
        </w:rPr>
      </w:pPr>
    </w:p>
    <w:p w14:paraId="059AC664" w14:textId="77777777" w:rsidR="0076253A" w:rsidRDefault="0076253A" w:rsidP="00C163C4">
      <w:pPr>
        <w:jc w:val="both"/>
        <w:rPr>
          <w:b/>
          <w:i/>
          <w:sz w:val="18"/>
          <w:szCs w:val="18"/>
          <w:lang w:val="es-BO"/>
        </w:rPr>
      </w:pPr>
    </w:p>
    <w:p w14:paraId="1DB99A6F" w14:textId="77777777" w:rsidR="0076253A" w:rsidRDefault="0076253A" w:rsidP="00C163C4">
      <w:pPr>
        <w:jc w:val="both"/>
        <w:rPr>
          <w:b/>
          <w:i/>
          <w:sz w:val="18"/>
          <w:szCs w:val="18"/>
          <w:lang w:val="es-BO"/>
        </w:rPr>
      </w:pPr>
    </w:p>
    <w:p w14:paraId="74665F53" w14:textId="77777777" w:rsidR="0076253A" w:rsidRDefault="0076253A" w:rsidP="00C163C4">
      <w:pPr>
        <w:jc w:val="both"/>
        <w:rPr>
          <w:b/>
          <w:i/>
          <w:sz w:val="18"/>
          <w:szCs w:val="18"/>
          <w:lang w:val="es-BO"/>
        </w:rPr>
      </w:pPr>
    </w:p>
    <w:p w14:paraId="11729B9D" w14:textId="77777777" w:rsidR="004F6535" w:rsidRDefault="004F6535" w:rsidP="00C163C4">
      <w:pPr>
        <w:jc w:val="both"/>
        <w:rPr>
          <w:b/>
          <w:i/>
          <w:sz w:val="18"/>
          <w:szCs w:val="18"/>
          <w:lang w:val="es-BO"/>
        </w:rPr>
      </w:pPr>
    </w:p>
    <w:p w14:paraId="74C89E0A" w14:textId="77777777" w:rsidR="004F6535" w:rsidRDefault="004F6535" w:rsidP="00C163C4">
      <w:pPr>
        <w:jc w:val="both"/>
        <w:rPr>
          <w:b/>
          <w:i/>
          <w:sz w:val="18"/>
          <w:szCs w:val="18"/>
          <w:lang w:val="es-BO"/>
        </w:rPr>
      </w:pPr>
    </w:p>
    <w:p w14:paraId="1745EAE3" w14:textId="77777777" w:rsidR="008046DF" w:rsidRDefault="008046DF" w:rsidP="00115120">
      <w:pPr>
        <w:jc w:val="center"/>
        <w:rPr>
          <w:rFonts w:cs="Arial"/>
          <w:b/>
          <w:sz w:val="18"/>
          <w:szCs w:val="18"/>
          <w:lang w:val="es-BO"/>
        </w:rPr>
      </w:pPr>
    </w:p>
    <w:p w14:paraId="1D08933A" w14:textId="77777777" w:rsidR="00115120" w:rsidRPr="009956C4" w:rsidRDefault="00115120" w:rsidP="00115120">
      <w:pPr>
        <w:jc w:val="center"/>
        <w:rPr>
          <w:rFonts w:cs="Arial"/>
          <w:b/>
          <w:sz w:val="18"/>
          <w:szCs w:val="18"/>
          <w:lang w:val="es-BO"/>
        </w:rPr>
      </w:pPr>
      <w:r w:rsidRPr="009956C4">
        <w:rPr>
          <w:rFonts w:cs="Arial"/>
          <w:b/>
          <w:sz w:val="18"/>
          <w:szCs w:val="18"/>
          <w:lang w:val="es-BO"/>
        </w:rPr>
        <w:lastRenderedPageBreak/>
        <w:t>FORMULARIO C-1</w:t>
      </w:r>
    </w:p>
    <w:p w14:paraId="6D04E9D1" w14:textId="77777777" w:rsidR="00115120" w:rsidRPr="009956C4" w:rsidRDefault="00115120" w:rsidP="00115120">
      <w:pPr>
        <w:jc w:val="center"/>
        <w:rPr>
          <w:rFonts w:cs="Arial"/>
          <w:b/>
          <w:sz w:val="18"/>
          <w:szCs w:val="18"/>
          <w:lang w:val="es-BO"/>
        </w:rPr>
      </w:pPr>
      <w:r w:rsidRPr="009956C4">
        <w:rPr>
          <w:rFonts w:cs="Arial"/>
          <w:b/>
          <w:sz w:val="18"/>
          <w:szCs w:val="18"/>
          <w:lang w:val="es-BO"/>
        </w:rPr>
        <w:t>ESPECIFICACIONES TÉCNICAS</w:t>
      </w:r>
    </w:p>
    <w:p w14:paraId="2049FE2B" w14:textId="77777777" w:rsidR="003371AD" w:rsidRPr="003371AD" w:rsidRDefault="003371AD" w:rsidP="003371AD">
      <w:pPr>
        <w:jc w:val="center"/>
        <w:rPr>
          <w:rFonts w:cs="Arial"/>
          <w:b/>
          <w:sz w:val="18"/>
          <w:szCs w:val="18"/>
          <w:u w:val="single"/>
        </w:rPr>
      </w:pPr>
      <w:r w:rsidRPr="003371AD">
        <w:rPr>
          <w:rFonts w:cs="Arial"/>
          <w:b/>
          <w:sz w:val="18"/>
          <w:szCs w:val="18"/>
          <w:u w:val="single"/>
        </w:rPr>
        <w:t xml:space="preserve">LOTE 3: </w:t>
      </w:r>
      <w:r w:rsidRPr="003371AD">
        <w:rPr>
          <w:rFonts w:cs="Arial"/>
          <w:b/>
          <w:bCs/>
          <w:sz w:val="18"/>
          <w:szCs w:val="18"/>
          <w:u w:val="single"/>
        </w:rPr>
        <w:t>SILENCIADORES Y CONECTORES RÁPIDOS</w:t>
      </w:r>
    </w:p>
    <w:p w14:paraId="1971D5A0" w14:textId="77777777" w:rsidR="00115120" w:rsidRPr="00B8634B" w:rsidRDefault="00115120" w:rsidP="00115120">
      <w:pPr>
        <w:jc w:val="center"/>
        <w:rPr>
          <w:rFonts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15"/>
        <w:gridCol w:w="6126"/>
        <w:gridCol w:w="2553"/>
      </w:tblGrid>
      <w:tr w:rsidR="00115120" w:rsidRPr="009956C4" w14:paraId="46743785" w14:textId="77777777" w:rsidTr="008046DF">
        <w:trPr>
          <w:tblHeader/>
        </w:trPr>
        <w:tc>
          <w:tcPr>
            <w:tcW w:w="6341" w:type="dxa"/>
            <w:gridSpan w:val="2"/>
            <w:shd w:val="clear" w:color="auto" w:fill="8DB3E2" w:themeFill="text2" w:themeFillTint="66"/>
            <w:vAlign w:val="center"/>
          </w:tcPr>
          <w:p w14:paraId="3F1D2754"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la Entidad convocante</w:t>
            </w:r>
          </w:p>
          <w:p w14:paraId="5C7A90F0" w14:textId="77777777" w:rsidR="00115120" w:rsidRPr="009956C4" w:rsidRDefault="00115120" w:rsidP="008046DF">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2553" w:type="dxa"/>
            <w:shd w:val="clear" w:color="auto" w:fill="DBE5F1" w:themeFill="accent1" w:themeFillTint="33"/>
            <w:vAlign w:val="center"/>
          </w:tcPr>
          <w:p w14:paraId="651735B4"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115120" w:rsidRPr="009956C4" w14:paraId="3808CEBD" w14:textId="77777777" w:rsidTr="008046DF">
        <w:trPr>
          <w:trHeight w:val="221"/>
        </w:trPr>
        <w:tc>
          <w:tcPr>
            <w:tcW w:w="215" w:type="dxa"/>
            <w:vMerge w:val="restart"/>
            <w:shd w:val="clear" w:color="auto" w:fill="8DB3E2" w:themeFill="text2" w:themeFillTint="66"/>
            <w:vAlign w:val="center"/>
          </w:tcPr>
          <w:p w14:paraId="7382D031" w14:textId="77777777" w:rsidR="00115120" w:rsidRPr="009956C4" w:rsidRDefault="00115120" w:rsidP="008046DF">
            <w:pPr>
              <w:jc w:val="center"/>
              <w:rPr>
                <w:rFonts w:ascii="Arial" w:hAnsi="Arial" w:cs="Arial"/>
                <w:b/>
                <w:lang w:val="es-BO"/>
              </w:rPr>
            </w:pPr>
            <w:r w:rsidRPr="009956C4">
              <w:rPr>
                <w:rFonts w:ascii="Arial" w:hAnsi="Arial" w:cs="Arial"/>
                <w:b/>
                <w:lang w:val="es-BO"/>
              </w:rPr>
              <w:t>#</w:t>
            </w:r>
          </w:p>
        </w:tc>
        <w:tc>
          <w:tcPr>
            <w:tcW w:w="6126" w:type="dxa"/>
            <w:vMerge w:val="restart"/>
            <w:shd w:val="clear" w:color="auto" w:fill="8DB3E2" w:themeFill="text2" w:themeFillTint="66"/>
            <w:vAlign w:val="center"/>
          </w:tcPr>
          <w:p w14:paraId="7C79D0B2"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Características y condiciones técnicas solicitadas (*)</w:t>
            </w:r>
          </w:p>
        </w:tc>
        <w:tc>
          <w:tcPr>
            <w:tcW w:w="2553" w:type="dxa"/>
            <w:vMerge w:val="restart"/>
            <w:shd w:val="clear" w:color="auto" w:fill="DBE5F1" w:themeFill="accent1" w:themeFillTint="33"/>
            <w:vAlign w:val="center"/>
          </w:tcPr>
          <w:p w14:paraId="68484841"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 Propuesta (**)</w:t>
            </w:r>
          </w:p>
        </w:tc>
      </w:tr>
      <w:tr w:rsidR="00115120" w:rsidRPr="009956C4" w14:paraId="352BE7AD" w14:textId="77777777" w:rsidTr="008046DF">
        <w:trPr>
          <w:trHeight w:val="221"/>
        </w:trPr>
        <w:tc>
          <w:tcPr>
            <w:tcW w:w="215" w:type="dxa"/>
            <w:vMerge/>
            <w:shd w:val="clear" w:color="auto" w:fill="8DB3E2" w:themeFill="text2" w:themeFillTint="66"/>
          </w:tcPr>
          <w:p w14:paraId="44EFFC6E" w14:textId="77777777" w:rsidR="00115120" w:rsidRPr="009956C4" w:rsidRDefault="00115120" w:rsidP="008046DF">
            <w:pPr>
              <w:jc w:val="center"/>
              <w:rPr>
                <w:rFonts w:ascii="Arial" w:hAnsi="Arial" w:cs="Arial"/>
                <w:b/>
                <w:lang w:val="es-BO"/>
              </w:rPr>
            </w:pPr>
          </w:p>
        </w:tc>
        <w:tc>
          <w:tcPr>
            <w:tcW w:w="6126" w:type="dxa"/>
            <w:vMerge/>
            <w:shd w:val="clear" w:color="auto" w:fill="8DB3E2" w:themeFill="text2" w:themeFillTint="66"/>
          </w:tcPr>
          <w:p w14:paraId="45B3E4A6" w14:textId="77777777" w:rsidR="00115120" w:rsidRPr="009956C4" w:rsidRDefault="00115120" w:rsidP="008046DF">
            <w:pPr>
              <w:jc w:val="both"/>
              <w:rPr>
                <w:rFonts w:ascii="Arial" w:hAnsi="Arial" w:cs="Arial"/>
                <w:b/>
                <w:lang w:val="es-BO"/>
              </w:rPr>
            </w:pPr>
          </w:p>
        </w:tc>
        <w:tc>
          <w:tcPr>
            <w:tcW w:w="2553" w:type="dxa"/>
            <w:vMerge/>
            <w:shd w:val="clear" w:color="auto" w:fill="DBE5F1" w:themeFill="accent1" w:themeFillTint="33"/>
          </w:tcPr>
          <w:p w14:paraId="2157823B" w14:textId="77777777" w:rsidR="00115120" w:rsidRPr="009956C4" w:rsidRDefault="00115120" w:rsidP="008046DF">
            <w:pPr>
              <w:jc w:val="both"/>
              <w:rPr>
                <w:rFonts w:ascii="Arial" w:hAnsi="Arial" w:cs="Arial"/>
                <w:b/>
                <w:lang w:val="es-BO"/>
              </w:rPr>
            </w:pPr>
          </w:p>
        </w:tc>
      </w:tr>
      <w:tr w:rsidR="00115120" w:rsidRPr="009956C4" w14:paraId="70261DC8" w14:textId="77777777" w:rsidTr="003371AD">
        <w:trPr>
          <w:trHeight w:val="1698"/>
        </w:trPr>
        <w:tc>
          <w:tcPr>
            <w:tcW w:w="215" w:type="dxa"/>
          </w:tcPr>
          <w:p w14:paraId="7063B44E" w14:textId="77777777" w:rsidR="00115120" w:rsidRPr="009956C4" w:rsidRDefault="00115120" w:rsidP="008046DF">
            <w:pPr>
              <w:jc w:val="center"/>
              <w:rPr>
                <w:rFonts w:ascii="Arial" w:hAnsi="Arial" w:cs="Arial"/>
                <w:lang w:val="es-BO"/>
              </w:rPr>
            </w:pPr>
            <w:r w:rsidRPr="009956C4">
              <w:rPr>
                <w:rFonts w:ascii="Arial" w:hAnsi="Arial" w:cs="Arial"/>
                <w:lang w:val="es-BO"/>
              </w:rPr>
              <w:t>1</w:t>
            </w:r>
          </w:p>
        </w:tc>
        <w:tc>
          <w:tcPr>
            <w:tcW w:w="6126" w:type="dxa"/>
          </w:tcPr>
          <w:p w14:paraId="3C091A15" w14:textId="77777777" w:rsidR="00115120" w:rsidRPr="00D65A86" w:rsidRDefault="00115120" w:rsidP="008046DF">
            <w:pPr>
              <w:spacing w:line="276" w:lineRule="auto"/>
              <w:jc w:val="both"/>
              <w:rPr>
                <w:rFonts w:ascii="Arial" w:hAnsi="Arial" w:cs="Arial"/>
                <w:b/>
              </w:rPr>
            </w:pPr>
            <w:r w:rsidRPr="00D65A86">
              <w:rPr>
                <w:rFonts w:ascii="Arial" w:hAnsi="Arial" w:cs="Arial"/>
                <w:b/>
              </w:rPr>
              <w:t>CARACTERÍSTICAS TÉCNICAS</w:t>
            </w:r>
          </w:p>
          <w:p w14:paraId="6D1AF7D4" w14:textId="77777777" w:rsidR="003371AD" w:rsidRPr="003371AD" w:rsidRDefault="003371AD" w:rsidP="003371AD">
            <w:pPr>
              <w:pStyle w:val="NormalWeb"/>
              <w:ind w:left="360"/>
              <w:jc w:val="center"/>
              <w:rPr>
                <w:rFonts w:ascii="Arial" w:hAnsi="Arial" w:cs="Arial"/>
                <w:b/>
                <w:sz w:val="16"/>
                <w:szCs w:val="16"/>
                <w:lang w:val="es-BO"/>
              </w:rPr>
            </w:pPr>
            <w:r w:rsidRPr="003371AD">
              <w:rPr>
                <w:rFonts w:ascii="Arial" w:hAnsi="Arial" w:cs="Arial"/>
                <w:b/>
                <w:sz w:val="16"/>
                <w:szCs w:val="16"/>
                <w:lang w:val="es-BO"/>
              </w:rPr>
              <w:t xml:space="preserve">LOTE 3: </w:t>
            </w:r>
            <w:r w:rsidRPr="003371AD">
              <w:rPr>
                <w:rFonts w:ascii="Arial" w:hAnsi="Arial" w:cs="Arial"/>
                <w:bCs/>
                <w:sz w:val="16"/>
                <w:szCs w:val="16"/>
                <w:lang w:val="es-BO"/>
              </w:rPr>
              <w:t>SILENCIADORES Y CONECTORES RÁPIDOS</w:t>
            </w:r>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549"/>
              <w:gridCol w:w="537"/>
              <w:gridCol w:w="1323"/>
              <w:gridCol w:w="1084"/>
              <w:gridCol w:w="1836"/>
            </w:tblGrid>
            <w:tr w:rsidR="003371AD" w:rsidRPr="00B30534" w14:paraId="011DD1EF" w14:textId="77777777" w:rsidTr="004F6535">
              <w:trPr>
                <w:trHeight w:val="309"/>
                <w:jc w:val="center"/>
              </w:trPr>
              <w:tc>
                <w:tcPr>
                  <w:tcW w:w="480" w:type="dxa"/>
                  <w:shd w:val="clear" w:color="000000" w:fill="A9D08E"/>
                  <w:noWrap/>
                  <w:vAlign w:val="center"/>
                  <w:hideMark/>
                </w:tcPr>
                <w:p w14:paraId="216980EC" w14:textId="77777777" w:rsidR="003371AD" w:rsidRPr="00B30534" w:rsidRDefault="003371AD" w:rsidP="008046DF">
                  <w:pPr>
                    <w:jc w:val="center"/>
                    <w:rPr>
                      <w:rFonts w:ascii="Calibri" w:hAnsi="Calibri"/>
                      <w:b/>
                      <w:bCs/>
                      <w:color w:val="000000"/>
                    </w:rPr>
                  </w:pPr>
                  <w:r w:rsidRPr="00B30534">
                    <w:rPr>
                      <w:rFonts w:ascii="Calibri" w:hAnsi="Calibri"/>
                      <w:b/>
                      <w:bCs/>
                      <w:color w:val="000000"/>
                    </w:rPr>
                    <w:t>ÍTEM</w:t>
                  </w:r>
                </w:p>
              </w:tc>
              <w:tc>
                <w:tcPr>
                  <w:tcW w:w="549" w:type="dxa"/>
                  <w:shd w:val="clear" w:color="000000" w:fill="A9D08E"/>
                  <w:noWrap/>
                  <w:vAlign w:val="center"/>
                  <w:hideMark/>
                </w:tcPr>
                <w:p w14:paraId="67839B1A" w14:textId="77777777" w:rsidR="003371AD" w:rsidRPr="00B30534" w:rsidRDefault="003371AD" w:rsidP="008046DF">
                  <w:pPr>
                    <w:jc w:val="center"/>
                    <w:rPr>
                      <w:rFonts w:ascii="Calibri" w:hAnsi="Calibri"/>
                      <w:b/>
                      <w:bCs/>
                      <w:color w:val="000000"/>
                    </w:rPr>
                  </w:pPr>
                  <w:r w:rsidRPr="00B30534">
                    <w:rPr>
                      <w:rFonts w:ascii="Calibri" w:hAnsi="Calibri"/>
                      <w:b/>
                      <w:bCs/>
                      <w:color w:val="000000"/>
                    </w:rPr>
                    <w:t>CANT.</w:t>
                  </w:r>
                </w:p>
              </w:tc>
              <w:tc>
                <w:tcPr>
                  <w:tcW w:w="537" w:type="dxa"/>
                  <w:shd w:val="clear" w:color="000000" w:fill="A9D08E"/>
                  <w:noWrap/>
                  <w:vAlign w:val="center"/>
                  <w:hideMark/>
                </w:tcPr>
                <w:p w14:paraId="3EE21C39" w14:textId="77777777" w:rsidR="003371AD" w:rsidRPr="00B30534" w:rsidRDefault="003371AD" w:rsidP="008046DF">
                  <w:pPr>
                    <w:jc w:val="center"/>
                    <w:rPr>
                      <w:rFonts w:ascii="Calibri" w:hAnsi="Calibri"/>
                      <w:b/>
                      <w:bCs/>
                      <w:color w:val="000000"/>
                    </w:rPr>
                  </w:pPr>
                  <w:r w:rsidRPr="00B30534">
                    <w:rPr>
                      <w:rFonts w:ascii="Calibri" w:hAnsi="Calibri"/>
                      <w:b/>
                      <w:bCs/>
                      <w:color w:val="000000"/>
                    </w:rPr>
                    <w:t>UNID.</w:t>
                  </w:r>
                </w:p>
              </w:tc>
              <w:tc>
                <w:tcPr>
                  <w:tcW w:w="1323" w:type="dxa"/>
                  <w:shd w:val="clear" w:color="000000" w:fill="A9D08E"/>
                  <w:vAlign w:val="center"/>
                </w:tcPr>
                <w:p w14:paraId="03618024" w14:textId="77777777" w:rsidR="003371AD" w:rsidRPr="00B30534" w:rsidRDefault="003371AD" w:rsidP="008046DF">
                  <w:pPr>
                    <w:jc w:val="center"/>
                    <w:rPr>
                      <w:rFonts w:ascii="Calibri" w:hAnsi="Calibri"/>
                      <w:b/>
                      <w:bCs/>
                      <w:color w:val="000000"/>
                    </w:rPr>
                  </w:pPr>
                  <w:r w:rsidRPr="00B30534">
                    <w:rPr>
                      <w:rFonts w:ascii="Calibri" w:hAnsi="Calibri"/>
                      <w:b/>
                      <w:bCs/>
                      <w:color w:val="000000"/>
                    </w:rPr>
                    <w:t>PARTIDA PRESUP</w:t>
                  </w:r>
                  <w:r>
                    <w:rPr>
                      <w:rFonts w:ascii="Calibri" w:hAnsi="Calibri"/>
                      <w:b/>
                      <w:bCs/>
                      <w:color w:val="000000"/>
                    </w:rPr>
                    <w:t>UESTARIA</w:t>
                  </w:r>
                </w:p>
              </w:tc>
              <w:tc>
                <w:tcPr>
                  <w:tcW w:w="1084" w:type="dxa"/>
                  <w:shd w:val="clear" w:color="000000" w:fill="A9D08E"/>
                  <w:noWrap/>
                  <w:vAlign w:val="center"/>
                  <w:hideMark/>
                </w:tcPr>
                <w:p w14:paraId="4E7D98DA" w14:textId="77777777" w:rsidR="003371AD" w:rsidRPr="00B30534" w:rsidRDefault="003371AD" w:rsidP="008046DF">
                  <w:pPr>
                    <w:jc w:val="center"/>
                    <w:rPr>
                      <w:rFonts w:ascii="Calibri" w:hAnsi="Calibri"/>
                      <w:b/>
                      <w:bCs/>
                      <w:color w:val="000000"/>
                    </w:rPr>
                  </w:pPr>
                  <w:r w:rsidRPr="00B30534">
                    <w:rPr>
                      <w:rFonts w:ascii="Calibri" w:hAnsi="Calibri"/>
                      <w:b/>
                      <w:bCs/>
                      <w:color w:val="000000"/>
                    </w:rPr>
                    <w:t>DESCRIPCIÓN</w:t>
                  </w:r>
                </w:p>
              </w:tc>
              <w:tc>
                <w:tcPr>
                  <w:tcW w:w="1836" w:type="dxa"/>
                  <w:shd w:val="clear" w:color="000000" w:fill="A9D08E"/>
                  <w:vAlign w:val="center"/>
                  <w:hideMark/>
                </w:tcPr>
                <w:p w14:paraId="435DD0BE" w14:textId="77777777" w:rsidR="003371AD" w:rsidRPr="00B30534" w:rsidRDefault="003371AD" w:rsidP="008046DF">
                  <w:pPr>
                    <w:jc w:val="center"/>
                    <w:rPr>
                      <w:rFonts w:ascii="Calibri" w:hAnsi="Calibri"/>
                      <w:b/>
                      <w:bCs/>
                      <w:color w:val="000000"/>
                    </w:rPr>
                  </w:pPr>
                  <w:r w:rsidRPr="00B30534">
                    <w:rPr>
                      <w:rFonts w:ascii="Calibri" w:hAnsi="Calibri"/>
                      <w:b/>
                      <w:bCs/>
                      <w:color w:val="000000"/>
                    </w:rPr>
                    <w:t>CARACTERÍSTICAS TÉCNICAS</w:t>
                  </w:r>
                </w:p>
              </w:tc>
            </w:tr>
            <w:tr w:rsidR="003371AD" w:rsidRPr="00B30534" w14:paraId="71B03562" w14:textId="77777777" w:rsidTr="004F6535">
              <w:trPr>
                <w:trHeight w:val="1177"/>
                <w:jc w:val="center"/>
              </w:trPr>
              <w:tc>
                <w:tcPr>
                  <w:tcW w:w="480" w:type="dxa"/>
                  <w:shd w:val="clear" w:color="auto" w:fill="auto"/>
                  <w:vAlign w:val="center"/>
                  <w:hideMark/>
                </w:tcPr>
                <w:p w14:paraId="700B672F" w14:textId="77777777" w:rsidR="003371AD" w:rsidRPr="00B30534" w:rsidRDefault="003371AD" w:rsidP="008046DF">
                  <w:pPr>
                    <w:jc w:val="center"/>
                    <w:rPr>
                      <w:rFonts w:ascii="Calibri" w:hAnsi="Calibri"/>
                      <w:color w:val="000000"/>
                    </w:rPr>
                  </w:pPr>
                  <w:r>
                    <w:rPr>
                      <w:rFonts w:ascii="Calibri" w:hAnsi="Calibri"/>
                      <w:color w:val="000000"/>
                    </w:rPr>
                    <w:t>1</w:t>
                  </w:r>
                </w:p>
              </w:tc>
              <w:tc>
                <w:tcPr>
                  <w:tcW w:w="549" w:type="dxa"/>
                  <w:shd w:val="clear" w:color="auto" w:fill="auto"/>
                  <w:vAlign w:val="center"/>
                  <w:hideMark/>
                </w:tcPr>
                <w:p w14:paraId="00825A1C" w14:textId="77777777" w:rsidR="003371AD" w:rsidRPr="00B30534" w:rsidRDefault="003371AD" w:rsidP="008046DF">
                  <w:pPr>
                    <w:jc w:val="center"/>
                    <w:rPr>
                      <w:rFonts w:ascii="Calibri" w:hAnsi="Calibri"/>
                      <w:color w:val="000000"/>
                    </w:rPr>
                  </w:pPr>
                  <w:r w:rsidRPr="00B30534">
                    <w:rPr>
                      <w:rFonts w:ascii="Calibri" w:hAnsi="Calibri"/>
                      <w:color w:val="000000"/>
                    </w:rPr>
                    <w:t>20</w:t>
                  </w:r>
                </w:p>
              </w:tc>
              <w:tc>
                <w:tcPr>
                  <w:tcW w:w="537" w:type="dxa"/>
                  <w:shd w:val="clear" w:color="auto" w:fill="auto"/>
                  <w:vAlign w:val="center"/>
                  <w:hideMark/>
                </w:tcPr>
                <w:p w14:paraId="23C78F8F"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39DB1AF2"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25A58B86" w14:textId="77777777" w:rsidR="003371AD" w:rsidRPr="00B30534" w:rsidRDefault="003371AD" w:rsidP="008046DF">
                  <w:pPr>
                    <w:rPr>
                      <w:rFonts w:ascii="Calibri" w:hAnsi="Calibri"/>
                      <w:color w:val="000000"/>
                    </w:rPr>
                  </w:pPr>
                  <w:r w:rsidRPr="00B30534">
                    <w:rPr>
                      <w:rFonts w:ascii="Calibri" w:hAnsi="Calibri"/>
                      <w:color w:val="000000"/>
                    </w:rPr>
                    <w:t>SILENCIADOR G1/8"</w:t>
                  </w:r>
                </w:p>
              </w:tc>
              <w:tc>
                <w:tcPr>
                  <w:tcW w:w="1836" w:type="dxa"/>
                  <w:shd w:val="clear" w:color="auto" w:fill="auto"/>
                  <w:vAlign w:val="center"/>
                  <w:hideMark/>
                </w:tcPr>
                <w:p w14:paraId="5AE64821"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F69F98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F9653DC" w14:textId="77777777" w:rsidR="003371AD" w:rsidRPr="00B30534" w:rsidRDefault="003371AD" w:rsidP="008046DF">
                  <w:pPr>
                    <w:rPr>
                      <w:rFonts w:ascii="Calibri" w:hAnsi="Calibri"/>
                      <w:color w:val="000000"/>
                    </w:rPr>
                  </w:pPr>
                  <w:r w:rsidRPr="00B30534">
                    <w:rPr>
                      <w:rFonts w:ascii="Calibri" w:hAnsi="Calibri"/>
                      <w:color w:val="000000"/>
                    </w:rPr>
                    <w:t>Silenciador Neumático, Para disminuir el nivel de ruidos en las conexiones de escape de equipos neumáticos</w:t>
                  </w:r>
                </w:p>
                <w:p w14:paraId="351BF205" w14:textId="77777777" w:rsidR="003371AD" w:rsidRPr="00B30534" w:rsidRDefault="003371AD" w:rsidP="008046DF">
                  <w:pPr>
                    <w:rPr>
                      <w:rFonts w:ascii="Calibri" w:hAnsi="Calibri"/>
                      <w:color w:val="000000"/>
                    </w:rPr>
                  </w:pPr>
                  <w:r w:rsidRPr="00B30534">
                    <w:rPr>
                      <w:rFonts w:ascii="Calibri" w:hAnsi="Calibri"/>
                      <w:color w:val="000000"/>
                    </w:rPr>
                    <w:t>Diámetro: G1/8”</w:t>
                  </w:r>
                </w:p>
                <w:p w14:paraId="0C206E28" w14:textId="77777777" w:rsidR="003371AD" w:rsidRPr="00B30534" w:rsidRDefault="003371AD" w:rsidP="008046DF">
                  <w:pPr>
                    <w:rPr>
                      <w:rFonts w:ascii="Calibri" w:hAnsi="Calibri"/>
                      <w:color w:val="000000"/>
                    </w:rPr>
                  </w:pPr>
                  <w:r w:rsidRPr="00B30534">
                    <w:rPr>
                      <w:rFonts w:ascii="Calibri" w:hAnsi="Calibri"/>
                      <w:color w:val="000000"/>
                    </w:rP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p>
                <w:p w14:paraId="532E9AD2" w14:textId="77777777" w:rsidR="003371AD" w:rsidRPr="00B30534" w:rsidRDefault="003371AD" w:rsidP="008046DF">
                  <w:pPr>
                    <w:rPr>
                      <w:rFonts w:ascii="Calibri" w:hAnsi="Calibri"/>
                      <w:color w:val="000000"/>
                    </w:rPr>
                  </w:pPr>
                  <w:r w:rsidRPr="00B30534">
                    <w:rPr>
                      <w:rFonts w:ascii="Calibri" w:hAnsi="Calibri"/>
                      <w:color w:val="000000"/>
                    </w:rPr>
                    <w:t>Material: metálico o aleaciones</w:t>
                  </w:r>
                </w:p>
                <w:p w14:paraId="3DF63D29" w14:textId="77777777" w:rsidR="003371AD" w:rsidRPr="00B30534" w:rsidRDefault="003371AD" w:rsidP="008046DF">
                  <w:pPr>
                    <w:rPr>
                      <w:rFonts w:ascii="Calibri" w:hAnsi="Calibri"/>
                      <w:color w:val="000000"/>
                    </w:rPr>
                  </w:pPr>
                  <w:r w:rsidRPr="00B30534">
                    <w:rPr>
                      <w:rFonts w:ascii="Calibri" w:hAnsi="Calibri"/>
                      <w:color w:val="000000"/>
                    </w:rPr>
                    <w:t>Presión de funcionamiento [bar]: 0   a   10</w:t>
                  </w:r>
                </w:p>
                <w:p w14:paraId="2A9523B0" w14:textId="77777777" w:rsidR="003371AD" w:rsidRPr="00B30534" w:rsidRDefault="003371AD" w:rsidP="008046DF">
                  <w:pPr>
                    <w:rPr>
                      <w:rFonts w:ascii="Calibri" w:hAnsi="Calibri"/>
                      <w:color w:val="000000"/>
                    </w:rPr>
                  </w:pPr>
                  <w:r w:rsidRPr="00B30534">
                    <w:rPr>
                      <w:rFonts w:ascii="Calibri" w:hAnsi="Calibri"/>
                      <w:color w:val="000000"/>
                    </w:rPr>
                    <w:t>Posibilidad de funcionamiento lubricado</w:t>
                  </w:r>
                </w:p>
                <w:p w14:paraId="3686EFF4" w14:textId="77777777" w:rsidR="003371AD" w:rsidRPr="00B30534" w:rsidRDefault="003371AD" w:rsidP="008046DF">
                  <w:pPr>
                    <w:rPr>
                      <w:rFonts w:ascii="Calibri" w:hAnsi="Calibri"/>
                      <w:color w:val="000000"/>
                    </w:rPr>
                  </w:pPr>
                  <w:r w:rsidRPr="00B30534">
                    <w:rPr>
                      <w:rFonts w:ascii="Calibri" w:hAnsi="Calibri"/>
                      <w:color w:val="000000"/>
                    </w:rPr>
                    <w:t>Temperatura ambiente [°C]: – 30   entre 50</w:t>
                  </w:r>
                </w:p>
              </w:tc>
            </w:tr>
            <w:tr w:rsidR="003371AD" w:rsidRPr="00B30534" w14:paraId="1008C290" w14:textId="77777777" w:rsidTr="004F6535">
              <w:trPr>
                <w:trHeight w:val="1729"/>
                <w:jc w:val="center"/>
              </w:trPr>
              <w:tc>
                <w:tcPr>
                  <w:tcW w:w="480" w:type="dxa"/>
                  <w:shd w:val="clear" w:color="auto" w:fill="auto"/>
                  <w:vAlign w:val="center"/>
                  <w:hideMark/>
                </w:tcPr>
                <w:p w14:paraId="0FFCF753" w14:textId="77777777" w:rsidR="003371AD" w:rsidRPr="00B30534" w:rsidRDefault="003371AD" w:rsidP="008046DF">
                  <w:pPr>
                    <w:jc w:val="center"/>
                    <w:rPr>
                      <w:rFonts w:ascii="Calibri" w:hAnsi="Calibri"/>
                      <w:color w:val="000000"/>
                    </w:rPr>
                  </w:pPr>
                  <w:r>
                    <w:rPr>
                      <w:rFonts w:ascii="Calibri" w:hAnsi="Calibri"/>
                      <w:color w:val="000000"/>
                    </w:rPr>
                    <w:t>2</w:t>
                  </w:r>
                </w:p>
              </w:tc>
              <w:tc>
                <w:tcPr>
                  <w:tcW w:w="549" w:type="dxa"/>
                  <w:shd w:val="clear" w:color="auto" w:fill="auto"/>
                  <w:vAlign w:val="center"/>
                  <w:hideMark/>
                </w:tcPr>
                <w:p w14:paraId="76A8F541"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4AD5B11A"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02F82145"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0420F9FC" w14:textId="77777777" w:rsidR="003371AD" w:rsidRPr="00B30534" w:rsidRDefault="003371AD" w:rsidP="008046DF">
                  <w:pPr>
                    <w:rPr>
                      <w:rFonts w:ascii="Calibri" w:hAnsi="Calibri"/>
                      <w:color w:val="000000"/>
                    </w:rPr>
                  </w:pPr>
                  <w:r w:rsidRPr="00B30534">
                    <w:rPr>
                      <w:rFonts w:ascii="Calibri" w:hAnsi="Calibri"/>
                      <w:color w:val="000000"/>
                    </w:rPr>
                    <w:t>SILENCIADOR G1/4"</w:t>
                  </w:r>
                </w:p>
              </w:tc>
              <w:tc>
                <w:tcPr>
                  <w:tcW w:w="1836" w:type="dxa"/>
                  <w:shd w:val="clear" w:color="auto" w:fill="auto"/>
                  <w:vAlign w:val="center"/>
                  <w:hideMark/>
                </w:tcPr>
                <w:p w14:paraId="0022E89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64150CC"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2C58EEC" w14:textId="77777777" w:rsidR="003371AD" w:rsidRPr="00B30534" w:rsidRDefault="003371AD" w:rsidP="008046DF">
                  <w:pPr>
                    <w:rPr>
                      <w:rFonts w:ascii="Calibri" w:hAnsi="Calibri"/>
                      <w:color w:val="000000"/>
                    </w:rPr>
                  </w:pPr>
                  <w:r w:rsidRPr="00B30534">
                    <w:rPr>
                      <w:rFonts w:ascii="Calibri" w:hAnsi="Calibri"/>
                      <w:color w:val="000000"/>
                    </w:rPr>
                    <w:t>Silenciador Neumático</w:t>
                  </w:r>
                  <w:r w:rsidRPr="00B30534">
                    <w:rPr>
                      <w:rFonts w:ascii="Calibri" w:hAnsi="Calibri"/>
                      <w:color w:val="000000"/>
                    </w:rPr>
                    <w:br/>
                    <w:t>Para disminuir el nivel de ruidos en las conexiones de escape de equipos neumáticos</w:t>
                  </w:r>
                  <w:r w:rsidRPr="00B30534">
                    <w:rPr>
                      <w:rFonts w:ascii="Calibri" w:hAnsi="Calibri"/>
                      <w:color w:val="000000"/>
                    </w:rPr>
                    <w:br/>
                    <w:t xml:space="preserve">Diámetro: G1/4”  </w:t>
                  </w:r>
                  <w:r w:rsidRPr="00B30534">
                    <w:rPr>
                      <w:rFonts w:ascii="Calibri" w:hAnsi="Calibri"/>
                      <w:color w:val="000000"/>
                    </w:rPr>
                    <w:b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r w:rsidRPr="00B30534">
                    <w:rPr>
                      <w:rFonts w:ascii="Calibri" w:hAnsi="Calibri"/>
                      <w:color w:val="000000"/>
                    </w:rPr>
                    <w:br/>
                    <w:t>Material: metálico o aleaciones</w:t>
                  </w:r>
                  <w:r w:rsidRPr="00B30534">
                    <w:rPr>
                      <w:rFonts w:ascii="Calibri" w:hAnsi="Calibri"/>
                      <w:color w:val="000000"/>
                    </w:rPr>
                    <w:br/>
                    <w:t>Presión de funcionamiento [bar]: 0   a   10</w:t>
                  </w:r>
                  <w:r w:rsidRPr="00B30534">
                    <w:rPr>
                      <w:rFonts w:ascii="Calibri" w:hAnsi="Calibri"/>
                      <w:color w:val="000000"/>
                    </w:rPr>
                    <w:br/>
                    <w:t>Posibilidad de funcionamiento lubricado</w:t>
                  </w:r>
                  <w:r w:rsidRPr="00B30534">
                    <w:rPr>
                      <w:rFonts w:ascii="Calibri" w:hAnsi="Calibri"/>
                      <w:color w:val="000000"/>
                    </w:rPr>
                    <w:br/>
                    <w:t>Temperatura ambiente [°C]: – 30   entre 50</w:t>
                  </w:r>
                </w:p>
              </w:tc>
            </w:tr>
            <w:tr w:rsidR="003371AD" w:rsidRPr="00B30534" w14:paraId="63D49391" w14:textId="77777777" w:rsidTr="004F6535">
              <w:trPr>
                <w:trHeight w:val="1768"/>
                <w:jc w:val="center"/>
              </w:trPr>
              <w:tc>
                <w:tcPr>
                  <w:tcW w:w="480" w:type="dxa"/>
                  <w:shd w:val="clear" w:color="auto" w:fill="auto"/>
                  <w:vAlign w:val="center"/>
                  <w:hideMark/>
                </w:tcPr>
                <w:p w14:paraId="3B1CC516" w14:textId="77777777" w:rsidR="003371AD" w:rsidRPr="00B30534" w:rsidRDefault="003371AD" w:rsidP="008046DF">
                  <w:pPr>
                    <w:jc w:val="center"/>
                    <w:rPr>
                      <w:rFonts w:ascii="Calibri" w:hAnsi="Calibri"/>
                      <w:color w:val="000000"/>
                    </w:rPr>
                  </w:pPr>
                  <w:r>
                    <w:rPr>
                      <w:rFonts w:ascii="Calibri" w:hAnsi="Calibri"/>
                      <w:color w:val="000000"/>
                    </w:rPr>
                    <w:t>3</w:t>
                  </w:r>
                </w:p>
              </w:tc>
              <w:tc>
                <w:tcPr>
                  <w:tcW w:w="549" w:type="dxa"/>
                  <w:shd w:val="clear" w:color="auto" w:fill="auto"/>
                  <w:vAlign w:val="center"/>
                  <w:hideMark/>
                </w:tcPr>
                <w:p w14:paraId="59C1AE5D" w14:textId="77777777" w:rsidR="003371AD" w:rsidRPr="00B30534" w:rsidRDefault="003371AD" w:rsidP="008046DF">
                  <w:pPr>
                    <w:jc w:val="center"/>
                    <w:rPr>
                      <w:rFonts w:ascii="Calibri" w:hAnsi="Calibri"/>
                      <w:color w:val="000000"/>
                    </w:rPr>
                  </w:pPr>
                  <w:r w:rsidRPr="00B30534">
                    <w:rPr>
                      <w:rFonts w:ascii="Calibri" w:hAnsi="Calibri"/>
                      <w:color w:val="000000"/>
                    </w:rPr>
                    <w:t>20</w:t>
                  </w:r>
                </w:p>
              </w:tc>
              <w:tc>
                <w:tcPr>
                  <w:tcW w:w="537" w:type="dxa"/>
                  <w:shd w:val="clear" w:color="auto" w:fill="auto"/>
                  <w:vAlign w:val="center"/>
                  <w:hideMark/>
                </w:tcPr>
                <w:p w14:paraId="764B09A9"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37BE9D78"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26ABCED9" w14:textId="77777777" w:rsidR="003371AD" w:rsidRPr="00B30534" w:rsidRDefault="003371AD" w:rsidP="008046DF">
                  <w:pPr>
                    <w:rPr>
                      <w:rFonts w:ascii="Calibri" w:hAnsi="Calibri"/>
                      <w:color w:val="000000"/>
                    </w:rPr>
                  </w:pPr>
                  <w:r w:rsidRPr="00B30534">
                    <w:rPr>
                      <w:rFonts w:ascii="Calibri" w:hAnsi="Calibri"/>
                      <w:color w:val="000000"/>
                    </w:rPr>
                    <w:t>SILENCIADOR G1/2"</w:t>
                  </w:r>
                </w:p>
              </w:tc>
              <w:tc>
                <w:tcPr>
                  <w:tcW w:w="1836" w:type="dxa"/>
                  <w:shd w:val="clear" w:color="auto" w:fill="auto"/>
                  <w:vAlign w:val="center"/>
                  <w:hideMark/>
                </w:tcPr>
                <w:p w14:paraId="282B34E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C991BC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8CB2198" w14:textId="77777777" w:rsidR="003371AD" w:rsidRPr="00B30534" w:rsidRDefault="003371AD" w:rsidP="008046DF">
                  <w:pPr>
                    <w:rPr>
                      <w:rFonts w:ascii="Calibri" w:hAnsi="Calibri"/>
                      <w:color w:val="000000"/>
                    </w:rPr>
                  </w:pPr>
                  <w:r w:rsidRPr="00B30534">
                    <w:rPr>
                      <w:rFonts w:ascii="Calibri" w:hAnsi="Calibri"/>
                      <w:color w:val="000000"/>
                    </w:rPr>
                    <w:t>Silenciador Neumático</w:t>
                  </w:r>
                  <w:r w:rsidRPr="00B30534">
                    <w:rPr>
                      <w:rFonts w:ascii="Calibri" w:hAnsi="Calibri"/>
                      <w:color w:val="000000"/>
                    </w:rPr>
                    <w:br/>
                    <w:t>Para disminuir el nivel de ruidos en las conexiones de escape de equipos neumáticos</w:t>
                  </w:r>
                  <w:r w:rsidRPr="00B30534">
                    <w:rPr>
                      <w:rFonts w:ascii="Calibri" w:hAnsi="Calibri"/>
                      <w:color w:val="000000"/>
                    </w:rPr>
                    <w:br/>
                  </w:r>
                  <w:r w:rsidRPr="00B30534">
                    <w:rPr>
                      <w:rFonts w:ascii="Calibri" w:hAnsi="Calibri"/>
                      <w:color w:val="000000"/>
                    </w:rPr>
                    <w:lastRenderedPageBreak/>
                    <w:t xml:space="preserve">Diámetro: G1/2”  </w:t>
                  </w:r>
                  <w:r w:rsidRPr="00B30534">
                    <w:rPr>
                      <w:rFonts w:ascii="Calibri" w:hAnsi="Calibri"/>
                      <w:color w:val="000000"/>
                    </w:rPr>
                    <w:b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r w:rsidRPr="00B30534">
                    <w:rPr>
                      <w:rFonts w:ascii="Calibri" w:hAnsi="Calibri"/>
                      <w:color w:val="000000"/>
                    </w:rPr>
                    <w:br/>
                    <w:t>Material: metálico o aleaciones</w:t>
                  </w:r>
                  <w:r w:rsidRPr="00B30534">
                    <w:rPr>
                      <w:rFonts w:ascii="Calibri" w:hAnsi="Calibri"/>
                      <w:color w:val="000000"/>
                    </w:rPr>
                    <w:br/>
                    <w:t>Presión de funcionamiento [bar]: 0   a   10</w:t>
                  </w:r>
                  <w:r w:rsidRPr="00B30534">
                    <w:rPr>
                      <w:rFonts w:ascii="Calibri" w:hAnsi="Calibri"/>
                      <w:color w:val="000000"/>
                    </w:rPr>
                    <w:br/>
                    <w:t>Posibilidad de funcionamiento lubricado</w:t>
                  </w:r>
                  <w:r w:rsidRPr="00B30534">
                    <w:rPr>
                      <w:rFonts w:ascii="Calibri" w:hAnsi="Calibri"/>
                      <w:color w:val="000000"/>
                    </w:rPr>
                    <w:br/>
                    <w:t>Temperatura ambiente [°C]: – 30   entre 50</w:t>
                  </w:r>
                </w:p>
              </w:tc>
            </w:tr>
            <w:tr w:rsidR="003371AD" w:rsidRPr="00B30534" w14:paraId="384623D0" w14:textId="77777777" w:rsidTr="004F6535">
              <w:trPr>
                <w:trHeight w:val="1629"/>
                <w:jc w:val="center"/>
              </w:trPr>
              <w:tc>
                <w:tcPr>
                  <w:tcW w:w="480" w:type="dxa"/>
                  <w:shd w:val="clear" w:color="auto" w:fill="auto"/>
                  <w:vAlign w:val="center"/>
                  <w:hideMark/>
                </w:tcPr>
                <w:p w14:paraId="6D2E0939" w14:textId="77777777" w:rsidR="003371AD" w:rsidRPr="00B30534" w:rsidRDefault="003371AD" w:rsidP="008046DF">
                  <w:pPr>
                    <w:jc w:val="center"/>
                    <w:rPr>
                      <w:rFonts w:ascii="Calibri" w:hAnsi="Calibri"/>
                      <w:color w:val="000000"/>
                    </w:rPr>
                  </w:pPr>
                  <w:r>
                    <w:rPr>
                      <w:rFonts w:ascii="Calibri" w:hAnsi="Calibri"/>
                      <w:color w:val="000000"/>
                    </w:rPr>
                    <w:lastRenderedPageBreak/>
                    <w:t>4</w:t>
                  </w:r>
                </w:p>
              </w:tc>
              <w:tc>
                <w:tcPr>
                  <w:tcW w:w="549" w:type="dxa"/>
                  <w:shd w:val="clear" w:color="auto" w:fill="auto"/>
                  <w:vAlign w:val="center"/>
                  <w:hideMark/>
                </w:tcPr>
                <w:p w14:paraId="1A24D0F6"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11712D95"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3DEE7A28"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00D11FE2" w14:textId="77777777" w:rsidR="003371AD" w:rsidRPr="00B30534" w:rsidRDefault="003371AD" w:rsidP="008046DF">
                  <w:pPr>
                    <w:rPr>
                      <w:rFonts w:ascii="Calibri" w:hAnsi="Calibri"/>
                      <w:color w:val="000000"/>
                    </w:rPr>
                  </w:pPr>
                  <w:r w:rsidRPr="00B30534">
                    <w:rPr>
                      <w:rFonts w:ascii="Calibri" w:hAnsi="Calibri"/>
                      <w:color w:val="000000"/>
                    </w:rPr>
                    <w:t>SILENCIADOR G3/4"</w:t>
                  </w:r>
                </w:p>
              </w:tc>
              <w:tc>
                <w:tcPr>
                  <w:tcW w:w="1836" w:type="dxa"/>
                  <w:shd w:val="clear" w:color="auto" w:fill="auto"/>
                  <w:vAlign w:val="center"/>
                  <w:hideMark/>
                </w:tcPr>
                <w:p w14:paraId="71C0E249"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FB60BC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5EE7688" w14:textId="77777777" w:rsidR="003371AD" w:rsidRPr="00B30534" w:rsidRDefault="003371AD" w:rsidP="008046DF">
                  <w:pPr>
                    <w:rPr>
                      <w:rFonts w:ascii="Calibri" w:hAnsi="Calibri"/>
                      <w:color w:val="000000"/>
                    </w:rPr>
                  </w:pPr>
                  <w:r w:rsidRPr="00B30534">
                    <w:rPr>
                      <w:rFonts w:ascii="Calibri" w:hAnsi="Calibri"/>
                      <w:color w:val="000000"/>
                    </w:rPr>
                    <w:t>Silenciador   Neumático</w:t>
                  </w:r>
                  <w:r w:rsidRPr="00B30534">
                    <w:rPr>
                      <w:rFonts w:ascii="Calibri" w:hAnsi="Calibri"/>
                      <w:color w:val="000000"/>
                    </w:rPr>
                    <w:br/>
                    <w:t>Para disminuir el nivel de ruidos en las conexiones de escape de equipos neumáticos</w:t>
                  </w:r>
                  <w:r w:rsidRPr="00B30534">
                    <w:rPr>
                      <w:rFonts w:ascii="Calibri" w:hAnsi="Calibri"/>
                      <w:color w:val="000000"/>
                    </w:rPr>
                    <w:br/>
                    <w:t xml:space="preserve">Diámetro: G3/4”  </w:t>
                  </w:r>
                  <w:r w:rsidRPr="00B30534">
                    <w:rPr>
                      <w:rFonts w:ascii="Calibri" w:hAnsi="Calibri"/>
                      <w:color w:val="000000"/>
                    </w:rPr>
                    <w:b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r w:rsidRPr="00B30534">
                    <w:rPr>
                      <w:rFonts w:ascii="Calibri" w:hAnsi="Calibri"/>
                      <w:color w:val="000000"/>
                    </w:rPr>
                    <w:br/>
                    <w:t>Material: metálico o aleaciones</w:t>
                  </w:r>
                  <w:r w:rsidRPr="00B30534">
                    <w:rPr>
                      <w:rFonts w:ascii="Calibri" w:hAnsi="Calibri"/>
                      <w:color w:val="000000"/>
                    </w:rPr>
                    <w:br/>
                    <w:t>Presión de funcionamiento [bar]: 0   a   10</w:t>
                  </w:r>
                  <w:r w:rsidRPr="00B30534">
                    <w:rPr>
                      <w:rFonts w:ascii="Calibri" w:hAnsi="Calibri"/>
                      <w:color w:val="000000"/>
                    </w:rPr>
                    <w:br/>
                    <w:t>Posibilidad de funcionamiento lubricado</w:t>
                  </w:r>
                  <w:r w:rsidRPr="00B30534">
                    <w:rPr>
                      <w:rFonts w:ascii="Calibri" w:hAnsi="Calibri"/>
                      <w:color w:val="000000"/>
                    </w:rPr>
                    <w:br/>
                    <w:t>Temperatura ambiente [°C]: – 30   entre 50</w:t>
                  </w:r>
                </w:p>
              </w:tc>
            </w:tr>
            <w:tr w:rsidR="003371AD" w:rsidRPr="00B30534" w14:paraId="135AAF79" w14:textId="77777777" w:rsidTr="004F6535">
              <w:trPr>
                <w:trHeight w:val="1694"/>
                <w:jc w:val="center"/>
              </w:trPr>
              <w:tc>
                <w:tcPr>
                  <w:tcW w:w="480" w:type="dxa"/>
                  <w:shd w:val="clear" w:color="auto" w:fill="auto"/>
                  <w:vAlign w:val="center"/>
                  <w:hideMark/>
                </w:tcPr>
                <w:p w14:paraId="75D8A552" w14:textId="77777777" w:rsidR="003371AD" w:rsidRPr="00B30534" w:rsidRDefault="003371AD" w:rsidP="008046DF">
                  <w:pPr>
                    <w:jc w:val="center"/>
                    <w:rPr>
                      <w:rFonts w:ascii="Calibri" w:hAnsi="Calibri"/>
                      <w:color w:val="000000"/>
                    </w:rPr>
                  </w:pPr>
                  <w:r>
                    <w:rPr>
                      <w:rFonts w:ascii="Calibri" w:hAnsi="Calibri"/>
                      <w:color w:val="000000"/>
                    </w:rPr>
                    <w:t>5</w:t>
                  </w:r>
                </w:p>
              </w:tc>
              <w:tc>
                <w:tcPr>
                  <w:tcW w:w="549" w:type="dxa"/>
                  <w:shd w:val="clear" w:color="auto" w:fill="auto"/>
                  <w:vAlign w:val="center"/>
                  <w:hideMark/>
                </w:tcPr>
                <w:p w14:paraId="134B34ED" w14:textId="77777777" w:rsidR="003371AD" w:rsidRPr="00B30534" w:rsidRDefault="003371AD" w:rsidP="008046DF">
                  <w:pPr>
                    <w:jc w:val="center"/>
                    <w:rPr>
                      <w:rFonts w:ascii="Calibri" w:hAnsi="Calibri"/>
                      <w:color w:val="000000"/>
                    </w:rPr>
                  </w:pPr>
                  <w:r w:rsidRPr="00B30534">
                    <w:rPr>
                      <w:rFonts w:ascii="Calibri" w:hAnsi="Calibri"/>
                      <w:color w:val="000000"/>
                    </w:rPr>
                    <w:t>8</w:t>
                  </w:r>
                </w:p>
              </w:tc>
              <w:tc>
                <w:tcPr>
                  <w:tcW w:w="537" w:type="dxa"/>
                  <w:shd w:val="clear" w:color="auto" w:fill="auto"/>
                  <w:vAlign w:val="center"/>
                  <w:hideMark/>
                </w:tcPr>
                <w:p w14:paraId="473A1E6C"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1BADE32A"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8F07222" w14:textId="77777777" w:rsidR="003371AD" w:rsidRPr="00B30534" w:rsidRDefault="003371AD" w:rsidP="008046DF">
                  <w:pPr>
                    <w:rPr>
                      <w:rFonts w:ascii="Calibri" w:hAnsi="Calibri"/>
                      <w:color w:val="000000"/>
                    </w:rPr>
                  </w:pPr>
                  <w:r w:rsidRPr="00B30534">
                    <w:rPr>
                      <w:rFonts w:ascii="Calibri" w:hAnsi="Calibri"/>
                      <w:color w:val="000000"/>
                    </w:rPr>
                    <w:t>SILENCIADOR G1"</w:t>
                  </w:r>
                </w:p>
              </w:tc>
              <w:tc>
                <w:tcPr>
                  <w:tcW w:w="1836" w:type="dxa"/>
                  <w:shd w:val="clear" w:color="auto" w:fill="auto"/>
                  <w:vAlign w:val="center"/>
                  <w:hideMark/>
                </w:tcPr>
                <w:p w14:paraId="3B57852D"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79CEEBC"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A7F5E8A" w14:textId="77777777" w:rsidR="003371AD" w:rsidRPr="00B30534" w:rsidRDefault="003371AD" w:rsidP="008046DF">
                  <w:pPr>
                    <w:rPr>
                      <w:rFonts w:ascii="Calibri" w:hAnsi="Calibri"/>
                      <w:color w:val="000000"/>
                    </w:rPr>
                  </w:pPr>
                  <w:r w:rsidRPr="00B30534">
                    <w:rPr>
                      <w:rFonts w:ascii="Calibri" w:hAnsi="Calibri"/>
                      <w:color w:val="000000"/>
                    </w:rPr>
                    <w:t xml:space="preserve">Silenciador   Neumático </w:t>
                  </w:r>
                  <w:r w:rsidRPr="00B30534">
                    <w:rPr>
                      <w:rFonts w:ascii="Calibri" w:hAnsi="Calibri"/>
                      <w:color w:val="000000"/>
                    </w:rPr>
                    <w:br/>
                    <w:t>Para disminuir el nivel de ruidos en las conexiones de escape de equipos neumáticos</w:t>
                  </w:r>
                  <w:r w:rsidRPr="00B30534">
                    <w:rPr>
                      <w:rFonts w:ascii="Calibri" w:hAnsi="Calibri"/>
                      <w:color w:val="000000"/>
                    </w:rPr>
                    <w:br/>
                    <w:t xml:space="preserve">Diámetro: G1”  </w:t>
                  </w:r>
                  <w:r w:rsidRPr="00B30534">
                    <w:rPr>
                      <w:rFonts w:ascii="Calibri" w:hAnsi="Calibri"/>
                      <w:color w:val="000000"/>
                    </w:rPr>
                    <w:br/>
                    <w:t>Nivel de ruido [</w:t>
                  </w:r>
                  <w:proofErr w:type="spellStart"/>
                  <w:r w:rsidRPr="00B30534">
                    <w:rPr>
                      <w:rFonts w:ascii="Calibri" w:hAnsi="Calibri"/>
                      <w:color w:val="000000"/>
                    </w:rPr>
                    <w:t>db</w:t>
                  </w:r>
                  <w:proofErr w:type="spellEnd"/>
                  <w:r w:rsidRPr="00B30534">
                    <w:rPr>
                      <w:rFonts w:ascii="Calibri" w:hAnsi="Calibri"/>
                      <w:color w:val="000000"/>
                    </w:rPr>
                    <w:t xml:space="preserve"> (A)]: menor a 92</w:t>
                  </w:r>
                  <w:r w:rsidRPr="00B30534">
                    <w:rPr>
                      <w:rFonts w:ascii="Calibri" w:hAnsi="Calibri"/>
                      <w:color w:val="000000"/>
                    </w:rPr>
                    <w:br/>
                    <w:t>Material: metálico o aleaciones</w:t>
                  </w:r>
                  <w:r w:rsidRPr="00B30534">
                    <w:rPr>
                      <w:rFonts w:ascii="Calibri" w:hAnsi="Calibri"/>
                      <w:color w:val="000000"/>
                    </w:rPr>
                    <w:br/>
                    <w:t>Presión de funcionamiento [bar]: 0   a   10</w:t>
                  </w:r>
                  <w:r w:rsidRPr="00B30534">
                    <w:rPr>
                      <w:rFonts w:ascii="Calibri" w:hAnsi="Calibri"/>
                      <w:color w:val="000000"/>
                    </w:rPr>
                    <w:br/>
                    <w:t>Posibilidad de funcionamiento lubricado</w:t>
                  </w:r>
                  <w:r w:rsidRPr="00B30534">
                    <w:rPr>
                      <w:rFonts w:ascii="Calibri" w:hAnsi="Calibri"/>
                      <w:color w:val="000000"/>
                    </w:rPr>
                    <w:br/>
                    <w:t>Temperatura ambiente [°C]: – 30   entre 50</w:t>
                  </w:r>
                </w:p>
              </w:tc>
            </w:tr>
            <w:tr w:rsidR="003371AD" w:rsidRPr="00B30534" w14:paraId="4784C9B5" w14:textId="77777777" w:rsidTr="004F6535">
              <w:trPr>
                <w:trHeight w:val="295"/>
                <w:jc w:val="center"/>
              </w:trPr>
              <w:tc>
                <w:tcPr>
                  <w:tcW w:w="480" w:type="dxa"/>
                  <w:shd w:val="clear" w:color="auto" w:fill="auto"/>
                  <w:vAlign w:val="center"/>
                </w:tcPr>
                <w:p w14:paraId="190A788C" w14:textId="77777777" w:rsidR="003371AD" w:rsidRPr="00B30534" w:rsidRDefault="003371AD" w:rsidP="008046DF">
                  <w:pPr>
                    <w:jc w:val="center"/>
                    <w:rPr>
                      <w:rFonts w:ascii="Calibri" w:hAnsi="Calibri"/>
                      <w:color w:val="000000"/>
                    </w:rPr>
                  </w:pPr>
                  <w:r>
                    <w:rPr>
                      <w:rFonts w:ascii="Calibri" w:hAnsi="Calibri"/>
                      <w:color w:val="000000"/>
                    </w:rPr>
                    <w:t>6</w:t>
                  </w:r>
                </w:p>
              </w:tc>
              <w:tc>
                <w:tcPr>
                  <w:tcW w:w="549" w:type="dxa"/>
                  <w:shd w:val="clear" w:color="auto" w:fill="auto"/>
                  <w:vAlign w:val="center"/>
                  <w:hideMark/>
                </w:tcPr>
                <w:p w14:paraId="41BF4031"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610E6D84"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018C595E"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004D1AA8" w14:textId="77777777" w:rsidR="003371AD" w:rsidRPr="00B30534" w:rsidRDefault="003371AD" w:rsidP="008046DF">
                  <w:pPr>
                    <w:rPr>
                      <w:rFonts w:ascii="Calibri" w:hAnsi="Calibri"/>
                      <w:color w:val="000000"/>
                    </w:rPr>
                  </w:pPr>
                  <w:r w:rsidRPr="00B30534">
                    <w:rPr>
                      <w:rFonts w:ascii="Calibri" w:hAnsi="Calibri"/>
                      <w:color w:val="000000"/>
                    </w:rPr>
                    <w:t>CONECTOR RÁPIDO G1/8" (para tubo D6)</w:t>
                  </w:r>
                </w:p>
              </w:tc>
              <w:tc>
                <w:tcPr>
                  <w:tcW w:w="1836" w:type="dxa"/>
                  <w:shd w:val="clear" w:color="auto" w:fill="auto"/>
                  <w:vAlign w:val="center"/>
                  <w:hideMark/>
                </w:tcPr>
                <w:p w14:paraId="290458A7"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6C9D7CC"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8686203"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G1/8" – para tubo D6</w:t>
                  </w:r>
                </w:p>
              </w:tc>
            </w:tr>
            <w:tr w:rsidR="003371AD" w:rsidRPr="00B30534" w14:paraId="7F00E58C" w14:textId="77777777" w:rsidTr="004F6535">
              <w:trPr>
                <w:trHeight w:val="295"/>
                <w:jc w:val="center"/>
              </w:trPr>
              <w:tc>
                <w:tcPr>
                  <w:tcW w:w="480" w:type="dxa"/>
                  <w:shd w:val="clear" w:color="auto" w:fill="auto"/>
                  <w:vAlign w:val="center"/>
                </w:tcPr>
                <w:p w14:paraId="4C3AFC92" w14:textId="77777777" w:rsidR="003371AD" w:rsidRPr="00B30534" w:rsidRDefault="003371AD" w:rsidP="008046DF">
                  <w:pPr>
                    <w:jc w:val="center"/>
                    <w:rPr>
                      <w:rFonts w:ascii="Calibri" w:hAnsi="Calibri"/>
                      <w:color w:val="000000"/>
                    </w:rPr>
                  </w:pPr>
                  <w:r>
                    <w:rPr>
                      <w:rFonts w:ascii="Calibri" w:hAnsi="Calibri"/>
                      <w:color w:val="000000"/>
                    </w:rPr>
                    <w:t>7</w:t>
                  </w:r>
                </w:p>
              </w:tc>
              <w:tc>
                <w:tcPr>
                  <w:tcW w:w="549" w:type="dxa"/>
                  <w:shd w:val="clear" w:color="auto" w:fill="auto"/>
                  <w:vAlign w:val="center"/>
                  <w:hideMark/>
                </w:tcPr>
                <w:p w14:paraId="0DF84263" w14:textId="77777777" w:rsidR="003371AD" w:rsidRPr="00B30534" w:rsidRDefault="003371AD" w:rsidP="008046DF">
                  <w:pPr>
                    <w:jc w:val="center"/>
                    <w:rPr>
                      <w:rFonts w:ascii="Calibri" w:hAnsi="Calibri"/>
                      <w:color w:val="000000"/>
                    </w:rPr>
                  </w:pPr>
                  <w:r w:rsidRPr="00B30534">
                    <w:rPr>
                      <w:rFonts w:ascii="Calibri" w:hAnsi="Calibri"/>
                      <w:color w:val="000000"/>
                    </w:rPr>
                    <w:t>20</w:t>
                  </w:r>
                </w:p>
              </w:tc>
              <w:tc>
                <w:tcPr>
                  <w:tcW w:w="537" w:type="dxa"/>
                  <w:shd w:val="clear" w:color="auto" w:fill="auto"/>
                  <w:vAlign w:val="center"/>
                  <w:hideMark/>
                </w:tcPr>
                <w:p w14:paraId="08177F2C"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08767F19"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44F699D4" w14:textId="77777777" w:rsidR="003371AD" w:rsidRPr="00B30534" w:rsidRDefault="003371AD" w:rsidP="008046DF">
                  <w:pPr>
                    <w:rPr>
                      <w:rFonts w:ascii="Calibri" w:hAnsi="Calibri"/>
                      <w:color w:val="000000"/>
                    </w:rPr>
                  </w:pPr>
                  <w:r w:rsidRPr="00B30534">
                    <w:rPr>
                      <w:rFonts w:ascii="Calibri" w:hAnsi="Calibri"/>
                      <w:color w:val="000000"/>
                    </w:rPr>
                    <w:t xml:space="preserve">CONECTOR RÁPIDO G1/8" </w:t>
                  </w:r>
                  <w:r w:rsidRPr="00B30534">
                    <w:rPr>
                      <w:rFonts w:ascii="Calibri" w:hAnsi="Calibri"/>
                      <w:color w:val="000000"/>
                    </w:rPr>
                    <w:lastRenderedPageBreak/>
                    <w:t>(para tubo D8)</w:t>
                  </w:r>
                </w:p>
              </w:tc>
              <w:tc>
                <w:tcPr>
                  <w:tcW w:w="1836" w:type="dxa"/>
                  <w:shd w:val="clear" w:color="auto" w:fill="auto"/>
                  <w:vAlign w:val="center"/>
                  <w:hideMark/>
                </w:tcPr>
                <w:p w14:paraId="43783940"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lastRenderedPageBreak/>
                    <w:t>MARCA:</w:t>
                  </w:r>
                  <w:r w:rsidRPr="00233273">
                    <w:rPr>
                      <w:rFonts w:asciiTheme="minorHAnsi" w:hAnsiTheme="minorHAnsi" w:cstheme="minorHAnsi"/>
                    </w:rPr>
                    <w:t xml:space="preserve">  A OFERTAR/ESPECIFICAR </w:t>
                  </w:r>
                </w:p>
                <w:p w14:paraId="763920EA"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lastRenderedPageBreak/>
                    <w:t>PROCEDENCIA:</w:t>
                  </w:r>
                  <w:r w:rsidRPr="00233273">
                    <w:rPr>
                      <w:rFonts w:asciiTheme="minorHAnsi" w:hAnsiTheme="minorHAnsi" w:cstheme="minorHAnsi"/>
                    </w:rPr>
                    <w:t xml:space="preserve"> A OFERTAR/ESPECIFICAR</w:t>
                  </w:r>
                </w:p>
                <w:p w14:paraId="08B0BAF4"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G1/8" – para tubo D8</w:t>
                  </w:r>
                </w:p>
              </w:tc>
            </w:tr>
            <w:tr w:rsidR="003371AD" w:rsidRPr="00B30534" w14:paraId="77D84960" w14:textId="77777777" w:rsidTr="004F6535">
              <w:trPr>
                <w:trHeight w:val="295"/>
                <w:jc w:val="center"/>
              </w:trPr>
              <w:tc>
                <w:tcPr>
                  <w:tcW w:w="480" w:type="dxa"/>
                  <w:shd w:val="clear" w:color="auto" w:fill="auto"/>
                  <w:vAlign w:val="center"/>
                </w:tcPr>
                <w:p w14:paraId="607333ED" w14:textId="77777777" w:rsidR="003371AD" w:rsidRPr="00B30534" w:rsidRDefault="003371AD" w:rsidP="008046DF">
                  <w:pPr>
                    <w:jc w:val="center"/>
                    <w:rPr>
                      <w:rFonts w:ascii="Calibri" w:hAnsi="Calibri"/>
                      <w:color w:val="000000"/>
                    </w:rPr>
                  </w:pPr>
                  <w:r>
                    <w:rPr>
                      <w:rFonts w:ascii="Calibri" w:hAnsi="Calibri"/>
                      <w:color w:val="000000"/>
                    </w:rPr>
                    <w:lastRenderedPageBreak/>
                    <w:t>8</w:t>
                  </w:r>
                </w:p>
              </w:tc>
              <w:tc>
                <w:tcPr>
                  <w:tcW w:w="549" w:type="dxa"/>
                  <w:shd w:val="clear" w:color="auto" w:fill="auto"/>
                  <w:vAlign w:val="center"/>
                  <w:hideMark/>
                </w:tcPr>
                <w:p w14:paraId="3E9C05E8"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029B63F6"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1E567D35"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70E0D81" w14:textId="77777777" w:rsidR="003371AD" w:rsidRPr="00B30534" w:rsidRDefault="003371AD" w:rsidP="008046DF">
                  <w:pPr>
                    <w:rPr>
                      <w:rFonts w:ascii="Calibri" w:hAnsi="Calibri"/>
                      <w:color w:val="000000"/>
                    </w:rPr>
                  </w:pPr>
                  <w:r w:rsidRPr="00B30534">
                    <w:rPr>
                      <w:rFonts w:ascii="Calibri" w:hAnsi="Calibri"/>
                      <w:color w:val="000000"/>
                    </w:rPr>
                    <w:t>CONECTOR RÁPIDO G1/4" (para tubo D6)</w:t>
                  </w:r>
                </w:p>
              </w:tc>
              <w:tc>
                <w:tcPr>
                  <w:tcW w:w="1836" w:type="dxa"/>
                  <w:shd w:val="clear" w:color="auto" w:fill="auto"/>
                  <w:vAlign w:val="center"/>
                  <w:hideMark/>
                </w:tcPr>
                <w:p w14:paraId="712907FE"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E249E53"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DDAA426"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G1/4" – para tubo D6</w:t>
                  </w:r>
                </w:p>
              </w:tc>
            </w:tr>
            <w:tr w:rsidR="003371AD" w:rsidRPr="00B30534" w14:paraId="18D8BBDD" w14:textId="77777777" w:rsidTr="004F6535">
              <w:trPr>
                <w:trHeight w:val="295"/>
                <w:jc w:val="center"/>
              </w:trPr>
              <w:tc>
                <w:tcPr>
                  <w:tcW w:w="480" w:type="dxa"/>
                  <w:shd w:val="clear" w:color="auto" w:fill="auto"/>
                  <w:vAlign w:val="center"/>
                </w:tcPr>
                <w:p w14:paraId="3F83E694" w14:textId="77777777" w:rsidR="003371AD" w:rsidRPr="00B30534" w:rsidRDefault="003371AD" w:rsidP="008046DF">
                  <w:pPr>
                    <w:jc w:val="center"/>
                    <w:rPr>
                      <w:rFonts w:ascii="Calibri" w:hAnsi="Calibri"/>
                      <w:color w:val="000000"/>
                    </w:rPr>
                  </w:pPr>
                  <w:r>
                    <w:rPr>
                      <w:rFonts w:ascii="Calibri" w:hAnsi="Calibri"/>
                      <w:color w:val="000000"/>
                    </w:rPr>
                    <w:t>9</w:t>
                  </w:r>
                </w:p>
              </w:tc>
              <w:tc>
                <w:tcPr>
                  <w:tcW w:w="549" w:type="dxa"/>
                  <w:shd w:val="clear" w:color="auto" w:fill="auto"/>
                  <w:vAlign w:val="center"/>
                  <w:hideMark/>
                </w:tcPr>
                <w:p w14:paraId="42319B99" w14:textId="77777777" w:rsidR="003371AD" w:rsidRPr="00B30534" w:rsidRDefault="003371AD" w:rsidP="008046DF">
                  <w:pPr>
                    <w:jc w:val="center"/>
                    <w:rPr>
                      <w:rFonts w:ascii="Calibri" w:hAnsi="Calibri"/>
                      <w:color w:val="000000"/>
                    </w:rPr>
                  </w:pPr>
                  <w:r w:rsidRPr="00B30534">
                    <w:rPr>
                      <w:rFonts w:ascii="Calibri" w:hAnsi="Calibri"/>
                      <w:color w:val="000000"/>
                    </w:rPr>
                    <w:t>20</w:t>
                  </w:r>
                </w:p>
              </w:tc>
              <w:tc>
                <w:tcPr>
                  <w:tcW w:w="537" w:type="dxa"/>
                  <w:shd w:val="clear" w:color="auto" w:fill="auto"/>
                  <w:vAlign w:val="center"/>
                  <w:hideMark/>
                </w:tcPr>
                <w:p w14:paraId="042B22A3"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05DC89D4"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8A04FD8" w14:textId="77777777" w:rsidR="003371AD" w:rsidRPr="00B30534" w:rsidRDefault="003371AD" w:rsidP="008046DF">
                  <w:pPr>
                    <w:rPr>
                      <w:rFonts w:ascii="Calibri" w:hAnsi="Calibri"/>
                      <w:color w:val="000000"/>
                    </w:rPr>
                  </w:pPr>
                  <w:r w:rsidRPr="00B30534">
                    <w:rPr>
                      <w:rFonts w:ascii="Calibri" w:hAnsi="Calibri"/>
                      <w:color w:val="000000"/>
                    </w:rPr>
                    <w:t>CONECTOR RÁPIDO G1/4" (para tubo D8)</w:t>
                  </w:r>
                </w:p>
              </w:tc>
              <w:tc>
                <w:tcPr>
                  <w:tcW w:w="1836" w:type="dxa"/>
                  <w:shd w:val="clear" w:color="auto" w:fill="auto"/>
                  <w:vAlign w:val="center"/>
                  <w:hideMark/>
                </w:tcPr>
                <w:p w14:paraId="39241CC3"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39703217"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03E809D"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G1/4" – para tubo D8</w:t>
                  </w:r>
                </w:p>
              </w:tc>
            </w:tr>
            <w:tr w:rsidR="003371AD" w:rsidRPr="00B30534" w14:paraId="15048F33" w14:textId="77777777" w:rsidTr="004F6535">
              <w:trPr>
                <w:trHeight w:val="295"/>
                <w:jc w:val="center"/>
              </w:trPr>
              <w:tc>
                <w:tcPr>
                  <w:tcW w:w="480" w:type="dxa"/>
                  <w:shd w:val="clear" w:color="auto" w:fill="auto"/>
                  <w:vAlign w:val="center"/>
                </w:tcPr>
                <w:p w14:paraId="4DABC2EF" w14:textId="77777777" w:rsidR="003371AD" w:rsidRPr="00B30534" w:rsidRDefault="003371AD" w:rsidP="008046DF">
                  <w:pPr>
                    <w:jc w:val="center"/>
                    <w:rPr>
                      <w:rFonts w:ascii="Calibri" w:hAnsi="Calibri"/>
                      <w:color w:val="000000"/>
                    </w:rPr>
                  </w:pPr>
                  <w:r>
                    <w:rPr>
                      <w:rFonts w:ascii="Calibri" w:hAnsi="Calibri"/>
                      <w:color w:val="000000"/>
                    </w:rPr>
                    <w:t>10</w:t>
                  </w:r>
                </w:p>
              </w:tc>
              <w:tc>
                <w:tcPr>
                  <w:tcW w:w="549" w:type="dxa"/>
                  <w:shd w:val="clear" w:color="auto" w:fill="auto"/>
                  <w:vAlign w:val="center"/>
                  <w:hideMark/>
                </w:tcPr>
                <w:p w14:paraId="516226C3"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3D75DBCF"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6D7E6D49"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2633889A" w14:textId="77777777" w:rsidR="003371AD" w:rsidRPr="00B30534" w:rsidRDefault="003371AD" w:rsidP="008046DF">
                  <w:pPr>
                    <w:rPr>
                      <w:rFonts w:ascii="Calibri" w:hAnsi="Calibri"/>
                      <w:color w:val="000000"/>
                    </w:rPr>
                  </w:pPr>
                  <w:r w:rsidRPr="00B30534">
                    <w:rPr>
                      <w:rFonts w:ascii="Calibri" w:hAnsi="Calibri"/>
                      <w:color w:val="000000"/>
                    </w:rPr>
                    <w:t>CONECTOR RÁPIDO G1/4" (para tubo D10)</w:t>
                  </w:r>
                </w:p>
              </w:tc>
              <w:tc>
                <w:tcPr>
                  <w:tcW w:w="1836" w:type="dxa"/>
                  <w:shd w:val="clear" w:color="auto" w:fill="auto"/>
                  <w:vAlign w:val="center"/>
                  <w:hideMark/>
                </w:tcPr>
                <w:p w14:paraId="220C31D2"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8E00FC4"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6C9C12C"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G1/4" – para tubo D10</w:t>
                  </w:r>
                </w:p>
              </w:tc>
            </w:tr>
            <w:tr w:rsidR="003371AD" w:rsidRPr="00B30534" w14:paraId="15C15815" w14:textId="77777777" w:rsidTr="004F6535">
              <w:trPr>
                <w:trHeight w:val="295"/>
                <w:jc w:val="center"/>
              </w:trPr>
              <w:tc>
                <w:tcPr>
                  <w:tcW w:w="480" w:type="dxa"/>
                  <w:shd w:val="clear" w:color="auto" w:fill="auto"/>
                  <w:vAlign w:val="center"/>
                </w:tcPr>
                <w:p w14:paraId="6AF665AD" w14:textId="77777777" w:rsidR="003371AD" w:rsidRPr="00B30534" w:rsidRDefault="003371AD" w:rsidP="008046DF">
                  <w:pPr>
                    <w:jc w:val="center"/>
                    <w:rPr>
                      <w:rFonts w:ascii="Calibri" w:hAnsi="Calibri"/>
                      <w:color w:val="000000"/>
                    </w:rPr>
                  </w:pPr>
                  <w:r>
                    <w:rPr>
                      <w:rFonts w:ascii="Calibri" w:hAnsi="Calibri"/>
                      <w:color w:val="000000"/>
                    </w:rPr>
                    <w:t>11</w:t>
                  </w:r>
                </w:p>
              </w:tc>
              <w:tc>
                <w:tcPr>
                  <w:tcW w:w="549" w:type="dxa"/>
                  <w:shd w:val="clear" w:color="auto" w:fill="auto"/>
                  <w:vAlign w:val="center"/>
                  <w:hideMark/>
                </w:tcPr>
                <w:p w14:paraId="09A78900"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7B3F6EBB"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4B8802CE"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3BE070E1" w14:textId="77777777" w:rsidR="003371AD" w:rsidRPr="00B30534" w:rsidRDefault="003371AD" w:rsidP="008046DF">
                  <w:pPr>
                    <w:rPr>
                      <w:rFonts w:ascii="Calibri" w:hAnsi="Calibri"/>
                      <w:color w:val="000000"/>
                    </w:rPr>
                  </w:pPr>
                  <w:r w:rsidRPr="00B30534">
                    <w:rPr>
                      <w:rFonts w:ascii="Calibri" w:hAnsi="Calibri"/>
                      <w:color w:val="000000"/>
                    </w:rPr>
                    <w:t>CONECTOR RÁPIDO G1/4" (para tubo D12)</w:t>
                  </w:r>
                </w:p>
              </w:tc>
              <w:tc>
                <w:tcPr>
                  <w:tcW w:w="1836" w:type="dxa"/>
                  <w:shd w:val="clear" w:color="auto" w:fill="auto"/>
                  <w:vAlign w:val="center"/>
                  <w:hideMark/>
                </w:tcPr>
                <w:p w14:paraId="2C572BA0"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731625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C961C1D"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G1/4" – para tubo D12</w:t>
                  </w:r>
                </w:p>
              </w:tc>
            </w:tr>
            <w:tr w:rsidR="003371AD" w:rsidRPr="00B30534" w14:paraId="0F93519F" w14:textId="77777777" w:rsidTr="004F6535">
              <w:trPr>
                <w:trHeight w:val="295"/>
                <w:jc w:val="center"/>
              </w:trPr>
              <w:tc>
                <w:tcPr>
                  <w:tcW w:w="480" w:type="dxa"/>
                  <w:shd w:val="clear" w:color="auto" w:fill="auto"/>
                  <w:vAlign w:val="center"/>
                </w:tcPr>
                <w:p w14:paraId="355CE569" w14:textId="77777777" w:rsidR="003371AD" w:rsidRPr="00B30534" w:rsidRDefault="003371AD" w:rsidP="008046DF">
                  <w:pPr>
                    <w:jc w:val="center"/>
                    <w:rPr>
                      <w:rFonts w:ascii="Calibri" w:hAnsi="Calibri"/>
                      <w:color w:val="000000"/>
                    </w:rPr>
                  </w:pPr>
                  <w:r>
                    <w:rPr>
                      <w:rFonts w:ascii="Calibri" w:hAnsi="Calibri"/>
                      <w:color w:val="000000"/>
                    </w:rPr>
                    <w:t>12</w:t>
                  </w:r>
                </w:p>
              </w:tc>
              <w:tc>
                <w:tcPr>
                  <w:tcW w:w="549" w:type="dxa"/>
                  <w:shd w:val="clear" w:color="auto" w:fill="auto"/>
                  <w:vAlign w:val="center"/>
                  <w:hideMark/>
                </w:tcPr>
                <w:p w14:paraId="47D9C76F"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08C4C272"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7F645013"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4660DFBD" w14:textId="77777777" w:rsidR="003371AD" w:rsidRPr="00B30534" w:rsidRDefault="003371AD" w:rsidP="008046DF">
                  <w:pPr>
                    <w:rPr>
                      <w:rFonts w:ascii="Calibri" w:hAnsi="Calibri"/>
                      <w:color w:val="000000"/>
                    </w:rPr>
                  </w:pPr>
                  <w:r w:rsidRPr="00B30534">
                    <w:rPr>
                      <w:rFonts w:ascii="Calibri" w:hAnsi="Calibri"/>
                      <w:color w:val="000000"/>
                    </w:rPr>
                    <w:t>CONECTOR RÁPIDO G3/8" (para tubo D8)</w:t>
                  </w:r>
                </w:p>
              </w:tc>
              <w:tc>
                <w:tcPr>
                  <w:tcW w:w="1836" w:type="dxa"/>
                  <w:shd w:val="clear" w:color="auto" w:fill="auto"/>
                  <w:vAlign w:val="center"/>
                  <w:hideMark/>
                </w:tcPr>
                <w:p w14:paraId="0D7432A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3DC7CDBE"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52CB7C8"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G3/8" – para tubo D8</w:t>
                  </w:r>
                </w:p>
              </w:tc>
            </w:tr>
            <w:tr w:rsidR="003371AD" w:rsidRPr="00B30534" w14:paraId="2DFC81D6" w14:textId="77777777" w:rsidTr="004F6535">
              <w:trPr>
                <w:trHeight w:val="295"/>
                <w:jc w:val="center"/>
              </w:trPr>
              <w:tc>
                <w:tcPr>
                  <w:tcW w:w="480" w:type="dxa"/>
                  <w:shd w:val="clear" w:color="auto" w:fill="auto"/>
                  <w:vAlign w:val="center"/>
                </w:tcPr>
                <w:p w14:paraId="21AEEBB3" w14:textId="77777777" w:rsidR="003371AD" w:rsidRPr="00B30534" w:rsidRDefault="003371AD" w:rsidP="008046DF">
                  <w:pPr>
                    <w:jc w:val="center"/>
                    <w:rPr>
                      <w:rFonts w:ascii="Calibri" w:hAnsi="Calibri"/>
                      <w:color w:val="000000"/>
                    </w:rPr>
                  </w:pPr>
                  <w:r>
                    <w:rPr>
                      <w:rFonts w:ascii="Calibri" w:hAnsi="Calibri"/>
                      <w:color w:val="000000"/>
                    </w:rPr>
                    <w:t>13</w:t>
                  </w:r>
                </w:p>
              </w:tc>
              <w:tc>
                <w:tcPr>
                  <w:tcW w:w="549" w:type="dxa"/>
                  <w:shd w:val="clear" w:color="auto" w:fill="auto"/>
                  <w:vAlign w:val="center"/>
                  <w:hideMark/>
                </w:tcPr>
                <w:p w14:paraId="4E94E893"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41AB323C"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5FB2F1AD"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6EEE576E" w14:textId="77777777" w:rsidR="003371AD" w:rsidRPr="00B30534" w:rsidRDefault="003371AD" w:rsidP="008046DF">
                  <w:pPr>
                    <w:rPr>
                      <w:rFonts w:ascii="Calibri" w:hAnsi="Calibri"/>
                      <w:color w:val="000000"/>
                    </w:rPr>
                  </w:pPr>
                  <w:r w:rsidRPr="00B30534">
                    <w:rPr>
                      <w:rFonts w:ascii="Calibri" w:hAnsi="Calibri"/>
                      <w:color w:val="000000"/>
                    </w:rPr>
                    <w:t>CONECTOR RÁPIDO G3/8" (para tubo D10)</w:t>
                  </w:r>
                </w:p>
              </w:tc>
              <w:tc>
                <w:tcPr>
                  <w:tcW w:w="1836" w:type="dxa"/>
                  <w:shd w:val="clear" w:color="auto" w:fill="auto"/>
                  <w:vAlign w:val="center"/>
                  <w:hideMark/>
                </w:tcPr>
                <w:p w14:paraId="489D122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CCDE098"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12E082E"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G3/8" – para tubo D10</w:t>
                  </w:r>
                </w:p>
              </w:tc>
            </w:tr>
            <w:tr w:rsidR="003371AD" w:rsidRPr="00B30534" w14:paraId="7978FE92" w14:textId="77777777" w:rsidTr="004F6535">
              <w:trPr>
                <w:trHeight w:val="295"/>
                <w:jc w:val="center"/>
              </w:trPr>
              <w:tc>
                <w:tcPr>
                  <w:tcW w:w="480" w:type="dxa"/>
                  <w:shd w:val="clear" w:color="auto" w:fill="auto"/>
                  <w:vAlign w:val="center"/>
                </w:tcPr>
                <w:p w14:paraId="4B0DC044" w14:textId="77777777" w:rsidR="003371AD" w:rsidRPr="00B30534" w:rsidRDefault="003371AD" w:rsidP="008046DF">
                  <w:pPr>
                    <w:jc w:val="center"/>
                    <w:rPr>
                      <w:rFonts w:ascii="Calibri" w:hAnsi="Calibri"/>
                      <w:color w:val="000000"/>
                    </w:rPr>
                  </w:pPr>
                  <w:r>
                    <w:rPr>
                      <w:rFonts w:ascii="Calibri" w:hAnsi="Calibri"/>
                      <w:color w:val="000000"/>
                    </w:rPr>
                    <w:t>14</w:t>
                  </w:r>
                </w:p>
              </w:tc>
              <w:tc>
                <w:tcPr>
                  <w:tcW w:w="549" w:type="dxa"/>
                  <w:shd w:val="clear" w:color="auto" w:fill="auto"/>
                  <w:vAlign w:val="center"/>
                  <w:hideMark/>
                </w:tcPr>
                <w:p w14:paraId="6995BC27"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30602100"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72DEC800"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67ABA162" w14:textId="77777777" w:rsidR="003371AD" w:rsidRPr="00B30534" w:rsidRDefault="003371AD" w:rsidP="008046DF">
                  <w:pPr>
                    <w:rPr>
                      <w:rFonts w:ascii="Calibri" w:hAnsi="Calibri"/>
                      <w:color w:val="000000"/>
                    </w:rPr>
                  </w:pPr>
                  <w:r w:rsidRPr="00B30534">
                    <w:rPr>
                      <w:rFonts w:ascii="Calibri" w:hAnsi="Calibri"/>
                      <w:color w:val="000000"/>
                    </w:rPr>
                    <w:t>CONECTOR RÁPIDO G3/8" (para tubo D12)</w:t>
                  </w:r>
                </w:p>
              </w:tc>
              <w:tc>
                <w:tcPr>
                  <w:tcW w:w="1836" w:type="dxa"/>
                  <w:shd w:val="clear" w:color="auto" w:fill="auto"/>
                  <w:vAlign w:val="center"/>
                  <w:hideMark/>
                </w:tcPr>
                <w:p w14:paraId="3E5B105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68E5DA7"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EABA22A"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G3/8" – para tubo D12</w:t>
                  </w:r>
                </w:p>
              </w:tc>
            </w:tr>
            <w:tr w:rsidR="003371AD" w:rsidRPr="00B30534" w14:paraId="3DFDADDC" w14:textId="77777777" w:rsidTr="004F6535">
              <w:trPr>
                <w:trHeight w:val="545"/>
                <w:jc w:val="center"/>
              </w:trPr>
              <w:tc>
                <w:tcPr>
                  <w:tcW w:w="480" w:type="dxa"/>
                  <w:shd w:val="clear" w:color="auto" w:fill="auto"/>
                  <w:vAlign w:val="center"/>
                </w:tcPr>
                <w:p w14:paraId="31CB14A9" w14:textId="77777777" w:rsidR="003371AD" w:rsidRPr="00B30534" w:rsidRDefault="003371AD" w:rsidP="008046DF">
                  <w:pPr>
                    <w:jc w:val="center"/>
                    <w:rPr>
                      <w:rFonts w:ascii="Calibri" w:hAnsi="Calibri"/>
                      <w:color w:val="000000"/>
                    </w:rPr>
                  </w:pPr>
                  <w:r>
                    <w:rPr>
                      <w:rFonts w:ascii="Calibri" w:hAnsi="Calibri"/>
                      <w:color w:val="000000"/>
                    </w:rPr>
                    <w:t>15</w:t>
                  </w:r>
                </w:p>
              </w:tc>
              <w:tc>
                <w:tcPr>
                  <w:tcW w:w="549" w:type="dxa"/>
                  <w:shd w:val="clear" w:color="auto" w:fill="auto"/>
                  <w:vAlign w:val="center"/>
                  <w:hideMark/>
                </w:tcPr>
                <w:p w14:paraId="56E46758"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135D6D8B"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0240276B"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234F701" w14:textId="77777777" w:rsidR="003371AD" w:rsidRPr="00B30534" w:rsidRDefault="003371AD" w:rsidP="008046DF">
                  <w:pPr>
                    <w:rPr>
                      <w:rFonts w:ascii="Calibri" w:hAnsi="Calibri"/>
                      <w:color w:val="000000"/>
                    </w:rPr>
                  </w:pPr>
                  <w:r w:rsidRPr="00B30534">
                    <w:rPr>
                      <w:rFonts w:ascii="Calibri" w:hAnsi="Calibri"/>
                      <w:color w:val="000000"/>
                    </w:rPr>
                    <w:t>CONECTOR RÁPIDO G1/2" (para tubo D12)</w:t>
                  </w:r>
                </w:p>
              </w:tc>
              <w:tc>
                <w:tcPr>
                  <w:tcW w:w="1836" w:type="dxa"/>
                  <w:shd w:val="clear" w:color="auto" w:fill="auto"/>
                  <w:vAlign w:val="center"/>
                  <w:hideMark/>
                </w:tcPr>
                <w:p w14:paraId="74F4D7F9"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00E70E7"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50E3B16"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G1/2" – para tubo D12</w:t>
                  </w:r>
                </w:p>
              </w:tc>
            </w:tr>
            <w:tr w:rsidR="003371AD" w:rsidRPr="00B30534" w14:paraId="56572543" w14:textId="77777777" w:rsidTr="004F6535">
              <w:trPr>
                <w:trHeight w:val="295"/>
                <w:jc w:val="center"/>
              </w:trPr>
              <w:tc>
                <w:tcPr>
                  <w:tcW w:w="480" w:type="dxa"/>
                  <w:shd w:val="clear" w:color="auto" w:fill="auto"/>
                  <w:vAlign w:val="center"/>
                </w:tcPr>
                <w:p w14:paraId="480395EE" w14:textId="77777777" w:rsidR="003371AD" w:rsidRPr="00B30534" w:rsidRDefault="003371AD" w:rsidP="008046DF">
                  <w:pPr>
                    <w:jc w:val="center"/>
                    <w:rPr>
                      <w:rFonts w:ascii="Calibri" w:hAnsi="Calibri"/>
                      <w:color w:val="000000"/>
                    </w:rPr>
                  </w:pPr>
                  <w:r>
                    <w:rPr>
                      <w:rFonts w:ascii="Calibri" w:hAnsi="Calibri"/>
                      <w:color w:val="000000"/>
                    </w:rPr>
                    <w:t>16</w:t>
                  </w:r>
                </w:p>
              </w:tc>
              <w:tc>
                <w:tcPr>
                  <w:tcW w:w="549" w:type="dxa"/>
                  <w:shd w:val="clear" w:color="auto" w:fill="auto"/>
                  <w:vAlign w:val="center"/>
                  <w:hideMark/>
                </w:tcPr>
                <w:p w14:paraId="4C9BB077"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0BCD9961"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6981D10A"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343D4C51" w14:textId="77777777" w:rsidR="003371AD" w:rsidRPr="00B30534" w:rsidRDefault="003371AD" w:rsidP="008046DF">
                  <w:pPr>
                    <w:rPr>
                      <w:rFonts w:ascii="Calibri" w:hAnsi="Calibri"/>
                      <w:color w:val="000000"/>
                    </w:rPr>
                  </w:pPr>
                  <w:r w:rsidRPr="00B30534">
                    <w:rPr>
                      <w:rFonts w:ascii="Calibri" w:hAnsi="Calibri"/>
                      <w:color w:val="000000"/>
                    </w:rPr>
                    <w:t xml:space="preserve">CONECTOR </w:t>
                  </w:r>
                  <w:r w:rsidRPr="00B30534">
                    <w:rPr>
                      <w:rFonts w:ascii="Calibri" w:hAnsi="Calibri"/>
                      <w:color w:val="000000"/>
                    </w:rPr>
                    <w:lastRenderedPageBreak/>
                    <w:t>RÁPIDO G1/2" (para tubo D14)</w:t>
                  </w:r>
                </w:p>
              </w:tc>
              <w:tc>
                <w:tcPr>
                  <w:tcW w:w="1836" w:type="dxa"/>
                  <w:shd w:val="clear" w:color="auto" w:fill="auto"/>
                  <w:vAlign w:val="center"/>
                  <w:hideMark/>
                </w:tcPr>
                <w:p w14:paraId="2EA5978B"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lastRenderedPageBreak/>
                    <w:t>MARCA:</w:t>
                  </w:r>
                  <w:r w:rsidRPr="00233273">
                    <w:rPr>
                      <w:rFonts w:asciiTheme="minorHAnsi" w:hAnsiTheme="minorHAnsi" w:cstheme="minorHAnsi"/>
                    </w:rPr>
                    <w:t xml:space="preserve">  A </w:t>
                  </w:r>
                  <w:r w:rsidRPr="00233273">
                    <w:rPr>
                      <w:rFonts w:asciiTheme="minorHAnsi" w:hAnsiTheme="minorHAnsi" w:cstheme="minorHAnsi"/>
                    </w:rPr>
                    <w:lastRenderedPageBreak/>
                    <w:t xml:space="preserve">OFERTAR/ESPECIFICAR </w:t>
                  </w:r>
                </w:p>
                <w:p w14:paraId="21B37A5A"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D6993C7" w14:textId="77777777" w:rsidR="003371AD" w:rsidRPr="00B30534" w:rsidRDefault="003371AD" w:rsidP="008046DF">
                  <w:pPr>
                    <w:rPr>
                      <w:rFonts w:ascii="Calibri" w:hAnsi="Calibri"/>
                      <w:color w:val="000000"/>
                    </w:rPr>
                  </w:pPr>
                  <w:r w:rsidRPr="00B30534">
                    <w:rPr>
                      <w:rFonts w:ascii="Calibri" w:hAnsi="Calibri"/>
                      <w:color w:val="000000"/>
                    </w:rPr>
                    <w:t>Conector neumático recto rosca G1/2" – para tubo D14</w:t>
                  </w:r>
                </w:p>
              </w:tc>
            </w:tr>
            <w:tr w:rsidR="003371AD" w:rsidRPr="00B30534" w14:paraId="46190D20" w14:textId="77777777" w:rsidTr="004F6535">
              <w:trPr>
                <w:trHeight w:val="589"/>
                <w:jc w:val="center"/>
              </w:trPr>
              <w:tc>
                <w:tcPr>
                  <w:tcW w:w="480" w:type="dxa"/>
                  <w:shd w:val="clear" w:color="auto" w:fill="auto"/>
                  <w:vAlign w:val="center"/>
                </w:tcPr>
                <w:p w14:paraId="683D71CD" w14:textId="77777777" w:rsidR="003371AD" w:rsidRPr="00B30534" w:rsidRDefault="003371AD" w:rsidP="008046DF">
                  <w:pPr>
                    <w:jc w:val="center"/>
                    <w:rPr>
                      <w:rFonts w:ascii="Calibri" w:hAnsi="Calibri"/>
                      <w:color w:val="000000"/>
                    </w:rPr>
                  </w:pPr>
                  <w:r>
                    <w:rPr>
                      <w:rFonts w:ascii="Calibri" w:hAnsi="Calibri"/>
                      <w:color w:val="000000"/>
                    </w:rPr>
                    <w:lastRenderedPageBreak/>
                    <w:t>17</w:t>
                  </w:r>
                </w:p>
              </w:tc>
              <w:tc>
                <w:tcPr>
                  <w:tcW w:w="549" w:type="dxa"/>
                  <w:shd w:val="clear" w:color="auto" w:fill="auto"/>
                  <w:vAlign w:val="center"/>
                  <w:hideMark/>
                </w:tcPr>
                <w:p w14:paraId="1843A5FC"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76436639"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12B582F5"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586DBA35" w14:textId="77777777" w:rsidR="003371AD" w:rsidRPr="00B30534" w:rsidRDefault="003371AD" w:rsidP="008046DF">
                  <w:pPr>
                    <w:rPr>
                      <w:rFonts w:ascii="Calibri" w:hAnsi="Calibri"/>
                      <w:color w:val="000000"/>
                    </w:rPr>
                  </w:pPr>
                  <w:r w:rsidRPr="00B30534">
                    <w:rPr>
                      <w:rFonts w:ascii="Calibri" w:hAnsi="Calibri"/>
                      <w:color w:val="000000"/>
                    </w:rPr>
                    <w:t>CONECTOR RÁPIDO ORIENTABLE G1/4" (para tubo D6)</w:t>
                  </w:r>
                </w:p>
              </w:tc>
              <w:tc>
                <w:tcPr>
                  <w:tcW w:w="1836" w:type="dxa"/>
                  <w:shd w:val="clear" w:color="auto" w:fill="auto"/>
                  <w:vAlign w:val="center"/>
                  <w:hideMark/>
                </w:tcPr>
                <w:p w14:paraId="048D6EDB"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0E274BE"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AA564CE" w14:textId="77777777" w:rsidR="003371AD" w:rsidRPr="00B30534" w:rsidRDefault="003371AD" w:rsidP="008046DF">
                  <w:pPr>
                    <w:rPr>
                      <w:rFonts w:ascii="Calibri" w:hAnsi="Calibri"/>
                      <w:color w:val="000000"/>
                    </w:rPr>
                  </w:pPr>
                  <w:r w:rsidRPr="00B30534">
                    <w:rPr>
                      <w:rFonts w:ascii="Calibri" w:hAnsi="Calibri"/>
                      <w:color w:val="000000"/>
                    </w:rPr>
                    <w:t>Conector neumático orientable a 90º rosca G1/4" – para tubo D6</w:t>
                  </w:r>
                </w:p>
              </w:tc>
            </w:tr>
            <w:tr w:rsidR="003371AD" w:rsidRPr="00B30534" w14:paraId="31360801" w14:textId="77777777" w:rsidTr="004F6535">
              <w:trPr>
                <w:trHeight w:val="589"/>
                <w:jc w:val="center"/>
              </w:trPr>
              <w:tc>
                <w:tcPr>
                  <w:tcW w:w="480" w:type="dxa"/>
                  <w:shd w:val="clear" w:color="auto" w:fill="auto"/>
                  <w:vAlign w:val="center"/>
                </w:tcPr>
                <w:p w14:paraId="4A1959BE" w14:textId="77777777" w:rsidR="003371AD" w:rsidRPr="00B30534" w:rsidRDefault="003371AD" w:rsidP="008046DF">
                  <w:pPr>
                    <w:jc w:val="center"/>
                    <w:rPr>
                      <w:rFonts w:ascii="Calibri" w:hAnsi="Calibri"/>
                      <w:color w:val="000000"/>
                    </w:rPr>
                  </w:pPr>
                  <w:r>
                    <w:rPr>
                      <w:rFonts w:ascii="Calibri" w:hAnsi="Calibri"/>
                      <w:color w:val="000000"/>
                    </w:rPr>
                    <w:t>18</w:t>
                  </w:r>
                </w:p>
              </w:tc>
              <w:tc>
                <w:tcPr>
                  <w:tcW w:w="549" w:type="dxa"/>
                  <w:shd w:val="clear" w:color="auto" w:fill="auto"/>
                  <w:vAlign w:val="center"/>
                  <w:hideMark/>
                </w:tcPr>
                <w:p w14:paraId="4994B50D"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68F28432"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3AC64F27"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64D74E9A" w14:textId="77777777" w:rsidR="003371AD" w:rsidRPr="00B30534" w:rsidRDefault="003371AD" w:rsidP="008046DF">
                  <w:pPr>
                    <w:rPr>
                      <w:rFonts w:ascii="Calibri" w:hAnsi="Calibri"/>
                      <w:color w:val="000000"/>
                    </w:rPr>
                  </w:pPr>
                  <w:r w:rsidRPr="00B30534">
                    <w:rPr>
                      <w:rFonts w:ascii="Calibri" w:hAnsi="Calibri"/>
                      <w:color w:val="000000"/>
                    </w:rPr>
                    <w:t>CONECTOR RAPIDO ORIENTABLE G1/4" (para tubo D8)</w:t>
                  </w:r>
                </w:p>
              </w:tc>
              <w:tc>
                <w:tcPr>
                  <w:tcW w:w="1836" w:type="dxa"/>
                  <w:shd w:val="clear" w:color="auto" w:fill="auto"/>
                  <w:vAlign w:val="center"/>
                  <w:hideMark/>
                </w:tcPr>
                <w:p w14:paraId="32EF5611"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2C5A823"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3D01804" w14:textId="77777777" w:rsidR="003371AD" w:rsidRPr="00B30534" w:rsidRDefault="003371AD" w:rsidP="008046DF">
                  <w:pPr>
                    <w:rPr>
                      <w:rFonts w:ascii="Calibri" w:hAnsi="Calibri"/>
                      <w:color w:val="000000"/>
                    </w:rPr>
                  </w:pPr>
                  <w:r w:rsidRPr="00B30534">
                    <w:rPr>
                      <w:rFonts w:ascii="Calibri" w:hAnsi="Calibri"/>
                      <w:color w:val="000000"/>
                    </w:rPr>
                    <w:t>Conector neumático orientable a 90º rosca G1/4" – para tubo D8</w:t>
                  </w:r>
                </w:p>
              </w:tc>
            </w:tr>
            <w:tr w:rsidR="003371AD" w:rsidRPr="00B30534" w14:paraId="20BE32F5" w14:textId="77777777" w:rsidTr="004F6535">
              <w:trPr>
                <w:trHeight w:val="589"/>
                <w:jc w:val="center"/>
              </w:trPr>
              <w:tc>
                <w:tcPr>
                  <w:tcW w:w="480" w:type="dxa"/>
                  <w:shd w:val="clear" w:color="auto" w:fill="auto"/>
                  <w:vAlign w:val="center"/>
                </w:tcPr>
                <w:p w14:paraId="00DDCAD6" w14:textId="77777777" w:rsidR="003371AD" w:rsidRPr="00B30534" w:rsidRDefault="003371AD" w:rsidP="008046DF">
                  <w:pPr>
                    <w:jc w:val="center"/>
                    <w:rPr>
                      <w:rFonts w:ascii="Calibri" w:hAnsi="Calibri"/>
                      <w:color w:val="000000"/>
                    </w:rPr>
                  </w:pPr>
                  <w:r>
                    <w:rPr>
                      <w:rFonts w:ascii="Calibri" w:hAnsi="Calibri"/>
                      <w:color w:val="000000"/>
                    </w:rPr>
                    <w:t>19</w:t>
                  </w:r>
                </w:p>
              </w:tc>
              <w:tc>
                <w:tcPr>
                  <w:tcW w:w="549" w:type="dxa"/>
                  <w:shd w:val="clear" w:color="auto" w:fill="auto"/>
                  <w:vAlign w:val="center"/>
                  <w:hideMark/>
                </w:tcPr>
                <w:p w14:paraId="57BB1742"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3F781C90"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7DECA098"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9D9D0B7" w14:textId="77777777" w:rsidR="003371AD" w:rsidRPr="00B30534" w:rsidRDefault="003371AD" w:rsidP="008046DF">
                  <w:pPr>
                    <w:rPr>
                      <w:rFonts w:ascii="Calibri" w:hAnsi="Calibri"/>
                      <w:color w:val="000000"/>
                    </w:rPr>
                  </w:pPr>
                  <w:r w:rsidRPr="00B30534">
                    <w:rPr>
                      <w:rFonts w:ascii="Calibri" w:hAnsi="Calibri"/>
                      <w:color w:val="000000"/>
                    </w:rPr>
                    <w:t>CONECTOR RAPIDO ORIENTABLE G1/4" (para tubo D10)</w:t>
                  </w:r>
                </w:p>
              </w:tc>
              <w:tc>
                <w:tcPr>
                  <w:tcW w:w="1836" w:type="dxa"/>
                  <w:shd w:val="clear" w:color="auto" w:fill="auto"/>
                  <w:vAlign w:val="center"/>
                  <w:hideMark/>
                </w:tcPr>
                <w:p w14:paraId="3428F318"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202A7E0"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AEF1324" w14:textId="77777777" w:rsidR="003371AD" w:rsidRPr="00B30534" w:rsidRDefault="003371AD" w:rsidP="008046DF">
                  <w:pPr>
                    <w:rPr>
                      <w:rFonts w:ascii="Calibri" w:hAnsi="Calibri"/>
                      <w:color w:val="000000"/>
                    </w:rPr>
                  </w:pPr>
                  <w:r w:rsidRPr="00B30534">
                    <w:rPr>
                      <w:rFonts w:ascii="Calibri" w:hAnsi="Calibri"/>
                      <w:color w:val="000000"/>
                    </w:rPr>
                    <w:t>Conector neumático orientable a 90º rosca G1/4" – para tubo D10</w:t>
                  </w:r>
                </w:p>
              </w:tc>
            </w:tr>
            <w:tr w:rsidR="003371AD" w:rsidRPr="00B30534" w14:paraId="4381A4E8" w14:textId="77777777" w:rsidTr="004F6535">
              <w:trPr>
                <w:trHeight w:val="589"/>
                <w:jc w:val="center"/>
              </w:trPr>
              <w:tc>
                <w:tcPr>
                  <w:tcW w:w="480" w:type="dxa"/>
                  <w:shd w:val="clear" w:color="auto" w:fill="auto"/>
                  <w:vAlign w:val="center"/>
                </w:tcPr>
                <w:p w14:paraId="3BB5A38A" w14:textId="77777777" w:rsidR="003371AD" w:rsidRPr="00B30534" w:rsidRDefault="003371AD" w:rsidP="008046DF">
                  <w:pPr>
                    <w:jc w:val="center"/>
                    <w:rPr>
                      <w:rFonts w:ascii="Calibri" w:hAnsi="Calibri"/>
                      <w:color w:val="000000"/>
                    </w:rPr>
                  </w:pPr>
                  <w:r>
                    <w:rPr>
                      <w:rFonts w:ascii="Calibri" w:hAnsi="Calibri"/>
                      <w:color w:val="000000"/>
                    </w:rPr>
                    <w:t>20</w:t>
                  </w:r>
                </w:p>
              </w:tc>
              <w:tc>
                <w:tcPr>
                  <w:tcW w:w="549" w:type="dxa"/>
                  <w:shd w:val="clear" w:color="auto" w:fill="auto"/>
                  <w:vAlign w:val="center"/>
                  <w:hideMark/>
                </w:tcPr>
                <w:p w14:paraId="424FCA5C"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0A13147A"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190532C3"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7791D48" w14:textId="77777777" w:rsidR="003371AD" w:rsidRPr="00B30534" w:rsidRDefault="003371AD" w:rsidP="008046DF">
                  <w:pPr>
                    <w:rPr>
                      <w:rFonts w:ascii="Calibri" w:hAnsi="Calibri"/>
                      <w:color w:val="000000"/>
                    </w:rPr>
                  </w:pPr>
                  <w:r w:rsidRPr="00B30534">
                    <w:rPr>
                      <w:rFonts w:ascii="Calibri" w:hAnsi="Calibri"/>
                      <w:color w:val="000000"/>
                    </w:rPr>
                    <w:t>CONECTOR RAPIDO ORIENTABLE G3/8" (para tubo D8)</w:t>
                  </w:r>
                </w:p>
              </w:tc>
              <w:tc>
                <w:tcPr>
                  <w:tcW w:w="1836" w:type="dxa"/>
                  <w:shd w:val="clear" w:color="auto" w:fill="auto"/>
                  <w:vAlign w:val="center"/>
                  <w:hideMark/>
                </w:tcPr>
                <w:p w14:paraId="7C654711"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4645761"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878F5FD" w14:textId="77777777" w:rsidR="003371AD" w:rsidRPr="00B30534" w:rsidRDefault="003371AD" w:rsidP="008046DF">
                  <w:pPr>
                    <w:rPr>
                      <w:rFonts w:ascii="Calibri" w:hAnsi="Calibri"/>
                      <w:color w:val="000000"/>
                    </w:rPr>
                  </w:pPr>
                  <w:r w:rsidRPr="00B30534">
                    <w:rPr>
                      <w:rFonts w:ascii="Calibri" w:hAnsi="Calibri"/>
                      <w:color w:val="000000"/>
                    </w:rPr>
                    <w:t>Conector neumático orientable a 90º rosca G3/8" – para tubo D8</w:t>
                  </w:r>
                </w:p>
              </w:tc>
            </w:tr>
            <w:tr w:rsidR="003371AD" w:rsidRPr="00B30534" w14:paraId="6DA6F060" w14:textId="77777777" w:rsidTr="004F6535">
              <w:trPr>
                <w:trHeight w:val="589"/>
                <w:jc w:val="center"/>
              </w:trPr>
              <w:tc>
                <w:tcPr>
                  <w:tcW w:w="480" w:type="dxa"/>
                  <w:shd w:val="clear" w:color="auto" w:fill="auto"/>
                  <w:vAlign w:val="center"/>
                </w:tcPr>
                <w:p w14:paraId="5FA02262" w14:textId="77777777" w:rsidR="003371AD" w:rsidRPr="00B30534" w:rsidRDefault="003371AD" w:rsidP="008046DF">
                  <w:pPr>
                    <w:jc w:val="center"/>
                    <w:rPr>
                      <w:rFonts w:ascii="Calibri" w:hAnsi="Calibri"/>
                      <w:color w:val="000000"/>
                    </w:rPr>
                  </w:pPr>
                  <w:r>
                    <w:rPr>
                      <w:rFonts w:ascii="Calibri" w:hAnsi="Calibri"/>
                      <w:color w:val="000000"/>
                    </w:rPr>
                    <w:t>21</w:t>
                  </w:r>
                </w:p>
              </w:tc>
              <w:tc>
                <w:tcPr>
                  <w:tcW w:w="549" w:type="dxa"/>
                  <w:shd w:val="clear" w:color="auto" w:fill="auto"/>
                  <w:vAlign w:val="center"/>
                  <w:hideMark/>
                </w:tcPr>
                <w:p w14:paraId="1D53FC18"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39FAED2D"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6A69A39F"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1B70784" w14:textId="77777777" w:rsidR="003371AD" w:rsidRPr="00B30534" w:rsidRDefault="003371AD" w:rsidP="008046DF">
                  <w:pPr>
                    <w:rPr>
                      <w:rFonts w:ascii="Calibri" w:hAnsi="Calibri"/>
                      <w:color w:val="000000"/>
                    </w:rPr>
                  </w:pPr>
                  <w:r w:rsidRPr="00B30534">
                    <w:rPr>
                      <w:rFonts w:ascii="Calibri" w:hAnsi="Calibri"/>
                      <w:color w:val="000000"/>
                    </w:rPr>
                    <w:t>CONECTOR RAPIDO ORIENTABLE G3/8" (para tubo D10)</w:t>
                  </w:r>
                </w:p>
              </w:tc>
              <w:tc>
                <w:tcPr>
                  <w:tcW w:w="1836" w:type="dxa"/>
                  <w:shd w:val="clear" w:color="auto" w:fill="auto"/>
                  <w:vAlign w:val="center"/>
                  <w:hideMark/>
                </w:tcPr>
                <w:p w14:paraId="15A83D5B"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2467CD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530011A" w14:textId="77777777" w:rsidR="003371AD" w:rsidRPr="00B30534" w:rsidRDefault="003371AD" w:rsidP="008046DF">
                  <w:pPr>
                    <w:rPr>
                      <w:rFonts w:ascii="Calibri" w:hAnsi="Calibri"/>
                      <w:color w:val="000000"/>
                    </w:rPr>
                  </w:pPr>
                  <w:r w:rsidRPr="00B30534">
                    <w:rPr>
                      <w:rFonts w:ascii="Calibri" w:hAnsi="Calibri"/>
                      <w:color w:val="000000"/>
                    </w:rPr>
                    <w:t>Conector neumático orientable a 90º rosca G3/8" – para tubo D10</w:t>
                  </w:r>
                </w:p>
              </w:tc>
            </w:tr>
            <w:tr w:rsidR="003371AD" w:rsidRPr="00B30534" w14:paraId="0B436DCF" w14:textId="77777777" w:rsidTr="004F6535">
              <w:trPr>
                <w:trHeight w:val="589"/>
                <w:jc w:val="center"/>
              </w:trPr>
              <w:tc>
                <w:tcPr>
                  <w:tcW w:w="480" w:type="dxa"/>
                  <w:shd w:val="clear" w:color="auto" w:fill="auto"/>
                  <w:vAlign w:val="center"/>
                </w:tcPr>
                <w:p w14:paraId="386079FA" w14:textId="77777777" w:rsidR="003371AD" w:rsidRPr="00B30534" w:rsidRDefault="003371AD" w:rsidP="008046DF">
                  <w:pPr>
                    <w:jc w:val="center"/>
                    <w:rPr>
                      <w:rFonts w:ascii="Calibri" w:hAnsi="Calibri"/>
                      <w:color w:val="000000"/>
                    </w:rPr>
                  </w:pPr>
                  <w:r>
                    <w:rPr>
                      <w:rFonts w:ascii="Calibri" w:hAnsi="Calibri"/>
                      <w:color w:val="000000"/>
                    </w:rPr>
                    <w:t>22</w:t>
                  </w:r>
                </w:p>
              </w:tc>
              <w:tc>
                <w:tcPr>
                  <w:tcW w:w="549" w:type="dxa"/>
                  <w:shd w:val="clear" w:color="auto" w:fill="auto"/>
                  <w:vAlign w:val="center"/>
                  <w:hideMark/>
                </w:tcPr>
                <w:p w14:paraId="68344342"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38053A35"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3B96C711"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225F996A" w14:textId="77777777" w:rsidR="003371AD" w:rsidRPr="00B30534" w:rsidRDefault="003371AD" w:rsidP="008046DF">
                  <w:pPr>
                    <w:rPr>
                      <w:rFonts w:ascii="Calibri" w:hAnsi="Calibri"/>
                      <w:color w:val="000000"/>
                    </w:rPr>
                  </w:pPr>
                  <w:r w:rsidRPr="00B30534">
                    <w:rPr>
                      <w:rFonts w:ascii="Calibri" w:hAnsi="Calibri"/>
                      <w:color w:val="000000"/>
                    </w:rPr>
                    <w:t>CONECTOR RAPIDO ORIENTABLE G3/8" (para tubo D12)</w:t>
                  </w:r>
                </w:p>
              </w:tc>
              <w:tc>
                <w:tcPr>
                  <w:tcW w:w="1836" w:type="dxa"/>
                  <w:shd w:val="clear" w:color="auto" w:fill="auto"/>
                  <w:vAlign w:val="center"/>
                  <w:hideMark/>
                </w:tcPr>
                <w:p w14:paraId="488D40DD"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DFE3174"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BBC20CE" w14:textId="77777777" w:rsidR="003371AD" w:rsidRPr="00B30534" w:rsidRDefault="003371AD" w:rsidP="008046DF">
                  <w:pPr>
                    <w:rPr>
                      <w:rFonts w:ascii="Calibri" w:hAnsi="Calibri"/>
                      <w:color w:val="000000"/>
                    </w:rPr>
                  </w:pPr>
                  <w:r w:rsidRPr="00B30534">
                    <w:rPr>
                      <w:rFonts w:ascii="Calibri" w:hAnsi="Calibri"/>
                      <w:color w:val="000000"/>
                    </w:rPr>
                    <w:t>Conector neumático orientable a 90º rosca G3/8" – para tubo D12</w:t>
                  </w:r>
                </w:p>
              </w:tc>
            </w:tr>
            <w:tr w:rsidR="003371AD" w:rsidRPr="00B30534" w14:paraId="7991949F" w14:textId="77777777" w:rsidTr="004F6535">
              <w:trPr>
                <w:trHeight w:val="589"/>
                <w:jc w:val="center"/>
              </w:trPr>
              <w:tc>
                <w:tcPr>
                  <w:tcW w:w="480" w:type="dxa"/>
                  <w:shd w:val="clear" w:color="auto" w:fill="auto"/>
                  <w:vAlign w:val="center"/>
                </w:tcPr>
                <w:p w14:paraId="34D8520D" w14:textId="77777777" w:rsidR="003371AD" w:rsidRPr="00B30534" w:rsidRDefault="003371AD" w:rsidP="008046DF">
                  <w:pPr>
                    <w:jc w:val="center"/>
                    <w:rPr>
                      <w:rFonts w:ascii="Calibri" w:hAnsi="Calibri"/>
                      <w:color w:val="000000"/>
                    </w:rPr>
                  </w:pPr>
                  <w:r>
                    <w:rPr>
                      <w:rFonts w:ascii="Calibri" w:hAnsi="Calibri"/>
                      <w:color w:val="000000"/>
                    </w:rPr>
                    <w:t>23</w:t>
                  </w:r>
                </w:p>
              </w:tc>
              <w:tc>
                <w:tcPr>
                  <w:tcW w:w="549" w:type="dxa"/>
                  <w:shd w:val="clear" w:color="auto" w:fill="auto"/>
                  <w:vAlign w:val="center"/>
                  <w:hideMark/>
                </w:tcPr>
                <w:p w14:paraId="69D08ADF"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006C782A"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5C4A8CFE"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330FCCC9" w14:textId="77777777" w:rsidR="003371AD" w:rsidRPr="00B30534" w:rsidRDefault="003371AD" w:rsidP="008046DF">
                  <w:pPr>
                    <w:rPr>
                      <w:rFonts w:ascii="Calibri" w:hAnsi="Calibri"/>
                      <w:color w:val="000000"/>
                    </w:rPr>
                  </w:pPr>
                  <w:r w:rsidRPr="00B30534">
                    <w:rPr>
                      <w:rFonts w:ascii="Calibri" w:hAnsi="Calibri"/>
                      <w:color w:val="000000"/>
                    </w:rPr>
                    <w:t>CONECTOR RAPIDO ORIENTABLE G1/2" (para tubo D12)</w:t>
                  </w:r>
                </w:p>
              </w:tc>
              <w:tc>
                <w:tcPr>
                  <w:tcW w:w="1836" w:type="dxa"/>
                  <w:shd w:val="clear" w:color="auto" w:fill="auto"/>
                  <w:vAlign w:val="center"/>
                  <w:hideMark/>
                </w:tcPr>
                <w:p w14:paraId="002FF82A"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B501F20"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BC6ED7C" w14:textId="77777777" w:rsidR="003371AD" w:rsidRPr="00B30534" w:rsidRDefault="003371AD" w:rsidP="008046DF">
                  <w:pPr>
                    <w:rPr>
                      <w:rFonts w:ascii="Calibri" w:hAnsi="Calibri"/>
                      <w:color w:val="000000"/>
                    </w:rPr>
                  </w:pPr>
                  <w:r w:rsidRPr="00B30534">
                    <w:rPr>
                      <w:rFonts w:ascii="Calibri" w:hAnsi="Calibri"/>
                      <w:color w:val="000000"/>
                    </w:rPr>
                    <w:t>Conector neumático orientable a 90º rosca G1/2" – para tubo D12</w:t>
                  </w:r>
                </w:p>
              </w:tc>
            </w:tr>
            <w:tr w:rsidR="003371AD" w:rsidRPr="00B30534" w14:paraId="0ED35657" w14:textId="77777777" w:rsidTr="004F6535">
              <w:trPr>
                <w:trHeight w:val="589"/>
                <w:jc w:val="center"/>
              </w:trPr>
              <w:tc>
                <w:tcPr>
                  <w:tcW w:w="480" w:type="dxa"/>
                  <w:shd w:val="clear" w:color="auto" w:fill="auto"/>
                  <w:vAlign w:val="center"/>
                </w:tcPr>
                <w:p w14:paraId="60FF8B26" w14:textId="77777777" w:rsidR="003371AD" w:rsidRPr="00B30534" w:rsidRDefault="003371AD" w:rsidP="008046DF">
                  <w:pPr>
                    <w:jc w:val="center"/>
                    <w:rPr>
                      <w:rFonts w:ascii="Calibri" w:hAnsi="Calibri"/>
                      <w:color w:val="000000"/>
                    </w:rPr>
                  </w:pPr>
                  <w:r>
                    <w:rPr>
                      <w:rFonts w:ascii="Calibri" w:hAnsi="Calibri"/>
                      <w:color w:val="000000"/>
                    </w:rPr>
                    <w:t>24</w:t>
                  </w:r>
                </w:p>
              </w:tc>
              <w:tc>
                <w:tcPr>
                  <w:tcW w:w="549" w:type="dxa"/>
                  <w:shd w:val="clear" w:color="auto" w:fill="auto"/>
                  <w:vAlign w:val="center"/>
                  <w:hideMark/>
                </w:tcPr>
                <w:p w14:paraId="468A2684" w14:textId="77777777" w:rsidR="003371AD" w:rsidRPr="00B30534" w:rsidRDefault="003371AD" w:rsidP="008046DF">
                  <w:pPr>
                    <w:jc w:val="center"/>
                    <w:rPr>
                      <w:rFonts w:ascii="Calibri" w:hAnsi="Calibri"/>
                      <w:color w:val="000000"/>
                    </w:rPr>
                  </w:pPr>
                  <w:r w:rsidRPr="00B30534">
                    <w:rPr>
                      <w:rFonts w:ascii="Calibri" w:hAnsi="Calibri"/>
                      <w:color w:val="000000"/>
                    </w:rPr>
                    <w:t>15</w:t>
                  </w:r>
                </w:p>
              </w:tc>
              <w:tc>
                <w:tcPr>
                  <w:tcW w:w="537" w:type="dxa"/>
                  <w:shd w:val="clear" w:color="auto" w:fill="auto"/>
                  <w:vAlign w:val="center"/>
                  <w:hideMark/>
                </w:tcPr>
                <w:p w14:paraId="3CF47D81"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0A7F98C1"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5C13E440" w14:textId="77777777" w:rsidR="003371AD" w:rsidRPr="00B30534" w:rsidRDefault="003371AD" w:rsidP="008046DF">
                  <w:pPr>
                    <w:rPr>
                      <w:rFonts w:ascii="Calibri" w:hAnsi="Calibri"/>
                      <w:color w:val="000000"/>
                    </w:rPr>
                  </w:pPr>
                  <w:r w:rsidRPr="00B30534">
                    <w:rPr>
                      <w:rFonts w:ascii="Calibri" w:hAnsi="Calibri"/>
                      <w:color w:val="000000"/>
                    </w:rPr>
                    <w:t>CONECTOR RAPIDO ORIENTABLE G1/2" (para tubo D14)</w:t>
                  </w:r>
                </w:p>
              </w:tc>
              <w:tc>
                <w:tcPr>
                  <w:tcW w:w="1836" w:type="dxa"/>
                  <w:shd w:val="clear" w:color="auto" w:fill="auto"/>
                  <w:vAlign w:val="center"/>
                  <w:hideMark/>
                </w:tcPr>
                <w:p w14:paraId="022857AD"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0B834F4"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5D45BD2" w14:textId="77777777" w:rsidR="003371AD" w:rsidRPr="00B30534" w:rsidRDefault="003371AD" w:rsidP="008046DF">
                  <w:pPr>
                    <w:rPr>
                      <w:rFonts w:ascii="Calibri" w:hAnsi="Calibri"/>
                      <w:color w:val="000000"/>
                    </w:rPr>
                  </w:pPr>
                  <w:r w:rsidRPr="00B30534">
                    <w:rPr>
                      <w:rFonts w:ascii="Calibri" w:hAnsi="Calibri"/>
                      <w:color w:val="000000"/>
                    </w:rPr>
                    <w:t>Conector neumático orientable a 90º rosca G1/2" – para tubo D14</w:t>
                  </w:r>
                </w:p>
              </w:tc>
            </w:tr>
            <w:tr w:rsidR="003371AD" w:rsidRPr="00B30534" w14:paraId="0DCEBF39" w14:textId="77777777" w:rsidTr="004F6535">
              <w:trPr>
                <w:trHeight w:val="589"/>
                <w:jc w:val="center"/>
              </w:trPr>
              <w:tc>
                <w:tcPr>
                  <w:tcW w:w="480" w:type="dxa"/>
                  <w:shd w:val="clear" w:color="auto" w:fill="auto"/>
                  <w:vAlign w:val="center"/>
                </w:tcPr>
                <w:p w14:paraId="5CA41348" w14:textId="77777777" w:rsidR="003371AD" w:rsidRPr="00B30534" w:rsidRDefault="003371AD" w:rsidP="008046DF">
                  <w:pPr>
                    <w:jc w:val="center"/>
                    <w:rPr>
                      <w:rFonts w:ascii="Calibri" w:hAnsi="Calibri"/>
                      <w:color w:val="000000"/>
                    </w:rPr>
                  </w:pPr>
                  <w:r>
                    <w:rPr>
                      <w:rFonts w:ascii="Calibri" w:hAnsi="Calibri"/>
                      <w:color w:val="000000"/>
                    </w:rPr>
                    <w:lastRenderedPageBreak/>
                    <w:t>25</w:t>
                  </w:r>
                </w:p>
              </w:tc>
              <w:tc>
                <w:tcPr>
                  <w:tcW w:w="549" w:type="dxa"/>
                  <w:shd w:val="clear" w:color="auto" w:fill="auto"/>
                  <w:vAlign w:val="center"/>
                  <w:hideMark/>
                </w:tcPr>
                <w:p w14:paraId="1D849C88"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0375CC0D"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5921BC81"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E497A06" w14:textId="77777777" w:rsidR="003371AD" w:rsidRPr="00B30534" w:rsidRDefault="003371AD" w:rsidP="008046DF">
                  <w:pPr>
                    <w:rPr>
                      <w:rFonts w:ascii="Calibri" w:hAnsi="Calibri"/>
                      <w:color w:val="000000"/>
                    </w:rPr>
                  </w:pPr>
                  <w:r w:rsidRPr="00B30534">
                    <w:rPr>
                      <w:rFonts w:ascii="Calibri" w:hAnsi="Calibri"/>
                      <w:color w:val="000000"/>
                    </w:rPr>
                    <w:t>CONECTOR RAPIDO T ORIENTABLE G1/8" (para tubo D8)</w:t>
                  </w:r>
                </w:p>
              </w:tc>
              <w:tc>
                <w:tcPr>
                  <w:tcW w:w="1836" w:type="dxa"/>
                  <w:shd w:val="clear" w:color="auto" w:fill="auto"/>
                  <w:vAlign w:val="center"/>
                  <w:hideMark/>
                </w:tcPr>
                <w:p w14:paraId="63DB3E39"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CEF0F42"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A294F2A" w14:textId="77777777" w:rsidR="003371AD" w:rsidRPr="00B30534" w:rsidRDefault="003371AD" w:rsidP="008046DF">
                  <w:pPr>
                    <w:rPr>
                      <w:rFonts w:ascii="Calibri" w:hAnsi="Calibri"/>
                      <w:color w:val="000000"/>
                    </w:rPr>
                  </w:pPr>
                  <w:r w:rsidRPr="00B30534">
                    <w:rPr>
                      <w:rFonts w:ascii="Calibri" w:hAnsi="Calibri"/>
                      <w:color w:val="000000"/>
                    </w:rPr>
                    <w:t>Conector neumático T orientable rosca G1/8" - para tubo de D8</w:t>
                  </w:r>
                </w:p>
              </w:tc>
            </w:tr>
            <w:tr w:rsidR="003371AD" w:rsidRPr="00B30534" w14:paraId="2832830C" w14:textId="77777777" w:rsidTr="004F6535">
              <w:trPr>
                <w:trHeight w:val="589"/>
                <w:jc w:val="center"/>
              </w:trPr>
              <w:tc>
                <w:tcPr>
                  <w:tcW w:w="480" w:type="dxa"/>
                  <w:shd w:val="clear" w:color="auto" w:fill="auto"/>
                  <w:vAlign w:val="center"/>
                </w:tcPr>
                <w:p w14:paraId="4F8AB3B0" w14:textId="77777777" w:rsidR="003371AD" w:rsidRPr="00B30534" w:rsidRDefault="003371AD" w:rsidP="008046DF">
                  <w:pPr>
                    <w:jc w:val="center"/>
                    <w:rPr>
                      <w:rFonts w:ascii="Calibri" w:hAnsi="Calibri"/>
                      <w:color w:val="000000"/>
                    </w:rPr>
                  </w:pPr>
                  <w:r>
                    <w:rPr>
                      <w:rFonts w:ascii="Calibri" w:hAnsi="Calibri"/>
                      <w:color w:val="000000"/>
                    </w:rPr>
                    <w:t>26</w:t>
                  </w:r>
                </w:p>
              </w:tc>
              <w:tc>
                <w:tcPr>
                  <w:tcW w:w="549" w:type="dxa"/>
                  <w:shd w:val="clear" w:color="auto" w:fill="auto"/>
                  <w:vAlign w:val="center"/>
                  <w:hideMark/>
                </w:tcPr>
                <w:p w14:paraId="171C59CE"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35ADF8C5"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6E2D7B99"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61EB9B36" w14:textId="77777777" w:rsidR="003371AD" w:rsidRPr="00B30534" w:rsidRDefault="003371AD" w:rsidP="008046DF">
                  <w:pPr>
                    <w:rPr>
                      <w:rFonts w:ascii="Calibri" w:hAnsi="Calibri"/>
                      <w:color w:val="000000"/>
                    </w:rPr>
                  </w:pPr>
                  <w:r w:rsidRPr="00B30534">
                    <w:rPr>
                      <w:rFonts w:ascii="Calibri" w:hAnsi="Calibri"/>
                      <w:color w:val="000000"/>
                    </w:rPr>
                    <w:t>CONECTOR RAPIDO T ORIENTABLE G1/4" (para tubo D6)</w:t>
                  </w:r>
                </w:p>
              </w:tc>
              <w:tc>
                <w:tcPr>
                  <w:tcW w:w="1836" w:type="dxa"/>
                  <w:shd w:val="clear" w:color="auto" w:fill="auto"/>
                  <w:vAlign w:val="center"/>
                  <w:hideMark/>
                </w:tcPr>
                <w:p w14:paraId="26AE3F69"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5C35BFD"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2ACBF45" w14:textId="77777777" w:rsidR="003371AD" w:rsidRPr="00B30534" w:rsidRDefault="003371AD" w:rsidP="008046DF">
                  <w:pPr>
                    <w:rPr>
                      <w:rFonts w:ascii="Calibri" w:hAnsi="Calibri"/>
                      <w:color w:val="000000"/>
                    </w:rPr>
                  </w:pPr>
                  <w:r w:rsidRPr="00B30534">
                    <w:rPr>
                      <w:rFonts w:ascii="Calibri" w:hAnsi="Calibri"/>
                      <w:color w:val="000000"/>
                    </w:rPr>
                    <w:t>Conector neumático T orientable rosca G1/4" - para tubo de D6</w:t>
                  </w:r>
                </w:p>
              </w:tc>
            </w:tr>
            <w:tr w:rsidR="003371AD" w:rsidRPr="00B30534" w14:paraId="436B95FD" w14:textId="77777777" w:rsidTr="004F6535">
              <w:trPr>
                <w:trHeight w:val="589"/>
                <w:jc w:val="center"/>
              </w:trPr>
              <w:tc>
                <w:tcPr>
                  <w:tcW w:w="480" w:type="dxa"/>
                  <w:shd w:val="clear" w:color="auto" w:fill="auto"/>
                  <w:vAlign w:val="center"/>
                </w:tcPr>
                <w:p w14:paraId="34DA3A0D" w14:textId="77777777" w:rsidR="003371AD" w:rsidRPr="00B30534" w:rsidRDefault="003371AD" w:rsidP="008046DF">
                  <w:pPr>
                    <w:jc w:val="center"/>
                    <w:rPr>
                      <w:rFonts w:ascii="Calibri" w:hAnsi="Calibri"/>
                      <w:color w:val="000000"/>
                    </w:rPr>
                  </w:pPr>
                  <w:r>
                    <w:rPr>
                      <w:rFonts w:ascii="Calibri" w:hAnsi="Calibri"/>
                      <w:color w:val="000000"/>
                    </w:rPr>
                    <w:t>27</w:t>
                  </w:r>
                </w:p>
              </w:tc>
              <w:tc>
                <w:tcPr>
                  <w:tcW w:w="549" w:type="dxa"/>
                  <w:shd w:val="clear" w:color="auto" w:fill="auto"/>
                  <w:vAlign w:val="center"/>
                  <w:hideMark/>
                </w:tcPr>
                <w:p w14:paraId="32F1E4A2"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04DCE183"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28C41D15"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069C74D7" w14:textId="77777777" w:rsidR="003371AD" w:rsidRPr="00B30534" w:rsidRDefault="003371AD" w:rsidP="008046DF">
                  <w:pPr>
                    <w:rPr>
                      <w:rFonts w:ascii="Calibri" w:hAnsi="Calibri"/>
                      <w:color w:val="000000"/>
                    </w:rPr>
                  </w:pPr>
                  <w:r w:rsidRPr="00B30534">
                    <w:rPr>
                      <w:rFonts w:ascii="Calibri" w:hAnsi="Calibri"/>
                      <w:color w:val="000000"/>
                    </w:rPr>
                    <w:t>CONECTOR RAPIDO T ORIENTABLE G1/4" (para tubo D8)</w:t>
                  </w:r>
                </w:p>
              </w:tc>
              <w:tc>
                <w:tcPr>
                  <w:tcW w:w="1836" w:type="dxa"/>
                  <w:shd w:val="clear" w:color="auto" w:fill="auto"/>
                  <w:vAlign w:val="center"/>
                  <w:hideMark/>
                </w:tcPr>
                <w:p w14:paraId="3B3B172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4F3EBBD"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CA790D1" w14:textId="77777777" w:rsidR="003371AD" w:rsidRPr="00B30534" w:rsidRDefault="003371AD" w:rsidP="008046DF">
                  <w:pPr>
                    <w:rPr>
                      <w:rFonts w:ascii="Calibri" w:hAnsi="Calibri"/>
                      <w:color w:val="000000"/>
                    </w:rPr>
                  </w:pPr>
                  <w:r w:rsidRPr="00B30534">
                    <w:rPr>
                      <w:rFonts w:ascii="Calibri" w:hAnsi="Calibri"/>
                      <w:color w:val="000000"/>
                    </w:rPr>
                    <w:t>Conector neumático T orientable rosca G1/4" - para tubo de D8</w:t>
                  </w:r>
                </w:p>
              </w:tc>
            </w:tr>
            <w:tr w:rsidR="003371AD" w:rsidRPr="00B30534" w14:paraId="52609792" w14:textId="77777777" w:rsidTr="004F6535">
              <w:trPr>
                <w:trHeight w:val="589"/>
                <w:jc w:val="center"/>
              </w:trPr>
              <w:tc>
                <w:tcPr>
                  <w:tcW w:w="480" w:type="dxa"/>
                  <w:shd w:val="clear" w:color="auto" w:fill="auto"/>
                  <w:vAlign w:val="center"/>
                </w:tcPr>
                <w:p w14:paraId="1165F2B0" w14:textId="77777777" w:rsidR="003371AD" w:rsidRPr="00B30534" w:rsidRDefault="003371AD" w:rsidP="008046DF">
                  <w:pPr>
                    <w:jc w:val="center"/>
                    <w:rPr>
                      <w:rFonts w:ascii="Calibri" w:hAnsi="Calibri"/>
                      <w:color w:val="000000"/>
                    </w:rPr>
                  </w:pPr>
                  <w:r>
                    <w:rPr>
                      <w:rFonts w:ascii="Calibri" w:hAnsi="Calibri"/>
                      <w:color w:val="000000"/>
                    </w:rPr>
                    <w:t>28</w:t>
                  </w:r>
                </w:p>
              </w:tc>
              <w:tc>
                <w:tcPr>
                  <w:tcW w:w="549" w:type="dxa"/>
                  <w:shd w:val="clear" w:color="auto" w:fill="auto"/>
                  <w:vAlign w:val="center"/>
                  <w:hideMark/>
                </w:tcPr>
                <w:p w14:paraId="0F1C135F"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431FD74A"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3792F911"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1C69CA15" w14:textId="77777777" w:rsidR="003371AD" w:rsidRPr="00B30534" w:rsidRDefault="003371AD" w:rsidP="008046DF">
                  <w:pPr>
                    <w:rPr>
                      <w:rFonts w:ascii="Calibri" w:hAnsi="Calibri"/>
                      <w:color w:val="000000"/>
                    </w:rPr>
                  </w:pPr>
                  <w:r w:rsidRPr="00B30534">
                    <w:rPr>
                      <w:rFonts w:ascii="Calibri" w:hAnsi="Calibri"/>
                      <w:color w:val="000000"/>
                    </w:rPr>
                    <w:t>CONECTOR RAPIDO T ORIENTABLE G1/4" (para tubo D10)</w:t>
                  </w:r>
                </w:p>
              </w:tc>
              <w:tc>
                <w:tcPr>
                  <w:tcW w:w="1836" w:type="dxa"/>
                  <w:shd w:val="clear" w:color="auto" w:fill="auto"/>
                  <w:vAlign w:val="center"/>
                  <w:hideMark/>
                </w:tcPr>
                <w:p w14:paraId="217A575B"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D75FBB9"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246D4DA" w14:textId="77777777" w:rsidR="003371AD" w:rsidRPr="00B30534" w:rsidRDefault="003371AD" w:rsidP="008046DF">
                  <w:pPr>
                    <w:rPr>
                      <w:rFonts w:ascii="Calibri" w:hAnsi="Calibri"/>
                      <w:color w:val="000000"/>
                    </w:rPr>
                  </w:pPr>
                  <w:r w:rsidRPr="00B30534">
                    <w:rPr>
                      <w:rFonts w:ascii="Calibri" w:hAnsi="Calibri"/>
                      <w:color w:val="000000"/>
                    </w:rPr>
                    <w:t>Conector neumático T orientable rosca G1/4" - para tubo de D10</w:t>
                  </w:r>
                </w:p>
              </w:tc>
            </w:tr>
            <w:tr w:rsidR="003371AD" w:rsidRPr="00B30534" w14:paraId="10528A4E" w14:textId="77777777" w:rsidTr="004F6535">
              <w:trPr>
                <w:trHeight w:val="589"/>
                <w:jc w:val="center"/>
              </w:trPr>
              <w:tc>
                <w:tcPr>
                  <w:tcW w:w="480" w:type="dxa"/>
                  <w:shd w:val="clear" w:color="auto" w:fill="auto"/>
                  <w:vAlign w:val="center"/>
                </w:tcPr>
                <w:p w14:paraId="5EA396DA" w14:textId="77777777" w:rsidR="003371AD" w:rsidRPr="00B30534" w:rsidRDefault="003371AD" w:rsidP="008046DF">
                  <w:pPr>
                    <w:jc w:val="center"/>
                    <w:rPr>
                      <w:rFonts w:ascii="Calibri" w:hAnsi="Calibri"/>
                      <w:color w:val="000000"/>
                    </w:rPr>
                  </w:pPr>
                  <w:r>
                    <w:rPr>
                      <w:rFonts w:ascii="Calibri" w:hAnsi="Calibri"/>
                      <w:color w:val="000000"/>
                    </w:rPr>
                    <w:t>29</w:t>
                  </w:r>
                </w:p>
              </w:tc>
              <w:tc>
                <w:tcPr>
                  <w:tcW w:w="549" w:type="dxa"/>
                  <w:shd w:val="clear" w:color="auto" w:fill="auto"/>
                  <w:vAlign w:val="center"/>
                  <w:hideMark/>
                </w:tcPr>
                <w:p w14:paraId="44DF08BB"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3B5EB81D"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3BCA03A2"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4FFA222F" w14:textId="77777777" w:rsidR="003371AD" w:rsidRPr="00B30534" w:rsidRDefault="003371AD" w:rsidP="008046DF">
                  <w:pPr>
                    <w:rPr>
                      <w:rFonts w:ascii="Calibri" w:hAnsi="Calibri"/>
                      <w:color w:val="000000"/>
                    </w:rPr>
                  </w:pPr>
                  <w:r w:rsidRPr="00B30534">
                    <w:rPr>
                      <w:rFonts w:ascii="Calibri" w:hAnsi="Calibri"/>
                      <w:color w:val="000000"/>
                    </w:rPr>
                    <w:t>CONECTOR RAPIDO T ORIENTABLE G3/8" (para tubo D8)</w:t>
                  </w:r>
                </w:p>
              </w:tc>
              <w:tc>
                <w:tcPr>
                  <w:tcW w:w="1836" w:type="dxa"/>
                  <w:shd w:val="clear" w:color="auto" w:fill="auto"/>
                  <w:vAlign w:val="center"/>
                  <w:hideMark/>
                </w:tcPr>
                <w:p w14:paraId="49FE5817"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3D863D3A"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1E7AFDD" w14:textId="77777777" w:rsidR="003371AD" w:rsidRPr="00B30534" w:rsidRDefault="003371AD" w:rsidP="008046DF">
                  <w:pPr>
                    <w:rPr>
                      <w:rFonts w:ascii="Calibri" w:hAnsi="Calibri"/>
                      <w:color w:val="000000"/>
                    </w:rPr>
                  </w:pPr>
                  <w:r w:rsidRPr="00B30534">
                    <w:rPr>
                      <w:rFonts w:ascii="Calibri" w:hAnsi="Calibri"/>
                      <w:color w:val="000000"/>
                    </w:rPr>
                    <w:t>Conector neumático T orientable rosca G3/8" - para tubo de D8</w:t>
                  </w:r>
                </w:p>
              </w:tc>
            </w:tr>
            <w:tr w:rsidR="003371AD" w:rsidRPr="00B30534" w14:paraId="10F57A13" w14:textId="77777777" w:rsidTr="004F6535">
              <w:trPr>
                <w:trHeight w:val="589"/>
                <w:jc w:val="center"/>
              </w:trPr>
              <w:tc>
                <w:tcPr>
                  <w:tcW w:w="480" w:type="dxa"/>
                  <w:shd w:val="clear" w:color="auto" w:fill="auto"/>
                  <w:vAlign w:val="center"/>
                </w:tcPr>
                <w:p w14:paraId="49907DB8" w14:textId="77777777" w:rsidR="003371AD" w:rsidRPr="00B30534" w:rsidRDefault="003371AD" w:rsidP="008046DF">
                  <w:pPr>
                    <w:jc w:val="center"/>
                    <w:rPr>
                      <w:rFonts w:ascii="Calibri" w:hAnsi="Calibri"/>
                      <w:color w:val="000000"/>
                    </w:rPr>
                  </w:pPr>
                  <w:r>
                    <w:rPr>
                      <w:rFonts w:ascii="Calibri" w:hAnsi="Calibri"/>
                      <w:color w:val="000000"/>
                    </w:rPr>
                    <w:t>30</w:t>
                  </w:r>
                </w:p>
              </w:tc>
              <w:tc>
                <w:tcPr>
                  <w:tcW w:w="549" w:type="dxa"/>
                  <w:shd w:val="clear" w:color="auto" w:fill="auto"/>
                  <w:vAlign w:val="center"/>
                  <w:hideMark/>
                </w:tcPr>
                <w:p w14:paraId="4733DC34"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2B9380FF"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54C882C3"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2B4D61A9" w14:textId="77777777" w:rsidR="003371AD" w:rsidRPr="00B30534" w:rsidRDefault="003371AD" w:rsidP="008046DF">
                  <w:pPr>
                    <w:rPr>
                      <w:rFonts w:ascii="Calibri" w:hAnsi="Calibri"/>
                      <w:color w:val="000000"/>
                    </w:rPr>
                  </w:pPr>
                  <w:r w:rsidRPr="00B30534">
                    <w:rPr>
                      <w:rFonts w:ascii="Calibri" w:hAnsi="Calibri"/>
                      <w:color w:val="000000"/>
                    </w:rPr>
                    <w:t>CONECTOR RAPIDO T ORIENTABLE G3/8" (para tubo D10)</w:t>
                  </w:r>
                </w:p>
              </w:tc>
              <w:tc>
                <w:tcPr>
                  <w:tcW w:w="1836" w:type="dxa"/>
                  <w:shd w:val="clear" w:color="auto" w:fill="auto"/>
                  <w:vAlign w:val="center"/>
                  <w:hideMark/>
                </w:tcPr>
                <w:p w14:paraId="52A85CAC"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FF808E1"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97963C7" w14:textId="77777777" w:rsidR="003371AD" w:rsidRPr="00B30534" w:rsidRDefault="003371AD" w:rsidP="008046DF">
                  <w:pPr>
                    <w:rPr>
                      <w:rFonts w:ascii="Calibri" w:hAnsi="Calibri"/>
                      <w:color w:val="000000"/>
                    </w:rPr>
                  </w:pPr>
                  <w:r w:rsidRPr="00B30534">
                    <w:rPr>
                      <w:rFonts w:ascii="Calibri" w:hAnsi="Calibri"/>
                      <w:color w:val="000000"/>
                    </w:rPr>
                    <w:t>Conector neumático T orientable rosca G3/8" - para tubo de D10</w:t>
                  </w:r>
                </w:p>
              </w:tc>
            </w:tr>
            <w:tr w:rsidR="003371AD" w:rsidRPr="00B30534" w14:paraId="68A5E1A4" w14:textId="77777777" w:rsidTr="004F6535">
              <w:trPr>
                <w:trHeight w:val="589"/>
                <w:jc w:val="center"/>
              </w:trPr>
              <w:tc>
                <w:tcPr>
                  <w:tcW w:w="480" w:type="dxa"/>
                  <w:shd w:val="clear" w:color="auto" w:fill="auto"/>
                  <w:vAlign w:val="center"/>
                </w:tcPr>
                <w:p w14:paraId="3458E7E5" w14:textId="77777777" w:rsidR="003371AD" w:rsidRPr="00B30534" w:rsidRDefault="003371AD" w:rsidP="008046DF">
                  <w:pPr>
                    <w:jc w:val="center"/>
                    <w:rPr>
                      <w:rFonts w:ascii="Calibri" w:hAnsi="Calibri"/>
                      <w:color w:val="000000"/>
                    </w:rPr>
                  </w:pPr>
                  <w:r>
                    <w:rPr>
                      <w:rFonts w:ascii="Calibri" w:hAnsi="Calibri"/>
                      <w:color w:val="000000"/>
                    </w:rPr>
                    <w:t>31</w:t>
                  </w:r>
                </w:p>
              </w:tc>
              <w:tc>
                <w:tcPr>
                  <w:tcW w:w="549" w:type="dxa"/>
                  <w:shd w:val="clear" w:color="auto" w:fill="auto"/>
                  <w:vAlign w:val="center"/>
                  <w:hideMark/>
                </w:tcPr>
                <w:p w14:paraId="51C5107C"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10164C27"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4274253F"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CC5BAC0" w14:textId="77777777" w:rsidR="003371AD" w:rsidRPr="00B30534" w:rsidRDefault="003371AD" w:rsidP="008046DF">
                  <w:pPr>
                    <w:rPr>
                      <w:rFonts w:ascii="Calibri" w:hAnsi="Calibri"/>
                      <w:color w:val="000000"/>
                    </w:rPr>
                  </w:pPr>
                  <w:r w:rsidRPr="00B30534">
                    <w:rPr>
                      <w:rFonts w:ascii="Calibri" w:hAnsi="Calibri"/>
                      <w:color w:val="000000"/>
                    </w:rPr>
                    <w:t>CONECTOR RAPIDO T ORIENTABLE G3/8" (para tubo D12)</w:t>
                  </w:r>
                </w:p>
              </w:tc>
              <w:tc>
                <w:tcPr>
                  <w:tcW w:w="1836" w:type="dxa"/>
                  <w:shd w:val="clear" w:color="auto" w:fill="auto"/>
                  <w:vAlign w:val="center"/>
                  <w:hideMark/>
                </w:tcPr>
                <w:p w14:paraId="489A41EC"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0DFE368"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8240379" w14:textId="77777777" w:rsidR="003371AD" w:rsidRPr="00B30534" w:rsidRDefault="003371AD" w:rsidP="008046DF">
                  <w:pPr>
                    <w:rPr>
                      <w:rFonts w:ascii="Calibri" w:hAnsi="Calibri"/>
                      <w:color w:val="000000"/>
                    </w:rPr>
                  </w:pPr>
                  <w:r w:rsidRPr="00B30534">
                    <w:rPr>
                      <w:rFonts w:ascii="Calibri" w:hAnsi="Calibri"/>
                      <w:color w:val="000000"/>
                    </w:rPr>
                    <w:t>Conector neumático T orientable rosca G3/8" - para tubo de D12</w:t>
                  </w:r>
                </w:p>
              </w:tc>
            </w:tr>
            <w:tr w:rsidR="003371AD" w:rsidRPr="00B30534" w14:paraId="52E6AA6A" w14:textId="77777777" w:rsidTr="004F6535">
              <w:trPr>
                <w:trHeight w:val="589"/>
                <w:jc w:val="center"/>
              </w:trPr>
              <w:tc>
                <w:tcPr>
                  <w:tcW w:w="480" w:type="dxa"/>
                  <w:shd w:val="clear" w:color="auto" w:fill="auto"/>
                  <w:vAlign w:val="center"/>
                </w:tcPr>
                <w:p w14:paraId="3ECE429F" w14:textId="77777777" w:rsidR="003371AD" w:rsidRPr="00B30534" w:rsidRDefault="003371AD" w:rsidP="008046DF">
                  <w:pPr>
                    <w:jc w:val="center"/>
                    <w:rPr>
                      <w:rFonts w:ascii="Calibri" w:hAnsi="Calibri"/>
                      <w:color w:val="000000"/>
                    </w:rPr>
                  </w:pPr>
                  <w:r>
                    <w:rPr>
                      <w:rFonts w:ascii="Calibri" w:hAnsi="Calibri"/>
                      <w:color w:val="000000"/>
                    </w:rPr>
                    <w:t>32</w:t>
                  </w:r>
                </w:p>
              </w:tc>
              <w:tc>
                <w:tcPr>
                  <w:tcW w:w="549" w:type="dxa"/>
                  <w:shd w:val="clear" w:color="auto" w:fill="auto"/>
                  <w:vAlign w:val="center"/>
                  <w:hideMark/>
                </w:tcPr>
                <w:p w14:paraId="09DE92C6"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3AB17492"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44D1D92F"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4185B93D" w14:textId="77777777" w:rsidR="003371AD" w:rsidRPr="00B30534" w:rsidRDefault="003371AD" w:rsidP="008046DF">
                  <w:pPr>
                    <w:rPr>
                      <w:rFonts w:ascii="Calibri" w:hAnsi="Calibri"/>
                      <w:color w:val="000000"/>
                    </w:rPr>
                  </w:pPr>
                  <w:r w:rsidRPr="00B30534">
                    <w:rPr>
                      <w:rFonts w:ascii="Calibri" w:hAnsi="Calibri"/>
                      <w:color w:val="000000"/>
                    </w:rPr>
                    <w:t>CONECTOR RAPIDO UNION DOBLE HEMBRA (para tubo D6)</w:t>
                  </w:r>
                </w:p>
              </w:tc>
              <w:tc>
                <w:tcPr>
                  <w:tcW w:w="1836" w:type="dxa"/>
                  <w:shd w:val="clear" w:color="auto" w:fill="auto"/>
                  <w:vAlign w:val="center"/>
                  <w:hideMark/>
                </w:tcPr>
                <w:p w14:paraId="422038D8"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9318E9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D37DB59" w14:textId="77777777" w:rsidR="003371AD" w:rsidRPr="00B30534" w:rsidRDefault="003371AD" w:rsidP="008046DF">
                  <w:pPr>
                    <w:rPr>
                      <w:rFonts w:ascii="Calibri" w:hAnsi="Calibri"/>
                      <w:color w:val="000000"/>
                    </w:rPr>
                  </w:pPr>
                  <w:r w:rsidRPr="00B30534">
                    <w:rPr>
                      <w:rFonts w:ascii="Calibri" w:hAnsi="Calibri"/>
                      <w:color w:val="000000"/>
                    </w:rPr>
                    <w:t>Conector neumático Unión doble hembra para tubo D6</w:t>
                  </w:r>
                </w:p>
              </w:tc>
            </w:tr>
            <w:tr w:rsidR="003371AD" w:rsidRPr="00B30534" w14:paraId="09C1D062" w14:textId="77777777" w:rsidTr="004F6535">
              <w:trPr>
                <w:trHeight w:val="589"/>
                <w:jc w:val="center"/>
              </w:trPr>
              <w:tc>
                <w:tcPr>
                  <w:tcW w:w="480" w:type="dxa"/>
                  <w:shd w:val="clear" w:color="auto" w:fill="auto"/>
                  <w:vAlign w:val="center"/>
                </w:tcPr>
                <w:p w14:paraId="7624907A" w14:textId="77777777" w:rsidR="003371AD" w:rsidRPr="00B30534" w:rsidRDefault="003371AD" w:rsidP="008046DF">
                  <w:pPr>
                    <w:jc w:val="center"/>
                    <w:rPr>
                      <w:rFonts w:ascii="Calibri" w:hAnsi="Calibri"/>
                      <w:color w:val="000000"/>
                    </w:rPr>
                  </w:pPr>
                  <w:r>
                    <w:rPr>
                      <w:rFonts w:ascii="Calibri" w:hAnsi="Calibri"/>
                      <w:color w:val="000000"/>
                    </w:rPr>
                    <w:lastRenderedPageBreak/>
                    <w:t>33</w:t>
                  </w:r>
                </w:p>
              </w:tc>
              <w:tc>
                <w:tcPr>
                  <w:tcW w:w="549" w:type="dxa"/>
                  <w:shd w:val="clear" w:color="auto" w:fill="auto"/>
                  <w:vAlign w:val="center"/>
                  <w:hideMark/>
                </w:tcPr>
                <w:p w14:paraId="73C78EB4"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49BA8F4B"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15180C7C"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56A3BB86" w14:textId="77777777" w:rsidR="003371AD" w:rsidRPr="00B30534" w:rsidRDefault="003371AD" w:rsidP="008046DF">
                  <w:pPr>
                    <w:rPr>
                      <w:rFonts w:ascii="Calibri" w:hAnsi="Calibri"/>
                      <w:color w:val="000000"/>
                    </w:rPr>
                  </w:pPr>
                  <w:r w:rsidRPr="00B30534">
                    <w:rPr>
                      <w:rFonts w:ascii="Calibri" w:hAnsi="Calibri"/>
                      <w:color w:val="000000"/>
                    </w:rPr>
                    <w:t>CONECTOR RAPIDO UNION DOBLE HEMBRA (para tubo D8)</w:t>
                  </w:r>
                </w:p>
              </w:tc>
              <w:tc>
                <w:tcPr>
                  <w:tcW w:w="1836" w:type="dxa"/>
                  <w:shd w:val="clear" w:color="auto" w:fill="auto"/>
                  <w:vAlign w:val="center"/>
                  <w:hideMark/>
                </w:tcPr>
                <w:p w14:paraId="625DF2A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932A48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6DE5078" w14:textId="77777777" w:rsidR="003371AD" w:rsidRPr="00B30534" w:rsidRDefault="003371AD" w:rsidP="008046DF">
                  <w:pPr>
                    <w:rPr>
                      <w:rFonts w:ascii="Calibri" w:hAnsi="Calibri"/>
                      <w:color w:val="000000"/>
                    </w:rPr>
                  </w:pPr>
                  <w:r w:rsidRPr="00B30534">
                    <w:rPr>
                      <w:rFonts w:ascii="Calibri" w:hAnsi="Calibri"/>
                      <w:color w:val="000000"/>
                    </w:rPr>
                    <w:t>Conector neumático Unión doble hembra para tubo D8</w:t>
                  </w:r>
                </w:p>
              </w:tc>
            </w:tr>
            <w:tr w:rsidR="003371AD" w:rsidRPr="00B30534" w14:paraId="12737F16" w14:textId="77777777" w:rsidTr="004F6535">
              <w:trPr>
                <w:trHeight w:val="589"/>
                <w:jc w:val="center"/>
              </w:trPr>
              <w:tc>
                <w:tcPr>
                  <w:tcW w:w="480" w:type="dxa"/>
                  <w:shd w:val="clear" w:color="auto" w:fill="auto"/>
                  <w:vAlign w:val="center"/>
                </w:tcPr>
                <w:p w14:paraId="6B63E956" w14:textId="77777777" w:rsidR="003371AD" w:rsidRPr="00B30534" w:rsidRDefault="003371AD" w:rsidP="008046DF">
                  <w:pPr>
                    <w:jc w:val="center"/>
                    <w:rPr>
                      <w:rFonts w:ascii="Calibri" w:hAnsi="Calibri"/>
                      <w:color w:val="000000"/>
                    </w:rPr>
                  </w:pPr>
                  <w:r>
                    <w:rPr>
                      <w:rFonts w:ascii="Calibri" w:hAnsi="Calibri"/>
                      <w:color w:val="000000"/>
                    </w:rPr>
                    <w:t>34</w:t>
                  </w:r>
                </w:p>
              </w:tc>
              <w:tc>
                <w:tcPr>
                  <w:tcW w:w="549" w:type="dxa"/>
                  <w:shd w:val="clear" w:color="auto" w:fill="auto"/>
                  <w:vAlign w:val="center"/>
                  <w:hideMark/>
                </w:tcPr>
                <w:p w14:paraId="72FB68BF"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31EE65CB"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21C3E0B5"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2904FED" w14:textId="77777777" w:rsidR="003371AD" w:rsidRPr="00B30534" w:rsidRDefault="003371AD" w:rsidP="008046DF">
                  <w:pPr>
                    <w:rPr>
                      <w:rFonts w:ascii="Calibri" w:hAnsi="Calibri"/>
                      <w:color w:val="000000"/>
                    </w:rPr>
                  </w:pPr>
                  <w:r w:rsidRPr="00B30534">
                    <w:rPr>
                      <w:rFonts w:ascii="Calibri" w:hAnsi="Calibri"/>
                      <w:color w:val="000000"/>
                    </w:rPr>
                    <w:t>CONECTOR RAPIDO UNION DOBLE HEMBRA (para tubo D10)</w:t>
                  </w:r>
                </w:p>
              </w:tc>
              <w:tc>
                <w:tcPr>
                  <w:tcW w:w="1836" w:type="dxa"/>
                  <w:shd w:val="clear" w:color="auto" w:fill="auto"/>
                  <w:vAlign w:val="center"/>
                  <w:hideMark/>
                </w:tcPr>
                <w:p w14:paraId="25571E93"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A3CC16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7D43149" w14:textId="77777777" w:rsidR="003371AD" w:rsidRPr="00B30534" w:rsidRDefault="003371AD" w:rsidP="008046DF">
                  <w:pPr>
                    <w:rPr>
                      <w:rFonts w:ascii="Calibri" w:hAnsi="Calibri"/>
                      <w:color w:val="000000"/>
                    </w:rPr>
                  </w:pPr>
                  <w:r w:rsidRPr="00B30534">
                    <w:rPr>
                      <w:rFonts w:ascii="Calibri" w:hAnsi="Calibri"/>
                      <w:color w:val="000000"/>
                    </w:rPr>
                    <w:t>Conector neumático Unión doble hembra para tubo D10</w:t>
                  </w:r>
                </w:p>
              </w:tc>
            </w:tr>
            <w:tr w:rsidR="003371AD" w:rsidRPr="00B30534" w14:paraId="6D47D2B7" w14:textId="77777777" w:rsidTr="004F6535">
              <w:trPr>
                <w:trHeight w:val="589"/>
                <w:jc w:val="center"/>
              </w:trPr>
              <w:tc>
                <w:tcPr>
                  <w:tcW w:w="480" w:type="dxa"/>
                  <w:shd w:val="clear" w:color="auto" w:fill="auto"/>
                  <w:vAlign w:val="center"/>
                </w:tcPr>
                <w:p w14:paraId="73DF1FFE" w14:textId="77777777" w:rsidR="003371AD" w:rsidRPr="00B30534" w:rsidRDefault="003371AD" w:rsidP="008046DF">
                  <w:pPr>
                    <w:jc w:val="center"/>
                    <w:rPr>
                      <w:rFonts w:ascii="Calibri" w:hAnsi="Calibri"/>
                      <w:color w:val="000000"/>
                    </w:rPr>
                  </w:pPr>
                  <w:r>
                    <w:rPr>
                      <w:rFonts w:ascii="Calibri" w:hAnsi="Calibri"/>
                      <w:color w:val="000000"/>
                    </w:rPr>
                    <w:t>35</w:t>
                  </w:r>
                </w:p>
              </w:tc>
              <w:tc>
                <w:tcPr>
                  <w:tcW w:w="549" w:type="dxa"/>
                  <w:shd w:val="clear" w:color="auto" w:fill="auto"/>
                  <w:vAlign w:val="center"/>
                  <w:hideMark/>
                </w:tcPr>
                <w:p w14:paraId="51DB4B88"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64ED8EC6"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088B3121"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5EE86161" w14:textId="77777777" w:rsidR="003371AD" w:rsidRPr="00B30534" w:rsidRDefault="003371AD" w:rsidP="008046DF">
                  <w:pPr>
                    <w:rPr>
                      <w:rFonts w:ascii="Calibri" w:hAnsi="Calibri"/>
                      <w:color w:val="000000"/>
                    </w:rPr>
                  </w:pPr>
                  <w:r w:rsidRPr="00B30534">
                    <w:rPr>
                      <w:rFonts w:ascii="Calibri" w:hAnsi="Calibri"/>
                      <w:color w:val="000000"/>
                    </w:rPr>
                    <w:t>CONECTOR RAPIDO UNION DOBLE HEMBRA (para tubo D12)</w:t>
                  </w:r>
                </w:p>
              </w:tc>
              <w:tc>
                <w:tcPr>
                  <w:tcW w:w="1836" w:type="dxa"/>
                  <w:shd w:val="clear" w:color="auto" w:fill="auto"/>
                  <w:vAlign w:val="center"/>
                  <w:hideMark/>
                </w:tcPr>
                <w:p w14:paraId="13ECAE64"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79EAF83C"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64201B2" w14:textId="77777777" w:rsidR="003371AD" w:rsidRPr="00B30534" w:rsidRDefault="003371AD" w:rsidP="008046DF">
                  <w:pPr>
                    <w:rPr>
                      <w:rFonts w:ascii="Calibri" w:hAnsi="Calibri"/>
                      <w:color w:val="000000"/>
                    </w:rPr>
                  </w:pPr>
                  <w:r w:rsidRPr="00B30534">
                    <w:rPr>
                      <w:rFonts w:ascii="Calibri" w:hAnsi="Calibri"/>
                      <w:color w:val="000000"/>
                    </w:rPr>
                    <w:t>Conector neumático Unión doble hembra para tubo D12</w:t>
                  </w:r>
                </w:p>
              </w:tc>
            </w:tr>
            <w:tr w:rsidR="003371AD" w:rsidRPr="00B30534" w14:paraId="3CC01B3C" w14:textId="77777777" w:rsidTr="004F6535">
              <w:trPr>
                <w:trHeight w:val="589"/>
                <w:jc w:val="center"/>
              </w:trPr>
              <w:tc>
                <w:tcPr>
                  <w:tcW w:w="480" w:type="dxa"/>
                  <w:shd w:val="clear" w:color="auto" w:fill="auto"/>
                  <w:vAlign w:val="center"/>
                </w:tcPr>
                <w:p w14:paraId="776BBA80" w14:textId="77777777" w:rsidR="003371AD" w:rsidRPr="00B30534" w:rsidRDefault="003371AD" w:rsidP="008046DF">
                  <w:pPr>
                    <w:jc w:val="center"/>
                    <w:rPr>
                      <w:rFonts w:ascii="Calibri" w:hAnsi="Calibri"/>
                      <w:color w:val="000000"/>
                    </w:rPr>
                  </w:pPr>
                  <w:r>
                    <w:rPr>
                      <w:rFonts w:ascii="Calibri" w:hAnsi="Calibri"/>
                      <w:color w:val="000000"/>
                    </w:rPr>
                    <w:t>36</w:t>
                  </w:r>
                </w:p>
              </w:tc>
              <w:tc>
                <w:tcPr>
                  <w:tcW w:w="549" w:type="dxa"/>
                  <w:shd w:val="clear" w:color="auto" w:fill="auto"/>
                  <w:vAlign w:val="center"/>
                  <w:hideMark/>
                </w:tcPr>
                <w:p w14:paraId="7ADEC2A6"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4EDE47C6"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40745F4E"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4B790E26" w14:textId="77777777" w:rsidR="003371AD" w:rsidRPr="00B30534" w:rsidRDefault="003371AD" w:rsidP="008046DF">
                  <w:pPr>
                    <w:rPr>
                      <w:rFonts w:ascii="Calibri" w:hAnsi="Calibri"/>
                      <w:color w:val="000000"/>
                    </w:rPr>
                  </w:pPr>
                  <w:r w:rsidRPr="00B30534">
                    <w:rPr>
                      <w:rFonts w:ascii="Calibri" w:hAnsi="Calibri"/>
                      <w:color w:val="000000"/>
                    </w:rPr>
                    <w:t>CONECTOR RAPIDO REDUCTOR (para tubo D6 - D8)</w:t>
                  </w:r>
                </w:p>
              </w:tc>
              <w:tc>
                <w:tcPr>
                  <w:tcW w:w="1836" w:type="dxa"/>
                  <w:shd w:val="clear" w:color="auto" w:fill="auto"/>
                  <w:vAlign w:val="center"/>
                  <w:hideMark/>
                </w:tcPr>
                <w:p w14:paraId="7E20A75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45C07EC9"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4CCB81E" w14:textId="77777777" w:rsidR="003371AD" w:rsidRPr="00B30534" w:rsidRDefault="003371AD" w:rsidP="008046DF">
                  <w:pPr>
                    <w:rPr>
                      <w:rFonts w:ascii="Calibri" w:hAnsi="Calibri"/>
                      <w:color w:val="000000"/>
                    </w:rPr>
                  </w:pPr>
                  <w:r w:rsidRPr="00B30534">
                    <w:rPr>
                      <w:rFonts w:ascii="Calibri" w:hAnsi="Calibri"/>
                      <w:color w:val="000000"/>
                    </w:rPr>
                    <w:t>Conector neumático Reductor para tubo D6 - D8</w:t>
                  </w:r>
                </w:p>
              </w:tc>
            </w:tr>
            <w:tr w:rsidR="003371AD" w:rsidRPr="00B30534" w14:paraId="74F70B8A" w14:textId="77777777" w:rsidTr="004F6535">
              <w:trPr>
                <w:trHeight w:val="589"/>
                <w:jc w:val="center"/>
              </w:trPr>
              <w:tc>
                <w:tcPr>
                  <w:tcW w:w="480" w:type="dxa"/>
                  <w:shd w:val="clear" w:color="auto" w:fill="auto"/>
                  <w:vAlign w:val="center"/>
                </w:tcPr>
                <w:p w14:paraId="30E19973" w14:textId="77777777" w:rsidR="003371AD" w:rsidRPr="00B30534" w:rsidRDefault="003371AD" w:rsidP="008046DF">
                  <w:pPr>
                    <w:jc w:val="center"/>
                    <w:rPr>
                      <w:rFonts w:ascii="Calibri" w:hAnsi="Calibri"/>
                      <w:color w:val="000000"/>
                    </w:rPr>
                  </w:pPr>
                  <w:r>
                    <w:rPr>
                      <w:rFonts w:ascii="Calibri" w:hAnsi="Calibri"/>
                      <w:color w:val="000000"/>
                    </w:rPr>
                    <w:t>37</w:t>
                  </w:r>
                </w:p>
              </w:tc>
              <w:tc>
                <w:tcPr>
                  <w:tcW w:w="549" w:type="dxa"/>
                  <w:shd w:val="clear" w:color="auto" w:fill="auto"/>
                  <w:vAlign w:val="center"/>
                  <w:hideMark/>
                </w:tcPr>
                <w:p w14:paraId="59C8A3A6"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013AED1A"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4CA6B119"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31E4DDD5" w14:textId="77777777" w:rsidR="003371AD" w:rsidRPr="00B30534" w:rsidRDefault="003371AD" w:rsidP="008046DF">
                  <w:pPr>
                    <w:rPr>
                      <w:rFonts w:ascii="Calibri" w:hAnsi="Calibri"/>
                      <w:color w:val="000000"/>
                    </w:rPr>
                  </w:pPr>
                  <w:r w:rsidRPr="00B30534">
                    <w:rPr>
                      <w:rFonts w:ascii="Calibri" w:hAnsi="Calibri"/>
                      <w:color w:val="000000"/>
                    </w:rPr>
                    <w:t>CONECTOR RAPIDO REDUCTOR (para tubo D6 - D10)</w:t>
                  </w:r>
                </w:p>
              </w:tc>
              <w:tc>
                <w:tcPr>
                  <w:tcW w:w="1836" w:type="dxa"/>
                  <w:shd w:val="clear" w:color="auto" w:fill="auto"/>
                  <w:vAlign w:val="center"/>
                  <w:hideMark/>
                </w:tcPr>
                <w:p w14:paraId="341EF9D7"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23636F32"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38AD8C95" w14:textId="77777777" w:rsidR="003371AD" w:rsidRPr="00B30534" w:rsidRDefault="003371AD" w:rsidP="008046DF">
                  <w:pPr>
                    <w:rPr>
                      <w:rFonts w:ascii="Calibri" w:hAnsi="Calibri"/>
                      <w:color w:val="000000"/>
                    </w:rPr>
                  </w:pPr>
                  <w:r w:rsidRPr="00B30534">
                    <w:rPr>
                      <w:rFonts w:ascii="Calibri" w:hAnsi="Calibri"/>
                      <w:color w:val="000000"/>
                    </w:rPr>
                    <w:t>Conector neumático Reductor para tubo D6 - D10</w:t>
                  </w:r>
                </w:p>
              </w:tc>
            </w:tr>
            <w:tr w:rsidR="003371AD" w:rsidRPr="00B30534" w14:paraId="5468E5AD" w14:textId="77777777" w:rsidTr="004F6535">
              <w:trPr>
                <w:trHeight w:val="589"/>
                <w:jc w:val="center"/>
              </w:trPr>
              <w:tc>
                <w:tcPr>
                  <w:tcW w:w="480" w:type="dxa"/>
                  <w:shd w:val="clear" w:color="auto" w:fill="auto"/>
                  <w:vAlign w:val="center"/>
                </w:tcPr>
                <w:p w14:paraId="44829E0D" w14:textId="77777777" w:rsidR="003371AD" w:rsidRPr="00B30534" w:rsidRDefault="003371AD" w:rsidP="008046DF">
                  <w:pPr>
                    <w:jc w:val="center"/>
                    <w:rPr>
                      <w:rFonts w:ascii="Calibri" w:hAnsi="Calibri"/>
                      <w:color w:val="000000"/>
                    </w:rPr>
                  </w:pPr>
                  <w:r>
                    <w:rPr>
                      <w:rFonts w:ascii="Calibri" w:hAnsi="Calibri"/>
                      <w:color w:val="000000"/>
                    </w:rPr>
                    <w:t>38</w:t>
                  </w:r>
                </w:p>
              </w:tc>
              <w:tc>
                <w:tcPr>
                  <w:tcW w:w="549" w:type="dxa"/>
                  <w:shd w:val="clear" w:color="auto" w:fill="auto"/>
                  <w:vAlign w:val="center"/>
                  <w:hideMark/>
                </w:tcPr>
                <w:p w14:paraId="61F6285F"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3B77A193"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777E4ECE"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43A21CD6" w14:textId="77777777" w:rsidR="003371AD" w:rsidRPr="00B30534" w:rsidRDefault="003371AD" w:rsidP="008046DF">
                  <w:pPr>
                    <w:rPr>
                      <w:rFonts w:ascii="Calibri" w:hAnsi="Calibri"/>
                      <w:color w:val="000000"/>
                    </w:rPr>
                  </w:pPr>
                  <w:r w:rsidRPr="00B30534">
                    <w:rPr>
                      <w:rFonts w:ascii="Calibri" w:hAnsi="Calibri"/>
                      <w:color w:val="000000"/>
                    </w:rPr>
                    <w:t>CONECTOR RAPIDO REDUCTOR (para tubo D6 - D12)</w:t>
                  </w:r>
                </w:p>
              </w:tc>
              <w:tc>
                <w:tcPr>
                  <w:tcW w:w="1836" w:type="dxa"/>
                  <w:shd w:val="clear" w:color="auto" w:fill="auto"/>
                  <w:vAlign w:val="center"/>
                  <w:hideMark/>
                </w:tcPr>
                <w:p w14:paraId="3D391C14"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2F6F90A"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67BCE34D" w14:textId="77777777" w:rsidR="003371AD" w:rsidRPr="00B30534" w:rsidRDefault="003371AD" w:rsidP="008046DF">
                  <w:pPr>
                    <w:rPr>
                      <w:rFonts w:ascii="Calibri" w:hAnsi="Calibri"/>
                      <w:color w:val="000000"/>
                    </w:rPr>
                  </w:pPr>
                  <w:r w:rsidRPr="00B30534">
                    <w:rPr>
                      <w:rFonts w:ascii="Calibri" w:hAnsi="Calibri"/>
                      <w:color w:val="000000"/>
                    </w:rPr>
                    <w:t>Conector neumático Reductor para tubo D6 - D12</w:t>
                  </w:r>
                </w:p>
              </w:tc>
            </w:tr>
            <w:tr w:rsidR="003371AD" w:rsidRPr="00B30534" w14:paraId="49AB7D2C" w14:textId="77777777" w:rsidTr="004F6535">
              <w:trPr>
                <w:trHeight w:val="589"/>
                <w:jc w:val="center"/>
              </w:trPr>
              <w:tc>
                <w:tcPr>
                  <w:tcW w:w="480" w:type="dxa"/>
                  <w:shd w:val="clear" w:color="auto" w:fill="auto"/>
                  <w:vAlign w:val="center"/>
                </w:tcPr>
                <w:p w14:paraId="573FFC7B" w14:textId="77777777" w:rsidR="003371AD" w:rsidRPr="00B30534" w:rsidRDefault="003371AD" w:rsidP="008046DF">
                  <w:pPr>
                    <w:jc w:val="center"/>
                    <w:rPr>
                      <w:rFonts w:ascii="Calibri" w:hAnsi="Calibri"/>
                      <w:color w:val="000000"/>
                    </w:rPr>
                  </w:pPr>
                  <w:r>
                    <w:rPr>
                      <w:rFonts w:ascii="Calibri" w:hAnsi="Calibri"/>
                      <w:color w:val="000000"/>
                    </w:rPr>
                    <w:t>39</w:t>
                  </w:r>
                </w:p>
              </w:tc>
              <w:tc>
                <w:tcPr>
                  <w:tcW w:w="549" w:type="dxa"/>
                  <w:shd w:val="clear" w:color="auto" w:fill="auto"/>
                  <w:vAlign w:val="center"/>
                  <w:hideMark/>
                </w:tcPr>
                <w:p w14:paraId="4CC5E455"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5ED56F10"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3D129F04"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0E6B2D01" w14:textId="77777777" w:rsidR="003371AD" w:rsidRPr="00B30534" w:rsidRDefault="003371AD" w:rsidP="008046DF">
                  <w:pPr>
                    <w:rPr>
                      <w:rFonts w:ascii="Calibri" w:hAnsi="Calibri"/>
                      <w:color w:val="000000"/>
                    </w:rPr>
                  </w:pPr>
                  <w:r w:rsidRPr="00B30534">
                    <w:rPr>
                      <w:rFonts w:ascii="Calibri" w:hAnsi="Calibri"/>
                      <w:color w:val="000000"/>
                    </w:rPr>
                    <w:t>CONECTOR RAPIDO REDUCTOR (para tubo D8 - D10)</w:t>
                  </w:r>
                </w:p>
              </w:tc>
              <w:tc>
                <w:tcPr>
                  <w:tcW w:w="1836" w:type="dxa"/>
                  <w:shd w:val="clear" w:color="auto" w:fill="auto"/>
                  <w:vAlign w:val="center"/>
                  <w:hideMark/>
                </w:tcPr>
                <w:p w14:paraId="40AA3CF4"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5DF14251"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0B8A09ED" w14:textId="77777777" w:rsidR="003371AD" w:rsidRPr="00B30534" w:rsidRDefault="003371AD" w:rsidP="008046DF">
                  <w:pPr>
                    <w:rPr>
                      <w:rFonts w:ascii="Calibri" w:hAnsi="Calibri"/>
                      <w:color w:val="000000"/>
                    </w:rPr>
                  </w:pPr>
                  <w:r w:rsidRPr="00B30534">
                    <w:rPr>
                      <w:rFonts w:ascii="Calibri" w:hAnsi="Calibri"/>
                      <w:color w:val="000000"/>
                    </w:rPr>
                    <w:t>Conector neumático Reductor para tubo D8 - D10</w:t>
                  </w:r>
                </w:p>
              </w:tc>
            </w:tr>
            <w:tr w:rsidR="003371AD" w:rsidRPr="00B30534" w14:paraId="21E1ABA1" w14:textId="77777777" w:rsidTr="004F6535">
              <w:trPr>
                <w:trHeight w:val="589"/>
                <w:jc w:val="center"/>
              </w:trPr>
              <w:tc>
                <w:tcPr>
                  <w:tcW w:w="480" w:type="dxa"/>
                  <w:shd w:val="clear" w:color="auto" w:fill="auto"/>
                  <w:vAlign w:val="center"/>
                </w:tcPr>
                <w:p w14:paraId="52EDE40A" w14:textId="77777777" w:rsidR="003371AD" w:rsidRPr="00B30534" w:rsidRDefault="003371AD" w:rsidP="008046DF">
                  <w:pPr>
                    <w:jc w:val="center"/>
                    <w:rPr>
                      <w:rFonts w:ascii="Calibri" w:hAnsi="Calibri"/>
                      <w:color w:val="000000"/>
                    </w:rPr>
                  </w:pPr>
                  <w:r>
                    <w:rPr>
                      <w:rFonts w:ascii="Calibri" w:hAnsi="Calibri"/>
                      <w:color w:val="000000"/>
                    </w:rPr>
                    <w:t>40</w:t>
                  </w:r>
                </w:p>
              </w:tc>
              <w:tc>
                <w:tcPr>
                  <w:tcW w:w="549" w:type="dxa"/>
                  <w:shd w:val="clear" w:color="auto" w:fill="auto"/>
                  <w:vAlign w:val="center"/>
                  <w:hideMark/>
                </w:tcPr>
                <w:p w14:paraId="0B52326C"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6B650417"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1D5AE2AA"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42B6546C" w14:textId="77777777" w:rsidR="003371AD" w:rsidRPr="00B30534" w:rsidRDefault="003371AD" w:rsidP="008046DF">
                  <w:pPr>
                    <w:rPr>
                      <w:rFonts w:ascii="Calibri" w:hAnsi="Calibri"/>
                      <w:color w:val="000000"/>
                    </w:rPr>
                  </w:pPr>
                  <w:r w:rsidRPr="00B30534">
                    <w:rPr>
                      <w:rFonts w:ascii="Calibri" w:hAnsi="Calibri"/>
                      <w:color w:val="000000"/>
                    </w:rPr>
                    <w:t>CONECTOR RAPIDO REDUCTOR (para tubo D8 - D12)</w:t>
                  </w:r>
                </w:p>
              </w:tc>
              <w:tc>
                <w:tcPr>
                  <w:tcW w:w="1836" w:type="dxa"/>
                  <w:shd w:val="clear" w:color="auto" w:fill="auto"/>
                  <w:vAlign w:val="center"/>
                  <w:hideMark/>
                </w:tcPr>
                <w:p w14:paraId="67D183B5"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BB693BD"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64EA375" w14:textId="77777777" w:rsidR="003371AD" w:rsidRPr="00B30534" w:rsidRDefault="003371AD" w:rsidP="008046DF">
                  <w:pPr>
                    <w:rPr>
                      <w:rFonts w:ascii="Calibri" w:hAnsi="Calibri"/>
                      <w:color w:val="000000"/>
                    </w:rPr>
                  </w:pPr>
                  <w:r w:rsidRPr="00B30534">
                    <w:rPr>
                      <w:rFonts w:ascii="Calibri" w:hAnsi="Calibri"/>
                      <w:color w:val="000000"/>
                    </w:rPr>
                    <w:t>Conector neumático Reductor para tubo D8 - D12</w:t>
                  </w:r>
                </w:p>
              </w:tc>
            </w:tr>
            <w:tr w:rsidR="003371AD" w:rsidRPr="00B30534" w14:paraId="78DFC288" w14:textId="77777777" w:rsidTr="004F6535">
              <w:trPr>
                <w:trHeight w:val="589"/>
                <w:jc w:val="center"/>
              </w:trPr>
              <w:tc>
                <w:tcPr>
                  <w:tcW w:w="480" w:type="dxa"/>
                  <w:shd w:val="clear" w:color="auto" w:fill="auto"/>
                  <w:vAlign w:val="center"/>
                </w:tcPr>
                <w:p w14:paraId="6981F715" w14:textId="77777777" w:rsidR="003371AD" w:rsidRPr="00B30534" w:rsidRDefault="003371AD" w:rsidP="008046DF">
                  <w:pPr>
                    <w:jc w:val="center"/>
                    <w:rPr>
                      <w:rFonts w:ascii="Calibri" w:hAnsi="Calibri"/>
                      <w:color w:val="000000"/>
                    </w:rPr>
                  </w:pPr>
                  <w:r>
                    <w:rPr>
                      <w:rFonts w:ascii="Calibri" w:hAnsi="Calibri"/>
                      <w:color w:val="000000"/>
                    </w:rPr>
                    <w:lastRenderedPageBreak/>
                    <w:t>41</w:t>
                  </w:r>
                </w:p>
              </w:tc>
              <w:tc>
                <w:tcPr>
                  <w:tcW w:w="549" w:type="dxa"/>
                  <w:shd w:val="clear" w:color="auto" w:fill="auto"/>
                  <w:vAlign w:val="center"/>
                  <w:hideMark/>
                </w:tcPr>
                <w:p w14:paraId="39F0D84A" w14:textId="77777777" w:rsidR="003371AD" w:rsidRPr="00B30534" w:rsidRDefault="003371AD" w:rsidP="008046DF">
                  <w:pPr>
                    <w:jc w:val="center"/>
                    <w:rPr>
                      <w:rFonts w:ascii="Calibri" w:hAnsi="Calibri"/>
                      <w:color w:val="000000"/>
                    </w:rPr>
                  </w:pPr>
                  <w:r w:rsidRPr="00B30534">
                    <w:rPr>
                      <w:rFonts w:ascii="Calibri" w:hAnsi="Calibri"/>
                      <w:color w:val="000000"/>
                    </w:rPr>
                    <w:t>10</w:t>
                  </w:r>
                </w:p>
              </w:tc>
              <w:tc>
                <w:tcPr>
                  <w:tcW w:w="537" w:type="dxa"/>
                  <w:shd w:val="clear" w:color="auto" w:fill="auto"/>
                  <w:vAlign w:val="center"/>
                  <w:hideMark/>
                </w:tcPr>
                <w:p w14:paraId="67A66BCB" w14:textId="77777777" w:rsidR="003371AD" w:rsidRPr="00B30534" w:rsidRDefault="003371AD" w:rsidP="008046DF">
                  <w:pPr>
                    <w:jc w:val="center"/>
                    <w:rPr>
                      <w:rFonts w:ascii="Calibri" w:hAnsi="Calibri"/>
                      <w:color w:val="000000"/>
                    </w:rPr>
                  </w:pPr>
                  <w:r w:rsidRPr="00B30534">
                    <w:rPr>
                      <w:rFonts w:ascii="Calibri" w:hAnsi="Calibri"/>
                      <w:color w:val="000000"/>
                    </w:rPr>
                    <w:t>Pza.</w:t>
                  </w:r>
                </w:p>
              </w:tc>
              <w:tc>
                <w:tcPr>
                  <w:tcW w:w="1323" w:type="dxa"/>
                  <w:vAlign w:val="center"/>
                </w:tcPr>
                <w:p w14:paraId="76822D93"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7B1B50A4" w14:textId="77777777" w:rsidR="003371AD" w:rsidRPr="00B30534" w:rsidRDefault="003371AD" w:rsidP="008046DF">
                  <w:pPr>
                    <w:rPr>
                      <w:rFonts w:ascii="Calibri" w:hAnsi="Calibri"/>
                      <w:color w:val="000000"/>
                    </w:rPr>
                  </w:pPr>
                  <w:r w:rsidRPr="00B30534">
                    <w:rPr>
                      <w:rFonts w:ascii="Calibri" w:hAnsi="Calibri"/>
                      <w:color w:val="000000"/>
                    </w:rPr>
                    <w:t>CONECTOR RAPIDO REDUCTOR (para tubo D10 - D12)</w:t>
                  </w:r>
                </w:p>
              </w:tc>
              <w:tc>
                <w:tcPr>
                  <w:tcW w:w="1836" w:type="dxa"/>
                  <w:shd w:val="clear" w:color="auto" w:fill="auto"/>
                  <w:vAlign w:val="center"/>
                  <w:hideMark/>
                </w:tcPr>
                <w:p w14:paraId="61F1A78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EB4BAF1"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46745B4F" w14:textId="77777777" w:rsidR="003371AD" w:rsidRPr="00B30534" w:rsidRDefault="003371AD" w:rsidP="008046DF">
                  <w:pPr>
                    <w:rPr>
                      <w:rFonts w:ascii="Calibri" w:hAnsi="Calibri"/>
                      <w:color w:val="000000"/>
                    </w:rPr>
                  </w:pPr>
                  <w:r w:rsidRPr="00B30534">
                    <w:rPr>
                      <w:rFonts w:ascii="Calibri" w:hAnsi="Calibri"/>
                      <w:color w:val="000000"/>
                    </w:rPr>
                    <w:t>Conector neumático Reductor para tubo D10 - D12</w:t>
                  </w:r>
                </w:p>
              </w:tc>
            </w:tr>
            <w:tr w:rsidR="003371AD" w:rsidRPr="00B30534" w14:paraId="43DEBE13" w14:textId="77777777" w:rsidTr="004F6535">
              <w:trPr>
                <w:trHeight w:val="295"/>
                <w:jc w:val="center"/>
              </w:trPr>
              <w:tc>
                <w:tcPr>
                  <w:tcW w:w="480" w:type="dxa"/>
                  <w:shd w:val="clear" w:color="auto" w:fill="auto"/>
                  <w:vAlign w:val="center"/>
                </w:tcPr>
                <w:p w14:paraId="3B36DDA2" w14:textId="77777777" w:rsidR="003371AD" w:rsidRPr="00B30534" w:rsidRDefault="003371AD" w:rsidP="008046DF">
                  <w:pPr>
                    <w:jc w:val="center"/>
                    <w:rPr>
                      <w:rFonts w:ascii="Calibri" w:hAnsi="Calibri"/>
                      <w:color w:val="000000"/>
                    </w:rPr>
                  </w:pPr>
                  <w:r>
                    <w:rPr>
                      <w:rFonts w:ascii="Calibri" w:hAnsi="Calibri"/>
                      <w:color w:val="000000"/>
                    </w:rPr>
                    <w:t>42</w:t>
                  </w:r>
                </w:p>
              </w:tc>
              <w:tc>
                <w:tcPr>
                  <w:tcW w:w="549" w:type="dxa"/>
                  <w:shd w:val="clear" w:color="auto" w:fill="auto"/>
                  <w:vAlign w:val="center"/>
                  <w:hideMark/>
                </w:tcPr>
                <w:p w14:paraId="42E15DDA" w14:textId="77777777" w:rsidR="003371AD" w:rsidRPr="00B30534" w:rsidRDefault="003371AD" w:rsidP="008046DF">
                  <w:pPr>
                    <w:jc w:val="center"/>
                    <w:rPr>
                      <w:rFonts w:ascii="Calibri" w:hAnsi="Calibri"/>
                      <w:color w:val="000000"/>
                    </w:rPr>
                  </w:pPr>
                  <w:r w:rsidRPr="00B30534">
                    <w:rPr>
                      <w:rFonts w:ascii="Calibri" w:hAnsi="Calibri"/>
                      <w:color w:val="000000"/>
                    </w:rPr>
                    <w:t>40</w:t>
                  </w:r>
                </w:p>
              </w:tc>
              <w:tc>
                <w:tcPr>
                  <w:tcW w:w="537" w:type="dxa"/>
                  <w:shd w:val="clear" w:color="auto" w:fill="auto"/>
                  <w:vAlign w:val="center"/>
                  <w:hideMark/>
                </w:tcPr>
                <w:p w14:paraId="5ADA5168" w14:textId="77777777" w:rsidR="003371AD" w:rsidRPr="00B30534" w:rsidRDefault="003371AD" w:rsidP="008046DF">
                  <w:pPr>
                    <w:jc w:val="center"/>
                    <w:rPr>
                      <w:rFonts w:ascii="Calibri" w:hAnsi="Calibri"/>
                      <w:color w:val="000000"/>
                    </w:rPr>
                  </w:pPr>
                  <w:proofErr w:type="spellStart"/>
                  <w:r w:rsidRPr="00B30534">
                    <w:rPr>
                      <w:rFonts w:ascii="Calibri" w:hAnsi="Calibri"/>
                      <w:color w:val="000000"/>
                    </w:rPr>
                    <w:t>Mts</w:t>
                  </w:r>
                  <w:proofErr w:type="spellEnd"/>
                  <w:r w:rsidRPr="00B30534">
                    <w:rPr>
                      <w:rFonts w:ascii="Calibri" w:hAnsi="Calibri"/>
                      <w:color w:val="000000"/>
                    </w:rPr>
                    <w:t>.</w:t>
                  </w:r>
                </w:p>
              </w:tc>
              <w:tc>
                <w:tcPr>
                  <w:tcW w:w="1323" w:type="dxa"/>
                  <w:vAlign w:val="center"/>
                </w:tcPr>
                <w:p w14:paraId="0471DB20"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1EF01406" w14:textId="77777777" w:rsidR="003371AD" w:rsidRPr="00B30534" w:rsidRDefault="003371AD" w:rsidP="008046DF">
                  <w:pPr>
                    <w:rPr>
                      <w:rFonts w:ascii="Calibri" w:hAnsi="Calibri"/>
                      <w:color w:val="000000"/>
                    </w:rPr>
                  </w:pPr>
                  <w:r w:rsidRPr="00B30534">
                    <w:rPr>
                      <w:rFonts w:ascii="Calibri" w:hAnsi="Calibri"/>
                      <w:color w:val="000000"/>
                    </w:rPr>
                    <w:t>TUBO DE POLIURETANO D8</w:t>
                  </w:r>
                </w:p>
              </w:tc>
              <w:tc>
                <w:tcPr>
                  <w:tcW w:w="1836" w:type="dxa"/>
                  <w:shd w:val="clear" w:color="auto" w:fill="auto"/>
                  <w:vAlign w:val="center"/>
                  <w:hideMark/>
                </w:tcPr>
                <w:p w14:paraId="7B3CE2E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69D97EA6"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57DC9220" w14:textId="77777777" w:rsidR="003371AD" w:rsidRPr="00B30534" w:rsidRDefault="003371AD" w:rsidP="008046DF">
                  <w:pPr>
                    <w:rPr>
                      <w:rFonts w:ascii="Calibri" w:hAnsi="Calibri"/>
                      <w:color w:val="000000"/>
                    </w:rPr>
                  </w:pPr>
                  <w:r w:rsidRPr="00B30534">
                    <w:rPr>
                      <w:rFonts w:ascii="Calibri" w:hAnsi="Calibri"/>
                      <w:color w:val="000000"/>
                    </w:rPr>
                    <w:t>Tubo de poliuretano D10 aplicación a neumática</w:t>
                  </w:r>
                </w:p>
              </w:tc>
            </w:tr>
            <w:tr w:rsidR="003371AD" w:rsidRPr="00B30534" w14:paraId="64E7B3C1" w14:textId="77777777" w:rsidTr="004F6535">
              <w:trPr>
                <w:trHeight w:val="295"/>
                <w:jc w:val="center"/>
              </w:trPr>
              <w:tc>
                <w:tcPr>
                  <w:tcW w:w="480" w:type="dxa"/>
                  <w:shd w:val="clear" w:color="auto" w:fill="auto"/>
                  <w:vAlign w:val="center"/>
                </w:tcPr>
                <w:p w14:paraId="532EC0AF" w14:textId="77777777" w:rsidR="003371AD" w:rsidRPr="00B30534" w:rsidRDefault="003371AD" w:rsidP="008046DF">
                  <w:pPr>
                    <w:jc w:val="center"/>
                    <w:rPr>
                      <w:rFonts w:ascii="Calibri" w:hAnsi="Calibri"/>
                      <w:color w:val="000000"/>
                    </w:rPr>
                  </w:pPr>
                  <w:r>
                    <w:rPr>
                      <w:rFonts w:ascii="Calibri" w:hAnsi="Calibri"/>
                      <w:color w:val="000000"/>
                    </w:rPr>
                    <w:t>43</w:t>
                  </w:r>
                </w:p>
              </w:tc>
              <w:tc>
                <w:tcPr>
                  <w:tcW w:w="549" w:type="dxa"/>
                  <w:shd w:val="clear" w:color="auto" w:fill="auto"/>
                  <w:vAlign w:val="center"/>
                  <w:hideMark/>
                </w:tcPr>
                <w:p w14:paraId="43A2D4FD"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58D1B876" w14:textId="77777777" w:rsidR="003371AD" w:rsidRPr="00B30534" w:rsidRDefault="003371AD" w:rsidP="008046DF">
                  <w:pPr>
                    <w:jc w:val="center"/>
                    <w:rPr>
                      <w:rFonts w:ascii="Calibri" w:hAnsi="Calibri"/>
                      <w:color w:val="000000"/>
                    </w:rPr>
                  </w:pPr>
                  <w:proofErr w:type="spellStart"/>
                  <w:r w:rsidRPr="00B30534">
                    <w:rPr>
                      <w:rFonts w:ascii="Calibri" w:hAnsi="Calibri"/>
                      <w:color w:val="000000"/>
                    </w:rPr>
                    <w:t>Mts</w:t>
                  </w:r>
                  <w:proofErr w:type="spellEnd"/>
                  <w:r w:rsidRPr="00B30534">
                    <w:rPr>
                      <w:rFonts w:ascii="Calibri" w:hAnsi="Calibri"/>
                      <w:color w:val="000000"/>
                    </w:rPr>
                    <w:t>.</w:t>
                  </w:r>
                </w:p>
              </w:tc>
              <w:tc>
                <w:tcPr>
                  <w:tcW w:w="1323" w:type="dxa"/>
                  <w:vAlign w:val="center"/>
                </w:tcPr>
                <w:p w14:paraId="009E7CCF"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5B26C0ED" w14:textId="77777777" w:rsidR="003371AD" w:rsidRPr="00B30534" w:rsidRDefault="003371AD" w:rsidP="008046DF">
                  <w:pPr>
                    <w:rPr>
                      <w:rFonts w:ascii="Calibri" w:hAnsi="Calibri"/>
                      <w:color w:val="000000"/>
                    </w:rPr>
                  </w:pPr>
                  <w:r w:rsidRPr="00B30534">
                    <w:rPr>
                      <w:rFonts w:ascii="Calibri" w:hAnsi="Calibri"/>
                      <w:color w:val="000000"/>
                    </w:rPr>
                    <w:t>TUBO DE POLIURETANO D10</w:t>
                  </w:r>
                </w:p>
              </w:tc>
              <w:tc>
                <w:tcPr>
                  <w:tcW w:w="1836" w:type="dxa"/>
                  <w:shd w:val="clear" w:color="auto" w:fill="auto"/>
                  <w:vAlign w:val="center"/>
                  <w:hideMark/>
                </w:tcPr>
                <w:p w14:paraId="78C438FC"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ACB0EA4"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AFD5D0D" w14:textId="77777777" w:rsidR="003371AD" w:rsidRPr="00B30534" w:rsidRDefault="003371AD" w:rsidP="008046DF">
                  <w:pPr>
                    <w:rPr>
                      <w:rFonts w:ascii="Calibri" w:hAnsi="Calibri"/>
                      <w:color w:val="000000"/>
                    </w:rPr>
                  </w:pPr>
                  <w:r w:rsidRPr="00B30534">
                    <w:rPr>
                      <w:rFonts w:ascii="Calibri" w:hAnsi="Calibri"/>
                      <w:color w:val="000000"/>
                    </w:rPr>
                    <w:t>Tubo de poliuretano D10 aplicación a neumática</w:t>
                  </w:r>
                </w:p>
              </w:tc>
            </w:tr>
            <w:tr w:rsidR="003371AD" w:rsidRPr="00B30534" w14:paraId="1032BF95" w14:textId="77777777" w:rsidTr="004F6535">
              <w:trPr>
                <w:trHeight w:val="295"/>
                <w:jc w:val="center"/>
              </w:trPr>
              <w:tc>
                <w:tcPr>
                  <w:tcW w:w="480" w:type="dxa"/>
                  <w:shd w:val="clear" w:color="auto" w:fill="auto"/>
                  <w:vAlign w:val="center"/>
                </w:tcPr>
                <w:p w14:paraId="27E7F2DE" w14:textId="77777777" w:rsidR="003371AD" w:rsidRPr="00B30534" w:rsidRDefault="003371AD" w:rsidP="008046DF">
                  <w:pPr>
                    <w:jc w:val="center"/>
                    <w:rPr>
                      <w:rFonts w:ascii="Calibri" w:hAnsi="Calibri"/>
                      <w:color w:val="000000"/>
                    </w:rPr>
                  </w:pPr>
                  <w:r>
                    <w:rPr>
                      <w:rFonts w:ascii="Calibri" w:hAnsi="Calibri"/>
                      <w:color w:val="000000"/>
                    </w:rPr>
                    <w:t>44</w:t>
                  </w:r>
                </w:p>
              </w:tc>
              <w:tc>
                <w:tcPr>
                  <w:tcW w:w="549" w:type="dxa"/>
                  <w:shd w:val="clear" w:color="auto" w:fill="auto"/>
                  <w:vAlign w:val="center"/>
                  <w:hideMark/>
                </w:tcPr>
                <w:p w14:paraId="085CFCE1" w14:textId="77777777" w:rsidR="003371AD" w:rsidRPr="00B30534" w:rsidRDefault="003371AD" w:rsidP="008046DF">
                  <w:pPr>
                    <w:jc w:val="center"/>
                    <w:rPr>
                      <w:rFonts w:ascii="Calibri" w:hAnsi="Calibri"/>
                      <w:color w:val="000000"/>
                    </w:rPr>
                  </w:pPr>
                  <w:r w:rsidRPr="00B30534">
                    <w:rPr>
                      <w:rFonts w:ascii="Calibri" w:hAnsi="Calibri"/>
                      <w:color w:val="000000"/>
                    </w:rPr>
                    <w:t>30</w:t>
                  </w:r>
                </w:p>
              </w:tc>
              <w:tc>
                <w:tcPr>
                  <w:tcW w:w="537" w:type="dxa"/>
                  <w:shd w:val="clear" w:color="auto" w:fill="auto"/>
                  <w:vAlign w:val="center"/>
                  <w:hideMark/>
                </w:tcPr>
                <w:p w14:paraId="725DE920" w14:textId="77777777" w:rsidR="003371AD" w:rsidRPr="00B30534" w:rsidRDefault="003371AD" w:rsidP="008046DF">
                  <w:pPr>
                    <w:jc w:val="center"/>
                    <w:rPr>
                      <w:rFonts w:ascii="Calibri" w:hAnsi="Calibri"/>
                      <w:color w:val="000000"/>
                    </w:rPr>
                  </w:pPr>
                  <w:proofErr w:type="spellStart"/>
                  <w:r w:rsidRPr="00B30534">
                    <w:rPr>
                      <w:rFonts w:ascii="Calibri" w:hAnsi="Calibri"/>
                      <w:color w:val="000000"/>
                    </w:rPr>
                    <w:t>Mts</w:t>
                  </w:r>
                  <w:proofErr w:type="spellEnd"/>
                  <w:r w:rsidRPr="00B30534">
                    <w:rPr>
                      <w:rFonts w:ascii="Calibri" w:hAnsi="Calibri"/>
                      <w:color w:val="000000"/>
                    </w:rPr>
                    <w:t>.</w:t>
                  </w:r>
                </w:p>
              </w:tc>
              <w:tc>
                <w:tcPr>
                  <w:tcW w:w="1323" w:type="dxa"/>
                  <w:vAlign w:val="center"/>
                </w:tcPr>
                <w:p w14:paraId="17C562F8" w14:textId="77777777" w:rsidR="003371AD" w:rsidRPr="00B30534" w:rsidRDefault="003371AD" w:rsidP="008046DF">
                  <w:pPr>
                    <w:jc w:val="center"/>
                    <w:rPr>
                      <w:rFonts w:ascii="Calibri" w:hAnsi="Calibri"/>
                      <w:color w:val="000000"/>
                    </w:rPr>
                  </w:pPr>
                  <w:r w:rsidRPr="00B30534">
                    <w:rPr>
                      <w:rFonts w:ascii="Calibri" w:hAnsi="Calibri"/>
                      <w:color w:val="000000"/>
                    </w:rPr>
                    <w:t>39800</w:t>
                  </w:r>
                </w:p>
              </w:tc>
              <w:tc>
                <w:tcPr>
                  <w:tcW w:w="1084" w:type="dxa"/>
                  <w:shd w:val="clear" w:color="auto" w:fill="auto"/>
                  <w:vAlign w:val="center"/>
                  <w:hideMark/>
                </w:tcPr>
                <w:p w14:paraId="0A727E9E" w14:textId="77777777" w:rsidR="003371AD" w:rsidRPr="00B30534" w:rsidRDefault="003371AD" w:rsidP="008046DF">
                  <w:pPr>
                    <w:rPr>
                      <w:rFonts w:ascii="Calibri" w:hAnsi="Calibri"/>
                      <w:color w:val="000000"/>
                    </w:rPr>
                  </w:pPr>
                  <w:r w:rsidRPr="00B30534">
                    <w:rPr>
                      <w:rFonts w:ascii="Calibri" w:hAnsi="Calibri"/>
                      <w:color w:val="000000"/>
                    </w:rPr>
                    <w:t>TUBO DE POLIURETANO D12</w:t>
                  </w:r>
                </w:p>
              </w:tc>
              <w:tc>
                <w:tcPr>
                  <w:tcW w:w="1836" w:type="dxa"/>
                  <w:shd w:val="clear" w:color="auto" w:fill="auto"/>
                  <w:vAlign w:val="center"/>
                  <w:hideMark/>
                </w:tcPr>
                <w:p w14:paraId="6570218D"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19C41A3B" w14:textId="77777777" w:rsidR="003371AD" w:rsidRPr="00233273" w:rsidRDefault="003371AD" w:rsidP="008046DF">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132F1484" w14:textId="77777777" w:rsidR="003371AD" w:rsidRPr="00B30534" w:rsidRDefault="003371AD" w:rsidP="008046DF">
                  <w:pPr>
                    <w:rPr>
                      <w:rFonts w:ascii="Calibri" w:hAnsi="Calibri"/>
                      <w:color w:val="000000"/>
                    </w:rPr>
                  </w:pPr>
                  <w:r w:rsidRPr="00B30534">
                    <w:rPr>
                      <w:rFonts w:ascii="Calibri" w:hAnsi="Calibri"/>
                      <w:color w:val="000000"/>
                    </w:rPr>
                    <w:t>Tubo de poliuretano D12 aplicación a neumático</w:t>
                  </w:r>
                </w:p>
              </w:tc>
            </w:tr>
          </w:tbl>
          <w:p w14:paraId="156B6E98" w14:textId="77777777" w:rsidR="00115120" w:rsidRPr="009956C4" w:rsidRDefault="00115120" w:rsidP="008046DF">
            <w:pPr>
              <w:tabs>
                <w:tab w:val="left" w:pos="426"/>
              </w:tabs>
              <w:spacing w:line="0" w:lineRule="atLeast"/>
              <w:ind w:left="714"/>
              <w:contextualSpacing/>
              <w:jc w:val="both"/>
              <w:rPr>
                <w:rFonts w:ascii="Arial" w:hAnsi="Arial" w:cs="Arial"/>
                <w:lang w:val="es-BO"/>
              </w:rPr>
            </w:pPr>
          </w:p>
        </w:tc>
        <w:tc>
          <w:tcPr>
            <w:tcW w:w="2553" w:type="dxa"/>
          </w:tcPr>
          <w:p w14:paraId="557E7A49" w14:textId="77777777" w:rsidR="00115120" w:rsidRPr="009956C4" w:rsidRDefault="00115120" w:rsidP="008046DF">
            <w:pPr>
              <w:jc w:val="both"/>
              <w:rPr>
                <w:rFonts w:ascii="Arial" w:hAnsi="Arial" w:cs="Arial"/>
                <w:lang w:val="es-BO"/>
              </w:rPr>
            </w:pPr>
          </w:p>
        </w:tc>
      </w:tr>
      <w:tr w:rsidR="00115120" w:rsidRPr="009956C4" w14:paraId="05C64979" w14:textId="77777777" w:rsidTr="008046DF">
        <w:trPr>
          <w:trHeight w:val="330"/>
        </w:trPr>
        <w:tc>
          <w:tcPr>
            <w:tcW w:w="215" w:type="dxa"/>
            <w:shd w:val="clear" w:color="auto" w:fill="FFFFFF" w:themeFill="background1"/>
          </w:tcPr>
          <w:p w14:paraId="015164A4" w14:textId="77777777" w:rsidR="00115120" w:rsidRDefault="00115120" w:rsidP="008046DF">
            <w:pPr>
              <w:jc w:val="center"/>
              <w:rPr>
                <w:rFonts w:ascii="Arial" w:hAnsi="Arial" w:cs="Arial"/>
                <w:b/>
                <w:lang w:val="es-BO"/>
              </w:rPr>
            </w:pPr>
          </w:p>
          <w:p w14:paraId="2A8E991B" w14:textId="77777777" w:rsidR="00115120" w:rsidRPr="00B8634B" w:rsidRDefault="00115120" w:rsidP="008046DF">
            <w:pPr>
              <w:jc w:val="center"/>
              <w:rPr>
                <w:rFonts w:ascii="Arial" w:hAnsi="Arial" w:cs="Arial"/>
                <w:b/>
                <w:lang w:val="es-BO"/>
              </w:rPr>
            </w:pPr>
            <w:r w:rsidRPr="00B8634B">
              <w:rPr>
                <w:rFonts w:ascii="Arial" w:hAnsi="Arial" w:cs="Arial"/>
                <w:b/>
                <w:lang w:val="es-BO"/>
              </w:rPr>
              <w:t>2</w:t>
            </w:r>
          </w:p>
        </w:tc>
        <w:tc>
          <w:tcPr>
            <w:tcW w:w="6126" w:type="dxa"/>
            <w:shd w:val="clear" w:color="auto" w:fill="FFFFFF" w:themeFill="background1"/>
          </w:tcPr>
          <w:p w14:paraId="3B947D1F" w14:textId="77777777" w:rsidR="00115120" w:rsidRDefault="00115120" w:rsidP="008046DF">
            <w:pPr>
              <w:jc w:val="both"/>
              <w:rPr>
                <w:rFonts w:ascii="Arial" w:hAnsi="Arial" w:cs="Arial"/>
                <w:b/>
              </w:rPr>
            </w:pPr>
          </w:p>
          <w:p w14:paraId="4A90EB36" w14:textId="77777777" w:rsidR="00115120" w:rsidRPr="00B8634B" w:rsidRDefault="00115120" w:rsidP="008046DF">
            <w:pPr>
              <w:jc w:val="both"/>
              <w:rPr>
                <w:rFonts w:ascii="Arial" w:hAnsi="Arial" w:cs="Arial"/>
                <w:b/>
              </w:rPr>
            </w:pPr>
            <w:r w:rsidRPr="00B8634B">
              <w:rPr>
                <w:rFonts w:ascii="Arial" w:hAnsi="Arial" w:cs="Arial"/>
                <w:b/>
              </w:rPr>
              <w:t>REQUISITOS COMPLEMENTARIOS   (Manifestar Aceptación)</w:t>
            </w:r>
          </w:p>
          <w:p w14:paraId="349C49CA" w14:textId="77777777" w:rsidR="00115120" w:rsidRPr="009956C4" w:rsidRDefault="00115120" w:rsidP="008046DF">
            <w:pPr>
              <w:jc w:val="both"/>
              <w:rPr>
                <w:rFonts w:ascii="Arial" w:hAnsi="Arial" w:cs="Arial"/>
                <w:lang w:val="es-BO"/>
              </w:rPr>
            </w:pPr>
          </w:p>
        </w:tc>
        <w:tc>
          <w:tcPr>
            <w:tcW w:w="2553" w:type="dxa"/>
            <w:shd w:val="clear" w:color="auto" w:fill="FFFFFF" w:themeFill="background1"/>
          </w:tcPr>
          <w:p w14:paraId="6AC795AF" w14:textId="77777777" w:rsidR="00115120" w:rsidRPr="009956C4" w:rsidRDefault="00115120" w:rsidP="008046DF">
            <w:pPr>
              <w:jc w:val="both"/>
              <w:rPr>
                <w:rFonts w:ascii="Arial" w:hAnsi="Arial" w:cs="Arial"/>
                <w:lang w:val="es-BO"/>
              </w:rPr>
            </w:pPr>
          </w:p>
        </w:tc>
      </w:tr>
      <w:tr w:rsidR="00115120" w:rsidRPr="009956C4" w14:paraId="1423A20B" w14:textId="77777777" w:rsidTr="008046DF">
        <w:tc>
          <w:tcPr>
            <w:tcW w:w="215" w:type="dxa"/>
          </w:tcPr>
          <w:p w14:paraId="22FD53D7" w14:textId="77777777" w:rsidR="00115120" w:rsidRPr="009956C4" w:rsidRDefault="00115120" w:rsidP="008046DF">
            <w:pPr>
              <w:jc w:val="center"/>
              <w:rPr>
                <w:rFonts w:ascii="Arial" w:hAnsi="Arial" w:cs="Arial"/>
                <w:lang w:val="es-BO"/>
              </w:rPr>
            </w:pPr>
          </w:p>
        </w:tc>
        <w:tc>
          <w:tcPr>
            <w:tcW w:w="6126" w:type="dxa"/>
          </w:tcPr>
          <w:p w14:paraId="6B863160" w14:textId="77777777" w:rsidR="00115120" w:rsidRPr="009055ED" w:rsidRDefault="00115120" w:rsidP="00EA757B">
            <w:pPr>
              <w:pStyle w:val="Prrafodelista"/>
              <w:numPr>
                <w:ilvl w:val="1"/>
                <w:numId w:val="49"/>
              </w:numPr>
              <w:spacing w:after="120"/>
              <w:contextualSpacing/>
              <w:jc w:val="both"/>
              <w:rPr>
                <w:rFonts w:ascii="Arial" w:hAnsi="Arial" w:cs="Arial"/>
                <w:b/>
                <w:sz w:val="16"/>
                <w:szCs w:val="16"/>
              </w:rPr>
            </w:pPr>
            <w:r w:rsidRPr="009055ED">
              <w:rPr>
                <w:rFonts w:ascii="Arial" w:hAnsi="Arial" w:cs="Arial"/>
                <w:b/>
                <w:sz w:val="16"/>
                <w:szCs w:val="16"/>
              </w:rPr>
              <w:t>PLAZO DE ENTREGA</w:t>
            </w:r>
            <w:r>
              <w:rPr>
                <w:rFonts w:ascii="Arial" w:hAnsi="Arial" w:cs="Arial"/>
                <w:b/>
                <w:sz w:val="16"/>
                <w:szCs w:val="16"/>
              </w:rPr>
              <w:t xml:space="preserve"> (Manifestar Aceptación) </w:t>
            </w:r>
          </w:p>
          <w:p w14:paraId="13E04FB3" w14:textId="77777777" w:rsidR="00115120" w:rsidRPr="003371AD" w:rsidRDefault="00115120" w:rsidP="008046DF">
            <w:pPr>
              <w:contextualSpacing/>
              <w:jc w:val="both"/>
              <w:rPr>
                <w:rFonts w:ascii="Arial" w:hAnsi="Arial" w:cs="Arial"/>
                <w:b/>
                <w:bCs/>
                <w:color w:val="000000"/>
                <w:lang w:val="es-BO" w:eastAsia="es-BO"/>
              </w:rPr>
            </w:pPr>
            <w:r w:rsidRPr="003371AD">
              <w:rPr>
                <w:rFonts w:ascii="Arial" w:hAnsi="Arial" w:cs="Arial"/>
                <w:b/>
                <w:bCs/>
                <w:color w:val="000000"/>
                <w:lang w:val="es-BO" w:eastAsia="es-BO"/>
              </w:rPr>
              <w:t xml:space="preserve">LOTE 3: </w:t>
            </w:r>
            <w:r w:rsidRPr="003371AD">
              <w:rPr>
                <w:rFonts w:ascii="Arial" w:hAnsi="Arial" w:cs="Arial"/>
                <w:color w:val="000000"/>
                <w:lang w:val="es-BO" w:eastAsia="es-BO"/>
              </w:rPr>
              <w:t>Silenciadores y conectores rápidos</w:t>
            </w:r>
          </w:p>
          <w:p w14:paraId="1F5E3FA7" w14:textId="77777777" w:rsidR="00115120" w:rsidRPr="003371AD" w:rsidRDefault="00115120" w:rsidP="008046DF">
            <w:pPr>
              <w:contextualSpacing/>
              <w:jc w:val="both"/>
              <w:rPr>
                <w:rFonts w:ascii="Arial" w:hAnsi="Arial" w:cs="Arial"/>
                <w:color w:val="000000"/>
                <w:lang w:val="es-BO" w:eastAsia="es-BO"/>
              </w:rPr>
            </w:pPr>
            <w:r w:rsidRPr="003371AD">
              <w:rPr>
                <w:rFonts w:ascii="Arial" w:hAnsi="Arial" w:cs="Arial"/>
                <w:color w:val="000000"/>
                <w:lang w:val="es-BO" w:eastAsia="es-BO"/>
              </w:rPr>
              <w:t>El Proveedor realizará la entrega en un plazo máximo de (30) treinta días calendario, computable a partir del día siguiente hábil de la suscripción del contrato.</w:t>
            </w:r>
          </w:p>
          <w:p w14:paraId="4E26D02E" w14:textId="77777777" w:rsidR="00115120" w:rsidRPr="009055ED" w:rsidRDefault="00115120" w:rsidP="003371AD">
            <w:pPr>
              <w:contextualSpacing/>
              <w:jc w:val="both"/>
              <w:rPr>
                <w:rFonts w:ascii="Arial" w:hAnsi="Arial" w:cs="Arial"/>
                <w:lang w:val="es-BO"/>
              </w:rPr>
            </w:pPr>
          </w:p>
        </w:tc>
        <w:tc>
          <w:tcPr>
            <w:tcW w:w="2553" w:type="dxa"/>
          </w:tcPr>
          <w:p w14:paraId="420D5285" w14:textId="77777777" w:rsidR="00115120" w:rsidRPr="009956C4" w:rsidRDefault="00115120" w:rsidP="008046DF">
            <w:pPr>
              <w:jc w:val="both"/>
              <w:rPr>
                <w:rFonts w:ascii="Arial" w:hAnsi="Arial" w:cs="Arial"/>
                <w:lang w:val="es-BO"/>
              </w:rPr>
            </w:pPr>
          </w:p>
        </w:tc>
      </w:tr>
      <w:tr w:rsidR="00115120" w:rsidRPr="009956C4" w14:paraId="4603EEE6" w14:textId="77777777" w:rsidTr="008046DF">
        <w:tc>
          <w:tcPr>
            <w:tcW w:w="215" w:type="dxa"/>
          </w:tcPr>
          <w:p w14:paraId="360C3EC9" w14:textId="77777777" w:rsidR="00115120" w:rsidRPr="009956C4" w:rsidRDefault="00115120" w:rsidP="008046DF">
            <w:pPr>
              <w:jc w:val="center"/>
              <w:rPr>
                <w:rFonts w:ascii="Arial" w:hAnsi="Arial" w:cs="Arial"/>
                <w:lang w:val="es-BO"/>
              </w:rPr>
            </w:pPr>
          </w:p>
        </w:tc>
        <w:tc>
          <w:tcPr>
            <w:tcW w:w="6126" w:type="dxa"/>
          </w:tcPr>
          <w:p w14:paraId="0ED1871B" w14:textId="77777777" w:rsidR="00115120" w:rsidRPr="009055ED" w:rsidRDefault="00115120" w:rsidP="00EA757B">
            <w:pPr>
              <w:pStyle w:val="Prrafodelista"/>
              <w:numPr>
                <w:ilvl w:val="1"/>
                <w:numId w:val="49"/>
              </w:numPr>
              <w:spacing w:after="120"/>
              <w:contextualSpacing/>
              <w:jc w:val="both"/>
              <w:rPr>
                <w:rFonts w:ascii="Arial" w:hAnsi="Arial" w:cs="Arial"/>
                <w:b/>
                <w:color w:val="000000"/>
                <w:sz w:val="16"/>
                <w:szCs w:val="16"/>
                <w:lang w:val="es-BO" w:eastAsia="es-BO"/>
              </w:rPr>
            </w:pPr>
            <w:r w:rsidRPr="009055ED">
              <w:rPr>
                <w:rFonts w:ascii="Arial" w:hAnsi="Arial" w:cs="Arial"/>
                <w:b/>
                <w:sz w:val="16"/>
                <w:szCs w:val="16"/>
              </w:rPr>
              <w:t>LUGAR DE ENTREGA</w:t>
            </w:r>
            <w:r>
              <w:rPr>
                <w:rFonts w:ascii="Arial" w:hAnsi="Arial" w:cs="Arial"/>
                <w:b/>
                <w:sz w:val="16"/>
                <w:szCs w:val="16"/>
              </w:rPr>
              <w:t xml:space="preserve"> (Manifestar Aceptación)</w:t>
            </w:r>
          </w:p>
          <w:p w14:paraId="1738C15F" w14:textId="77777777" w:rsidR="00115120" w:rsidRDefault="00115120" w:rsidP="008046DF">
            <w:pPr>
              <w:tabs>
                <w:tab w:val="left" w:pos="1843"/>
              </w:tabs>
              <w:spacing w:before="120" w:after="120"/>
              <w:contextualSpacing/>
              <w:jc w:val="both"/>
              <w:rPr>
                <w:rFonts w:ascii="Arial" w:hAnsi="Arial" w:cs="Arial"/>
              </w:rPr>
            </w:pPr>
            <w:r w:rsidRPr="009055ED">
              <w:rPr>
                <w:rFonts w:ascii="Arial" w:hAnsi="Arial" w:cs="Arial"/>
              </w:rPr>
              <w:t xml:space="preserve">Todos los lotes adjudicados deberán ser entregados en instalaciones de Yacimientos de Litio Bolivianos (Calle Loa entre Litoral y Tomas Frías) de la localidad de </w:t>
            </w:r>
            <w:r w:rsidRPr="009055ED">
              <w:rPr>
                <w:rFonts w:ascii="Arial" w:hAnsi="Arial" w:cs="Arial"/>
                <w:b/>
                <w:bCs/>
              </w:rPr>
              <w:t>Uyuni</w:t>
            </w:r>
            <w:r w:rsidRPr="009055ED">
              <w:rPr>
                <w:rFonts w:ascii="Arial" w:hAnsi="Arial" w:cs="Arial"/>
              </w:rPr>
              <w:t>, departamento de Potosí.</w:t>
            </w:r>
          </w:p>
          <w:p w14:paraId="775F1394" w14:textId="77777777" w:rsidR="00115120" w:rsidRPr="009055ED" w:rsidRDefault="00115120" w:rsidP="008046DF">
            <w:pPr>
              <w:tabs>
                <w:tab w:val="left" w:pos="1843"/>
              </w:tabs>
              <w:spacing w:before="120" w:after="120"/>
              <w:contextualSpacing/>
              <w:jc w:val="both"/>
              <w:rPr>
                <w:rFonts w:ascii="Arial" w:hAnsi="Arial" w:cs="Arial"/>
              </w:rPr>
            </w:pPr>
          </w:p>
        </w:tc>
        <w:tc>
          <w:tcPr>
            <w:tcW w:w="2553" w:type="dxa"/>
          </w:tcPr>
          <w:p w14:paraId="157F0C34" w14:textId="77777777" w:rsidR="00115120" w:rsidRPr="009956C4" w:rsidRDefault="00115120" w:rsidP="008046DF">
            <w:pPr>
              <w:jc w:val="both"/>
              <w:rPr>
                <w:rFonts w:ascii="Arial" w:hAnsi="Arial" w:cs="Arial"/>
                <w:lang w:val="es-BO"/>
              </w:rPr>
            </w:pPr>
          </w:p>
        </w:tc>
      </w:tr>
      <w:tr w:rsidR="00115120" w:rsidRPr="009956C4" w14:paraId="0B445914" w14:textId="77777777" w:rsidTr="008046DF">
        <w:tc>
          <w:tcPr>
            <w:tcW w:w="215" w:type="dxa"/>
          </w:tcPr>
          <w:p w14:paraId="1FF0B663" w14:textId="77777777" w:rsidR="00115120" w:rsidRPr="009956C4" w:rsidRDefault="00115120" w:rsidP="008046DF">
            <w:pPr>
              <w:jc w:val="center"/>
              <w:rPr>
                <w:rFonts w:ascii="Arial" w:hAnsi="Arial" w:cs="Arial"/>
                <w:lang w:val="es-BO"/>
              </w:rPr>
            </w:pPr>
          </w:p>
        </w:tc>
        <w:tc>
          <w:tcPr>
            <w:tcW w:w="6126" w:type="dxa"/>
          </w:tcPr>
          <w:p w14:paraId="7091BCB8" w14:textId="77777777" w:rsidR="00115120" w:rsidRPr="009055ED" w:rsidRDefault="00115120" w:rsidP="00EA757B">
            <w:pPr>
              <w:pStyle w:val="Prrafodelista"/>
              <w:numPr>
                <w:ilvl w:val="1"/>
                <w:numId w:val="49"/>
              </w:numPr>
              <w:spacing w:after="120"/>
              <w:rPr>
                <w:rFonts w:ascii="Arial" w:hAnsi="Arial" w:cs="Arial"/>
                <w:b/>
                <w:color w:val="000000" w:themeColor="text1"/>
                <w:sz w:val="16"/>
                <w:szCs w:val="16"/>
                <w:u w:val="single"/>
              </w:rPr>
            </w:pPr>
            <w:r w:rsidRPr="009055ED">
              <w:rPr>
                <w:rFonts w:ascii="Arial" w:hAnsi="Arial" w:cs="Arial"/>
                <w:b/>
                <w:bCs/>
                <w:sz w:val="16"/>
                <w:szCs w:val="16"/>
                <w:lang w:val="es-BO" w:eastAsia="es-BO"/>
              </w:rPr>
              <w:t>GARANTÍAS</w:t>
            </w:r>
            <w:r>
              <w:rPr>
                <w:rFonts w:ascii="Arial" w:hAnsi="Arial" w:cs="Arial"/>
                <w:b/>
                <w:bCs/>
                <w:sz w:val="16"/>
                <w:szCs w:val="16"/>
                <w:lang w:val="es-BO" w:eastAsia="es-BO"/>
              </w:rPr>
              <w:t xml:space="preserve"> </w:t>
            </w:r>
            <w:r>
              <w:rPr>
                <w:rFonts w:ascii="Arial" w:hAnsi="Arial" w:cs="Arial"/>
                <w:b/>
                <w:sz w:val="16"/>
                <w:szCs w:val="16"/>
              </w:rPr>
              <w:t>(Manifestar Aceptación)</w:t>
            </w:r>
          </w:p>
          <w:p w14:paraId="2201C6FF" w14:textId="77777777" w:rsidR="00115120" w:rsidRPr="009055ED" w:rsidRDefault="00115120" w:rsidP="00EA757B">
            <w:pPr>
              <w:pStyle w:val="Prrafodelista"/>
              <w:numPr>
                <w:ilvl w:val="2"/>
                <w:numId w:val="50"/>
              </w:numPr>
              <w:jc w:val="both"/>
              <w:rPr>
                <w:rFonts w:ascii="Arial" w:hAnsi="Arial" w:cs="Arial"/>
                <w:b/>
                <w:bCs/>
                <w:color w:val="000000" w:themeColor="text1"/>
                <w:sz w:val="16"/>
                <w:szCs w:val="16"/>
              </w:rPr>
            </w:pPr>
            <w:r w:rsidRPr="009055ED">
              <w:rPr>
                <w:rFonts w:ascii="Arial" w:hAnsi="Arial" w:cs="Arial"/>
                <w:b/>
                <w:bCs/>
                <w:color w:val="000000" w:themeColor="text1"/>
                <w:sz w:val="16"/>
                <w:szCs w:val="16"/>
              </w:rPr>
              <w:t>Garantía del Proveedor Contra Defectos de Fábrica</w:t>
            </w:r>
          </w:p>
          <w:p w14:paraId="393BEA8C" w14:textId="77777777" w:rsidR="00115120" w:rsidRPr="009055ED" w:rsidRDefault="00115120" w:rsidP="008046DF">
            <w:pPr>
              <w:ind w:left="360"/>
              <w:jc w:val="both"/>
              <w:rPr>
                <w:rFonts w:ascii="Arial" w:hAnsi="Arial" w:cs="Arial"/>
                <w:color w:val="000000" w:themeColor="text1"/>
              </w:rPr>
            </w:pPr>
            <w:r w:rsidRPr="009055ED">
              <w:rPr>
                <w:rFonts w:ascii="Arial" w:hAnsi="Arial" w:cs="Arial"/>
                <w:color w:val="000000" w:themeColor="text1"/>
              </w:rPr>
              <w:t xml:space="preserve">El proveedor adjudicado presentara un certificado de garantía a la empresa con una vigencia de un año contra defectos de fabricación. </w:t>
            </w:r>
          </w:p>
          <w:p w14:paraId="4AA1C264" w14:textId="77777777" w:rsidR="00115120" w:rsidRPr="009055ED" w:rsidRDefault="00115120" w:rsidP="008046DF">
            <w:pPr>
              <w:ind w:left="360"/>
              <w:jc w:val="both"/>
              <w:rPr>
                <w:rFonts w:ascii="Arial" w:hAnsi="Arial" w:cs="Arial"/>
                <w:color w:val="000000" w:themeColor="text1"/>
              </w:rPr>
            </w:pPr>
          </w:p>
          <w:p w14:paraId="3AAB65BF" w14:textId="77777777" w:rsidR="00115120" w:rsidRPr="009055ED" w:rsidRDefault="00115120" w:rsidP="00EA757B">
            <w:pPr>
              <w:pStyle w:val="Prrafodelista"/>
              <w:numPr>
                <w:ilvl w:val="2"/>
                <w:numId w:val="50"/>
              </w:numPr>
              <w:jc w:val="both"/>
              <w:rPr>
                <w:rFonts w:ascii="Arial" w:hAnsi="Arial" w:cs="Arial"/>
                <w:b/>
                <w:bCs/>
                <w:sz w:val="16"/>
                <w:szCs w:val="16"/>
              </w:rPr>
            </w:pPr>
            <w:r w:rsidRPr="009055ED">
              <w:rPr>
                <w:rFonts w:ascii="Arial" w:hAnsi="Arial" w:cs="Arial"/>
                <w:b/>
                <w:bCs/>
                <w:sz w:val="16"/>
                <w:szCs w:val="16"/>
              </w:rPr>
              <w:t>Garantía de Cumplimiento de Contrato</w:t>
            </w:r>
          </w:p>
          <w:p w14:paraId="5C6B2E0C" w14:textId="77777777" w:rsidR="00115120" w:rsidRDefault="00115120" w:rsidP="008046DF">
            <w:pPr>
              <w:ind w:left="360"/>
              <w:jc w:val="both"/>
              <w:rPr>
                <w:rFonts w:ascii="Arial" w:hAnsi="Arial" w:cs="Arial"/>
                <w:bCs/>
              </w:rPr>
            </w:pPr>
            <w:r w:rsidRPr="009055ED">
              <w:rPr>
                <w:rFonts w:ascii="Arial" w:hAnsi="Arial" w:cs="Arial"/>
                <w:bCs/>
                <w:lang w:val="es-BO"/>
              </w:rPr>
              <w:t xml:space="preserve">El proponente adjudicado deberá constituir una </w:t>
            </w:r>
            <w:r w:rsidRPr="009055ED">
              <w:rPr>
                <w:rFonts w:ascii="Arial" w:hAnsi="Arial" w:cs="Arial"/>
                <w:bCs/>
              </w:rPr>
              <w:t xml:space="preserve">garantía de cumplimiento de contrato equivalente al </w:t>
            </w:r>
            <w:r w:rsidRPr="009055ED">
              <w:rPr>
                <w:rFonts w:ascii="Arial" w:hAnsi="Arial" w:cs="Arial"/>
                <w:bCs/>
                <w:lang w:val="es-BO"/>
              </w:rPr>
              <w:t>7% o 3,5% (según corresponda) del monto del contrato</w:t>
            </w:r>
            <w:r w:rsidRPr="009055ED">
              <w:rPr>
                <w:rFonts w:ascii="Arial" w:hAnsi="Arial" w:cs="Arial"/>
                <w:bCs/>
              </w:rPr>
              <w:t>. Esta debe cumplir con las siguientes características: irrevocable, renovable y de ejecución inmediata, el mismo deberá presentarse para la suscripción del contrato.</w:t>
            </w:r>
          </w:p>
          <w:p w14:paraId="16D25E26" w14:textId="77777777" w:rsidR="00115120" w:rsidRPr="009055ED" w:rsidRDefault="00115120" w:rsidP="008046DF">
            <w:pPr>
              <w:ind w:left="360"/>
              <w:jc w:val="both"/>
              <w:rPr>
                <w:rFonts w:ascii="Arial" w:hAnsi="Arial" w:cs="Arial"/>
              </w:rPr>
            </w:pPr>
          </w:p>
        </w:tc>
        <w:tc>
          <w:tcPr>
            <w:tcW w:w="2553" w:type="dxa"/>
          </w:tcPr>
          <w:p w14:paraId="1F729ED7" w14:textId="77777777" w:rsidR="00115120" w:rsidRPr="009956C4" w:rsidRDefault="00115120" w:rsidP="008046DF">
            <w:pPr>
              <w:jc w:val="both"/>
              <w:rPr>
                <w:rFonts w:ascii="Arial" w:hAnsi="Arial" w:cs="Arial"/>
                <w:lang w:val="es-BO"/>
              </w:rPr>
            </w:pPr>
          </w:p>
        </w:tc>
      </w:tr>
      <w:tr w:rsidR="00115120" w:rsidRPr="009956C4" w14:paraId="2EEC35AF" w14:textId="77777777" w:rsidTr="008046DF">
        <w:tc>
          <w:tcPr>
            <w:tcW w:w="215" w:type="dxa"/>
          </w:tcPr>
          <w:p w14:paraId="439DCFD4" w14:textId="77777777" w:rsidR="00115120" w:rsidRPr="009956C4" w:rsidRDefault="00115120" w:rsidP="008046DF">
            <w:pPr>
              <w:jc w:val="center"/>
              <w:rPr>
                <w:rFonts w:ascii="Arial" w:hAnsi="Arial" w:cs="Arial"/>
                <w:lang w:val="es-BO"/>
              </w:rPr>
            </w:pPr>
          </w:p>
        </w:tc>
        <w:tc>
          <w:tcPr>
            <w:tcW w:w="6126" w:type="dxa"/>
          </w:tcPr>
          <w:p w14:paraId="183ADF32" w14:textId="77777777" w:rsidR="00115120" w:rsidRPr="009055ED" w:rsidRDefault="00115120" w:rsidP="00EA757B">
            <w:pPr>
              <w:pStyle w:val="Prrafodelista"/>
              <w:numPr>
                <w:ilvl w:val="1"/>
                <w:numId w:val="49"/>
              </w:numPr>
              <w:spacing w:after="120"/>
              <w:jc w:val="both"/>
              <w:rPr>
                <w:rFonts w:ascii="Arial" w:hAnsi="Arial" w:cs="Arial"/>
                <w:b/>
                <w:bCs/>
                <w:sz w:val="16"/>
                <w:szCs w:val="16"/>
              </w:rPr>
            </w:pPr>
            <w:r w:rsidRPr="009055ED">
              <w:rPr>
                <w:rFonts w:ascii="Arial" w:hAnsi="Arial" w:cs="Arial"/>
                <w:b/>
                <w:bCs/>
                <w:sz w:val="16"/>
                <w:szCs w:val="16"/>
                <w:lang w:val="es-BO"/>
              </w:rPr>
              <w:t>RESPONSABILIDADES DEL PROVEEDOR</w:t>
            </w:r>
            <w:r>
              <w:rPr>
                <w:rFonts w:ascii="Arial" w:hAnsi="Arial" w:cs="Arial"/>
                <w:b/>
                <w:bCs/>
                <w:sz w:val="16"/>
                <w:szCs w:val="16"/>
                <w:lang w:val="es-BO"/>
              </w:rPr>
              <w:t xml:space="preserve"> </w:t>
            </w:r>
            <w:r>
              <w:rPr>
                <w:rFonts w:ascii="Arial" w:hAnsi="Arial" w:cs="Arial"/>
                <w:b/>
                <w:sz w:val="16"/>
                <w:szCs w:val="16"/>
              </w:rPr>
              <w:t>(Manifestar Aceptación)</w:t>
            </w:r>
          </w:p>
          <w:p w14:paraId="25913936" w14:textId="77777777" w:rsidR="00115120" w:rsidRPr="009055ED" w:rsidRDefault="00115120" w:rsidP="00EA757B">
            <w:pPr>
              <w:pStyle w:val="Prrafodelista"/>
              <w:numPr>
                <w:ilvl w:val="0"/>
                <w:numId w:val="46"/>
              </w:numPr>
              <w:jc w:val="both"/>
              <w:rPr>
                <w:rFonts w:ascii="Arial" w:hAnsi="Arial" w:cs="Arial"/>
                <w:sz w:val="16"/>
                <w:szCs w:val="16"/>
              </w:rPr>
            </w:pPr>
            <w:r w:rsidRPr="009055ED">
              <w:rPr>
                <w:rFonts w:ascii="Arial" w:hAnsi="Arial" w:cs="Arial"/>
                <w:sz w:val="16"/>
                <w:szCs w:val="16"/>
              </w:rPr>
              <w:t>Entregar los bienes en buenas condiciones, de acuerdo a las especificaciones técnicas establecidas en el presente documento y que será ratificado y/o aclarado en el documento contractual.</w:t>
            </w:r>
          </w:p>
          <w:p w14:paraId="4F4CA15C" w14:textId="77777777" w:rsidR="00115120" w:rsidRPr="009055ED" w:rsidRDefault="00115120" w:rsidP="00EA757B">
            <w:pPr>
              <w:pStyle w:val="Prrafodelista"/>
              <w:numPr>
                <w:ilvl w:val="0"/>
                <w:numId w:val="46"/>
              </w:numPr>
              <w:jc w:val="both"/>
              <w:rPr>
                <w:rFonts w:ascii="Arial" w:hAnsi="Arial" w:cs="Arial"/>
                <w:sz w:val="16"/>
                <w:szCs w:val="16"/>
              </w:rPr>
            </w:pPr>
            <w:r w:rsidRPr="009055ED">
              <w:rPr>
                <w:rFonts w:ascii="Arial" w:hAnsi="Arial" w:cs="Arial"/>
                <w:sz w:val="16"/>
                <w:szCs w:val="16"/>
              </w:rPr>
              <w:t>Asumir de manera exclusiva con todos los gastos de transporte, fletes, gastos impositivos y los emergentes hasta la entrega definitiva de los productos y conformidad de la comisión de recepción.</w:t>
            </w:r>
          </w:p>
          <w:p w14:paraId="49D730F8" w14:textId="77777777" w:rsidR="00115120" w:rsidRPr="009055ED" w:rsidRDefault="00115120" w:rsidP="00EA757B">
            <w:pPr>
              <w:pStyle w:val="Prrafodelista"/>
              <w:numPr>
                <w:ilvl w:val="0"/>
                <w:numId w:val="46"/>
              </w:numPr>
              <w:jc w:val="both"/>
              <w:rPr>
                <w:rFonts w:ascii="Arial" w:hAnsi="Arial" w:cs="Arial"/>
                <w:color w:val="000000" w:themeColor="text1"/>
                <w:sz w:val="16"/>
                <w:szCs w:val="16"/>
              </w:rPr>
            </w:pPr>
            <w:r w:rsidRPr="009055ED">
              <w:rPr>
                <w:rFonts w:ascii="Arial" w:hAnsi="Arial" w:cs="Arial"/>
                <w:color w:val="000000" w:themeColor="text1"/>
                <w:sz w:val="16"/>
                <w:szCs w:val="16"/>
              </w:rPr>
              <w:t>Reposición y/o cambio total del producto con defectos de fabricación (en caso de no cumplir con las características técnicas requeridas), dentro del plazo máximo de quince (15) días calendario, impostergablemente.</w:t>
            </w:r>
          </w:p>
          <w:p w14:paraId="5F7E7F2C" w14:textId="77777777" w:rsidR="00115120" w:rsidRPr="00EA4DDB" w:rsidRDefault="00115120" w:rsidP="00EA757B">
            <w:pPr>
              <w:pStyle w:val="Prrafodelista"/>
              <w:numPr>
                <w:ilvl w:val="0"/>
                <w:numId w:val="46"/>
              </w:numPr>
              <w:jc w:val="both"/>
              <w:rPr>
                <w:rFonts w:ascii="Arial" w:hAnsi="Arial" w:cs="Arial"/>
                <w:sz w:val="16"/>
                <w:szCs w:val="16"/>
              </w:rPr>
            </w:pPr>
            <w:r w:rsidRPr="009055ED">
              <w:rPr>
                <w:rFonts w:ascii="Arial" w:hAnsi="Arial" w:cs="Arial"/>
                <w:color w:val="000000" w:themeColor="text1"/>
                <w:sz w:val="16"/>
                <w:szCs w:val="16"/>
              </w:rPr>
              <w:t xml:space="preserve">Serán de responsabilidad exclusiva del ofertante los errores u omisiones en que incurra al indicar los precios de la propuesta, debiendo asumir los </w:t>
            </w:r>
            <w:r w:rsidRPr="009055ED">
              <w:rPr>
                <w:rFonts w:ascii="Arial" w:hAnsi="Arial" w:cs="Arial"/>
                <w:color w:val="000000" w:themeColor="text1"/>
                <w:sz w:val="16"/>
                <w:szCs w:val="16"/>
              </w:rPr>
              <w:lastRenderedPageBreak/>
              <w:t>costos de pérdidas que se deriven de dichos errores.</w:t>
            </w:r>
          </w:p>
          <w:p w14:paraId="12E1961A" w14:textId="77777777" w:rsidR="00115120" w:rsidRPr="009055ED" w:rsidRDefault="00115120" w:rsidP="008046DF">
            <w:pPr>
              <w:pStyle w:val="Prrafodelista"/>
              <w:jc w:val="both"/>
              <w:rPr>
                <w:rFonts w:ascii="Arial" w:hAnsi="Arial" w:cs="Arial"/>
                <w:sz w:val="16"/>
                <w:szCs w:val="16"/>
              </w:rPr>
            </w:pPr>
          </w:p>
        </w:tc>
        <w:tc>
          <w:tcPr>
            <w:tcW w:w="2553" w:type="dxa"/>
          </w:tcPr>
          <w:p w14:paraId="7348121F" w14:textId="77777777" w:rsidR="00115120" w:rsidRPr="009956C4" w:rsidRDefault="00115120" w:rsidP="008046DF">
            <w:pPr>
              <w:jc w:val="both"/>
              <w:rPr>
                <w:rFonts w:ascii="Arial" w:hAnsi="Arial" w:cs="Arial"/>
                <w:lang w:val="es-BO"/>
              </w:rPr>
            </w:pPr>
          </w:p>
        </w:tc>
      </w:tr>
      <w:tr w:rsidR="00115120" w:rsidRPr="009956C4" w14:paraId="0C01A7C4" w14:textId="77777777" w:rsidTr="008046DF">
        <w:tc>
          <w:tcPr>
            <w:tcW w:w="215" w:type="dxa"/>
          </w:tcPr>
          <w:p w14:paraId="36D44F2B" w14:textId="77777777" w:rsidR="00115120" w:rsidRPr="009956C4" w:rsidRDefault="00115120" w:rsidP="008046DF">
            <w:pPr>
              <w:jc w:val="center"/>
              <w:rPr>
                <w:rFonts w:ascii="Arial" w:hAnsi="Arial" w:cs="Arial"/>
                <w:lang w:val="es-BO"/>
              </w:rPr>
            </w:pPr>
          </w:p>
        </w:tc>
        <w:tc>
          <w:tcPr>
            <w:tcW w:w="6126" w:type="dxa"/>
          </w:tcPr>
          <w:p w14:paraId="09EE013C" w14:textId="77777777" w:rsidR="00115120" w:rsidRPr="009055ED" w:rsidRDefault="00115120" w:rsidP="00EA757B">
            <w:pPr>
              <w:pStyle w:val="Prrafodelista"/>
              <w:numPr>
                <w:ilvl w:val="1"/>
                <w:numId w:val="49"/>
              </w:numPr>
              <w:jc w:val="both"/>
              <w:rPr>
                <w:rFonts w:ascii="Arial" w:hAnsi="Arial" w:cs="Arial"/>
                <w:b/>
                <w:sz w:val="16"/>
                <w:szCs w:val="16"/>
                <w:lang w:val="es-BO"/>
              </w:rPr>
            </w:pPr>
            <w:r w:rsidRPr="009055ED">
              <w:rPr>
                <w:rFonts w:ascii="Arial" w:hAnsi="Arial" w:cs="Arial"/>
                <w:b/>
                <w:sz w:val="16"/>
                <w:szCs w:val="16"/>
                <w:lang w:val="es-BO"/>
              </w:rPr>
              <w:t>FORMA DE PAGO</w:t>
            </w:r>
            <w:r>
              <w:rPr>
                <w:rFonts w:ascii="Arial" w:hAnsi="Arial" w:cs="Arial"/>
                <w:b/>
                <w:sz w:val="16"/>
                <w:szCs w:val="16"/>
                <w:lang w:val="es-BO"/>
              </w:rPr>
              <w:t xml:space="preserve"> </w:t>
            </w:r>
            <w:r>
              <w:rPr>
                <w:rFonts w:ascii="Arial" w:hAnsi="Arial" w:cs="Arial"/>
                <w:b/>
                <w:sz w:val="16"/>
                <w:szCs w:val="16"/>
              </w:rPr>
              <w:t>(Manifestar Aceptación)</w:t>
            </w:r>
          </w:p>
          <w:p w14:paraId="0AB221C2" w14:textId="77777777" w:rsidR="00115120" w:rsidRDefault="00115120" w:rsidP="008046DF">
            <w:pPr>
              <w:jc w:val="both"/>
              <w:rPr>
                <w:rFonts w:ascii="Arial" w:hAnsi="Arial" w:cs="Arial"/>
                <w:bCs/>
                <w:lang w:val="es-BO"/>
              </w:rPr>
            </w:pPr>
            <w:r w:rsidRPr="009055ED">
              <w:rPr>
                <w:rFonts w:ascii="Arial" w:hAnsi="Arial" w:cs="Arial"/>
                <w:bCs/>
                <w:lang w:val="es-BO"/>
              </w:rPr>
              <w:t>El pago se realizará mediante transferencia bancaria a través del SIGEP, una vez entregado los bienes, previa conformidad del Responsable o Comisión de Recepción y emisión de la factura correspondiente a nombre de Yacimientos de Litio Bolivianos con número de NIT 338612029, bajo procedimiento interno de la Entidad.</w:t>
            </w:r>
          </w:p>
          <w:p w14:paraId="6EC5C379" w14:textId="77777777" w:rsidR="00115120" w:rsidRPr="009055ED" w:rsidRDefault="00115120" w:rsidP="008046DF">
            <w:pPr>
              <w:jc w:val="both"/>
              <w:rPr>
                <w:rFonts w:ascii="Arial" w:hAnsi="Arial" w:cs="Arial"/>
                <w:lang w:val="es-BO"/>
              </w:rPr>
            </w:pPr>
          </w:p>
        </w:tc>
        <w:tc>
          <w:tcPr>
            <w:tcW w:w="2553" w:type="dxa"/>
          </w:tcPr>
          <w:p w14:paraId="33E8FB69" w14:textId="77777777" w:rsidR="00115120" w:rsidRPr="009956C4" w:rsidRDefault="00115120" w:rsidP="008046DF">
            <w:pPr>
              <w:jc w:val="both"/>
              <w:rPr>
                <w:rFonts w:ascii="Arial" w:hAnsi="Arial" w:cs="Arial"/>
                <w:lang w:val="es-BO"/>
              </w:rPr>
            </w:pPr>
          </w:p>
        </w:tc>
      </w:tr>
      <w:tr w:rsidR="00115120" w:rsidRPr="009956C4" w14:paraId="6D5B489D" w14:textId="77777777" w:rsidTr="008046DF">
        <w:tc>
          <w:tcPr>
            <w:tcW w:w="215" w:type="dxa"/>
          </w:tcPr>
          <w:p w14:paraId="368DBBA8" w14:textId="77777777" w:rsidR="00115120" w:rsidRPr="009956C4" w:rsidRDefault="00115120" w:rsidP="008046DF">
            <w:pPr>
              <w:jc w:val="center"/>
              <w:rPr>
                <w:rFonts w:ascii="Arial" w:hAnsi="Arial" w:cs="Arial"/>
                <w:lang w:val="es-BO"/>
              </w:rPr>
            </w:pPr>
          </w:p>
        </w:tc>
        <w:tc>
          <w:tcPr>
            <w:tcW w:w="6126" w:type="dxa"/>
          </w:tcPr>
          <w:p w14:paraId="7664F15F" w14:textId="77777777" w:rsidR="00115120" w:rsidRPr="009055ED" w:rsidRDefault="00115120" w:rsidP="00EA757B">
            <w:pPr>
              <w:pStyle w:val="Prrafodelista"/>
              <w:numPr>
                <w:ilvl w:val="1"/>
                <w:numId w:val="49"/>
              </w:numPr>
              <w:jc w:val="both"/>
              <w:rPr>
                <w:rFonts w:ascii="Arial" w:hAnsi="Arial" w:cs="Arial"/>
                <w:b/>
                <w:bCs/>
                <w:sz w:val="16"/>
                <w:szCs w:val="16"/>
              </w:rPr>
            </w:pPr>
            <w:r w:rsidRPr="009055ED">
              <w:rPr>
                <w:rFonts w:ascii="Arial" w:hAnsi="Arial" w:cs="Arial"/>
                <w:b/>
                <w:bCs/>
                <w:sz w:val="16"/>
                <w:szCs w:val="16"/>
              </w:rPr>
              <w:t>VALIDEZ DE PROPUESTA</w:t>
            </w:r>
            <w:r>
              <w:rPr>
                <w:rFonts w:ascii="Arial" w:hAnsi="Arial" w:cs="Arial"/>
                <w:b/>
                <w:bCs/>
                <w:sz w:val="16"/>
                <w:szCs w:val="16"/>
              </w:rPr>
              <w:t xml:space="preserve"> </w:t>
            </w:r>
            <w:r>
              <w:rPr>
                <w:rFonts w:ascii="Arial" w:hAnsi="Arial" w:cs="Arial"/>
                <w:b/>
                <w:sz w:val="16"/>
                <w:szCs w:val="16"/>
              </w:rPr>
              <w:t>(Manifestar Aceptación)</w:t>
            </w:r>
          </w:p>
          <w:p w14:paraId="198CC572" w14:textId="77777777" w:rsidR="00115120" w:rsidRDefault="00115120" w:rsidP="008046DF">
            <w:pPr>
              <w:jc w:val="both"/>
              <w:rPr>
                <w:rFonts w:ascii="Arial" w:hAnsi="Arial" w:cs="Arial"/>
                <w:bCs/>
              </w:rPr>
            </w:pPr>
            <w:r w:rsidRPr="009055ED">
              <w:rPr>
                <w:rFonts w:ascii="Arial" w:hAnsi="Arial" w:cs="Arial"/>
                <w:bCs/>
              </w:rPr>
              <w:t>La validez de las propuestas deberá ser mayor o igual a 30 días calendario.</w:t>
            </w:r>
          </w:p>
          <w:p w14:paraId="487F6A86" w14:textId="77777777" w:rsidR="00115120" w:rsidRPr="009055ED" w:rsidRDefault="00115120" w:rsidP="008046DF">
            <w:pPr>
              <w:jc w:val="both"/>
              <w:rPr>
                <w:rFonts w:ascii="Arial" w:hAnsi="Arial" w:cs="Arial"/>
              </w:rPr>
            </w:pPr>
          </w:p>
        </w:tc>
        <w:tc>
          <w:tcPr>
            <w:tcW w:w="2553" w:type="dxa"/>
          </w:tcPr>
          <w:p w14:paraId="5B2674CA" w14:textId="77777777" w:rsidR="00115120" w:rsidRPr="009956C4" w:rsidRDefault="00115120" w:rsidP="008046DF">
            <w:pPr>
              <w:jc w:val="both"/>
              <w:rPr>
                <w:rFonts w:ascii="Arial" w:hAnsi="Arial" w:cs="Arial"/>
                <w:lang w:val="es-BO"/>
              </w:rPr>
            </w:pPr>
          </w:p>
        </w:tc>
      </w:tr>
      <w:tr w:rsidR="00115120" w:rsidRPr="009956C4" w14:paraId="76CDF3EE" w14:textId="77777777" w:rsidTr="008046DF">
        <w:tc>
          <w:tcPr>
            <w:tcW w:w="215" w:type="dxa"/>
          </w:tcPr>
          <w:p w14:paraId="61FDAA11" w14:textId="77777777" w:rsidR="00115120" w:rsidRPr="009956C4" w:rsidRDefault="00115120" w:rsidP="008046DF">
            <w:pPr>
              <w:jc w:val="center"/>
              <w:rPr>
                <w:rFonts w:ascii="Arial" w:hAnsi="Arial" w:cs="Arial"/>
                <w:lang w:val="es-BO"/>
              </w:rPr>
            </w:pPr>
          </w:p>
        </w:tc>
        <w:tc>
          <w:tcPr>
            <w:tcW w:w="6126" w:type="dxa"/>
          </w:tcPr>
          <w:p w14:paraId="5B7231C1" w14:textId="77777777" w:rsidR="00115120" w:rsidRPr="009055ED" w:rsidRDefault="00115120" w:rsidP="00EA757B">
            <w:pPr>
              <w:pStyle w:val="Prrafodelista"/>
              <w:numPr>
                <w:ilvl w:val="1"/>
                <w:numId w:val="49"/>
              </w:numPr>
              <w:jc w:val="both"/>
              <w:rPr>
                <w:rFonts w:ascii="Arial" w:hAnsi="Arial" w:cs="Arial"/>
                <w:b/>
                <w:bCs/>
                <w:sz w:val="16"/>
                <w:szCs w:val="16"/>
              </w:rPr>
            </w:pPr>
            <w:r w:rsidRPr="009055ED">
              <w:rPr>
                <w:rFonts w:ascii="Arial" w:hAnsi="Arial" w:cs="Arial"/>
                <w:b/>
                <w:bCs/>
                <w:sz w:val="16"/>
                <w:szCs w:val="16"/>
              </w:rPr>
              <w:t>SANCIONES</w:t>
            </w:r>
            <w:r w:rsidRPr="009055ED">
              <w:rPr>
                <w:rFonts w:ascii="Arial" w:hAnsi="Arial" w:cs="Arial"/>
                <w:b/>
                <w:bCs/>
                <w:sz w:val="16"/>
                <w:szCs w:val="16"/>
                <w:lang w:val="es-BO"/>
              </w:rPr>
              <w:t xml:space="preserve"> POR INCUMPLIMIENTO</w:t>
            </w:r>
            <w:r>
              <w:rPr>
                <w:rFonts w:ascii="Arial" w:hAnsi="Arial" w:cs="Arial"/>
                <w:b/>
                <w:bCs/>
                <w:sz w:val="16"/>
                <w:szCs w:val="16"/>
                <w:lang w:val="es-BO"/>
              </w:rPr>
              <w:t xml:space="preserve"> </w:t>
            </w:r>
            <w:r>
              <w:rPr>
                <w:rFonts w:ascii="Arial" w:hAnsi="Arial" w:cs="Arial"/>
                <w:b/>
                <w:sz w:val="16"/>
                <w:szCs w:val="16"/>
              </w:rPr>
              <w:t>(Manifestar Aceptación)</w:t>
            </w:r>
          </w:p>
          <w:p w14:paraId="46EBA250" w14:textId="77777777" w:rsidR="00115120" w:rsidRDefault="00115120" w:rsidP="008046DF">
            <w:pPr>
              <w:jc w:val="both"/>
              <w:rPr>
                <w:rFonts w:ascii="Arial" w:hAnsi="Arial" w:cs="Arial"/>
                <w:bCs/>
                <w:lang w:val="es-BO"/>
              </w:rPr>
            </w:pPr>
            <w:r w:rsidRPr="009055ED">
              <w:rPr>
                <w:rFonts w:ascii="Arial" w:hAnsi="Arial" w:cs="Arial"/>
                <w:bCs/>
                <w:lang w:val="es-BO"/>
              </w:rPr>
              <w:t xml:space="preserve">En caso de incumplimiento del Contrato, El </w:t>
            </w:r>
            <w:r w:rsidRPr="009055ED">
              <w:rPr>
                <w:rFonts w:ascii="Arial" w:hAnsi="Arial" w:cs="Arial"/>
                <w:b/>
                <w:bCs/>
                <w:lang w:val="es-BO"/>
              </w:rPr>
              <w:t>PROVEEDOR</w:t>
            </w:r>
            <w:r w:rsidRPr="009055ED">
              <w:rPr>
                <w:rFonts w:ascii="Arial" w:hAnsi="Arial" w:cs="Arial"/>
                <w:bCs/>
                <w:lang w:val="es-BO"/>
              </w:rPr>
              <w:t xml:space="preserve"> será sancionado según lo establecido en el inciso i y j), Articulo 43 del D.S.  No. 0181, modificado por el Artículo 2 del D.S. N° 0956 del 10/08/2011.</w:t>
            </w:r>
          </w:p>
          <w:p w14:paraId="58BEB1CD" w14:textId="77777777" w:rsidR="00115120" w:rsidRPr="009055ED" w:rsidRDefault="00115120" w:rsidP="008046DF">
            <w:pPr>
              <w:jc w:val="both"/>
              <w:rPr>
                <w:rFonts w:ascii="Arial" w:hAnsi="Arial" w:cs="Arial"/>
                <w:lang w:val="es-BO"/>
              </w:rPr>
            </w:pPr>
          </w:p>
        </w:tc>
        <w:tc>
          <w:tcPr>
            <w:tcW w:w="2553" w:type="dxa"/>
          </w:tcPr>
          <w:p w14:paraId="26B7DE0A" w14:textId="77777777" w:rsidR="00115120" w:rsidRPr="009956C4" w:rsidRDefault="00115120" w:rsidP="008046DF">
            <w:pPr>
              <w:jc w:val="both"/>
              <w:rPr>
                <w:rFonts w:ascii="Arial" w:hAnsi="Arial" w:cs="Arial"/>
                <w:lang w:val="es-BO"/>
              </w:rPr>
            </w:pPr>
          </w:p>
        </w:tc>
      </w:tr>
      <w:tr w:rsidR="00115120" w:rsidRPr="009956C4" w14:paraId="40E4B347" w14:textId="77777777" w:rsidTr="008046DF">
        <w:tc>
          <w:tcPr>
            <w:tcW w:w="215" w:type="dxa"/>
          </w:tcPr>
          <w:p w14:paraId="5613EA8B" w14:textId="77777777" w:rsidR="00115120" w:rsidRPr="009956C4" w:rsidRDefault="00115120" w:rsidP="008046DF">
            <w:pPr>
              <w:jc w:val="center"/>
              <w:rPr>
                <w:rFonts w:ascii="Arial" w:hAnsi="Arial" w:cs="Arial"/>
                <w:lang w:val="es-BO"/>
              </w:rPr>
            </w:pPr>
          </w:p>
        </w:tc>
        <w:tc>
          <w:tcPr>
            <w:tcW w:w="6126" w:type="dxa"/>
          </w:tcPr>
          <w:p w14:paraId="5519C4B7" w14:textId="77777777" w:rsidR="00115120" w:rsidRPr="009055ED" w:rsidRDefault="00115120" w:rsidP="00EA757B">
            <w:pPr>
              <w:pStyle w:val="Prrafodelista"/>
              <w:numPr>
                <w:ilvl w:val="1"/>
                <w:numId w:val="49"/>
              </w:numPr>
              <w:jc w:val="both"/>
              <w:rPr>
                <w:rFonts w:ascii="Arial" w:hAnsi="Arial" w:cs="Arial"/>
                <w:b/>
                <w:bCs/>
                <w:sz w:val="16"/>
                <w:szCs w:val="16"/>
              </w:rPr>
            </w:pPr>
            <w:r w:rsidRPr="009055ED">
              <w:rPr>
                <w:rFonts w:ascii="Arial" w:hAnsi="Arial" w:cs="Arial"/>
                <w:b/>
                <w:bCs/>
                <w:sz w:val="16"/>
                <w:szCs w:val="16"/>
              </w:rPr>
              <w:t xml:space="preserve">MULTAS </w:t>
            </w:r>
            <w:r>
              <w:rPr>
                <w:rFonts w:ascii="Arial" w:hAnsi="Arial" w:cs="Arial"/>
                <w:b/>
                <w:sz w:val="16"/>
                <w:szCs w:val="16"/>
              </w:rPr>
              <w:t>(Manifestar Aceptación)</w:t>
            </w:r>
          </w:p>
          <w:p w14:paraId="589C81BC" w14:textId="77777777" w:rsidR="00115120" w:rsidRDefault="00115120" w:rsidP="008046DF">
            <w:pPr>
              <w:jc w:val="both"/>
              <w:rPr>
                <w:rFonts w:ascii="Arial" w:hAnsi="Arial" w:cs="Arial"/>
                <w:bCs/>
                <w:lang w:val="es-BO"/>
              </w:rPr>
            </w:pPr>
            <w:r w:rsidRPr="009055ED">
              <w:rPr>
                <w:rFonts w:ascii="Arial" w:hAnsi="Arial" w:cs="Arial"/>
                <w:bCs/>
              </w:rPr>
              <w:t xml:space="preserve">El proveedor se obliga a cumplir con la entrega de los bienes dentro del plazo de entrega según características establecidas en las Especificaciones Técnicas y Propuesta Adjudicada, caso contrario será multado con el 4 por 1.000 del monto de los bienes ENTREGADOS con retraso, por cada día de </w:t>
            </w:r>
            <w:r w:rsidRPr="009055ED">
              <w:rPr>
                <w:rFonts w:ascii="Arial" w:hAnsi="Arial" w:cs="Arial"/>
                <w:bCs/>
                <w:lang w:val="es-BO"/>
              </w:rPr>
              <w:t>atraso.</w:t>
            </w:r>
          </w:p>
          <w:p w14:paraId="072A00A9" w14:textId="77777777" w:rsidR="00115120" w:rsidRPr="009055ED" w:rsidRDefault="00115120" w:rsidP="008046DF">
            <w:pPr>
              <w:jc w:val="both"/>
              <w:rPr>
                <w:rFonts w:ascii="Arial" w:hAnsi="Arial" w:cs="Arial"/>
                <w:lang w:val="es-BO"/>
              </w:rPr>
            </w:pPr>
          </w:p>
        </w:tc>
        <w:tc>
          <w:tcPr>
            <w:tcW w:w="2553" w:type="dxa"/>
          </w:tcPr>
          <w:p w14:paraId="7168146E" w14:textId="77777777" w:rsidR="00115120" w:rsidRPr="009956C4" w:rsidRDefault="00115120" w:rsidP="008046DF">
            <w:pPr>
              <w:jc w:val="both"/>
              <w:rPr>
                <w:rFonts w:ascii="Arial" w:hAnsi="Arial" w:cs="Arial"/>
                <w:lang w:val="es-BO"/>
              </w:rPr>
            </w:pPr>
          </w:p>
        </w:tc>
      </w:tr>
    </w:tbl>
    <w:p w14:paraId="20BE7340" w14:textId="77777777" w:rsidR="00115120" w:rsidRPr="00643B1D" w:rsidRDefault="00115120" w:rsidP="00115120">
      <w:pPr>
        <w:rPr>
          <w:rFonts w:cs="Arial"/>
          <w:sz w:val="14"/>
          <w:szCs w:val="14"/>
          <w:lang w:val="es-BO"/>
        </w:rPr>
      </w:pPr>
      <w:r w:rsidRPr="00643B1D">
        <w:rPr>
          <w:rFonts w:cs="Arial"/>
          <w:sz w:val="14"/>
          <w:szCs w:val="14"/>
          <w:lang w:val="es-BO"/>
        </w:rPr>
        <w:t>Nota: En caso que la contratación se efectué por ítem o lotes, se deberá repetir el cuadro para cada ítem o lote.</w:t>
      </w:r>
    </w:p>
    <w:p w14:paraId="45582A87" w14:textId="77777777" w:rsidR="00115120" w:rsidRPr="00643B1D" w:rsidRDefault="00115120" w:rsidP="00115120">
      <w:pPr>
        <w:jc w:val="both"/>
        <w:rPr>
          <w:rFonts w:cs="Arial"/>
          <w:sz w:val="14"/>
          <w:szCs w:val="14"/>
          <w:lang w:val="es-BO"/>
        </w:rPr>
      </w:pPr>
      <w:r w:rsidRPr="00643B1D">
        <w:rPr>
          <w:rFonts w:cs="Arial"/>
          <w:b/>
          <w:sz w:val="14"/>
          <w:szCs w:val="14"/>
          <w:lang w:val="es-BO"/>
        </w:rPr>
        <w:t>(*)</w:t>
      </w:r>
      <w:r w:rsidRPr="00643B1D">
        <w:rPr>
          <w:rFonts w:cs="Arial"/>
          <w:sz w:val="14"/>
          <w:szCs w:val="14"/>
          <w:lang w:val="es-BO"/>
        </w:rPr>
        <w:t xml:space="preserve"> La Entidad Convocante deberá incluir las Especificaciones Técnicas y Condiciones Técnicas señaladas en el Numeral 30 del presente DBC. </w:t>
      </w:r>
    </w:p>
    <w:p w14:paraId="6264536F" w14:textId="77777777" w:rsidR="00115120" w:rsidRPr="00643B1D" w:rsidRDefault="00115120" w:rsidP="00115120">
      <w:pPr>
        <w:jc w:val="both"/>
        <w:rPr>
          <w:rFonts w:cs="Arial"/>
          <w:sz w:val="14"/>
          <w:szCs w:val="14"/>
          <w:lang w:val="es-BO"/>
        </w:rPr>
      </w:pPr>
      <w:r w:rsidRPr="00643B1D">
        <w:rPr>
          <w:rFonts w:cs="Arial"/>
          <w:b/>
          <w:sz w:val="14"/>
          <w:szCs w:val="14"/>
          <w:lang w:val="es-BO"/>
        </w:rPr>
        <w:t xml:space="preserve">(**) </w:t>
      </w:r>
      <w:r w:rsidRPr="00643B1D">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DE1B3B9" w14:textId="77777777" w:rsidR="00115120" w:rsidRPr="00643B1D" w:rsidRDefault="00115120" w:rsidP="00115120">
      <w:pPr>
        <w:jc w:val="both"/>
        <w:rPr>
          <w:sz w:val="14"/>
          <w:szCs w:val="14"/>
          <w:lang w:val="es-BO"/>
        </w:rPr>
      </w:pPr>
      <w:r w:rsidRPr="00643B1D">
        <w:rPr>
          <w:b/>
          <w:sz w:val="14"/>
          <w:szCs w:val="14"/>
          <w:lang w:val="es-BO"/>
        </w:rPr>
        <w:t>(***)</w:t>
      </w:r>
      <w:r w:rsidRPr="00643B1D">
        <w:rPr>
          <w:b/>
          <w:i/>
          <w:sz w:val="14"/>
          <w:szCs w:val="14"/>
          <w:lang w:val="es-BO"/>
        </w:rPr>
        <w:t xml:space="preserve"> </w:t>
      </w:r>
      <w:r w:rsidRPr="00643B1D">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43B1D">
        <w:rPr>
          <w:i/>
          <w:sz w:val="14"/>
          <w:szCs w:val="14"/>
          <w:lang w:val="es-BO"/>
        </w:rPr>
        <w:t xml:space="preserve"> </w:t>
      </w:r>
    </w:p>
    <w:p w14:paraId="16B8975A" w14:textId="77777777" w:rsidR="00115120" w:rsidRPr="009956C4" w:rsidRDefault="00115120" w:rsidP="00115120">
      <w:pPr>
        <w:jc w:val="both"/>
        <w:rPr>
          <w:b/>
          <w:i/>
          <w:sz w:val="18"/>
          <w:szCs w:val="18"/>
          <w:lang w:val="es-BO"/>
        </w:rPr>
      </w:pPr>
    </w:p>
    <w:p w14:paraId="429314B0" w14:textId="77777777" w:rsidR="00115120" w:rsidRPr="009956C4" w:rsidRDefault="00115120" w:rsidP="00115120">
      <w:pPr>
        <w:jc w:val="both"/>
        <w:rPr>
          <w:b/>
          <w:i/>
          <w:sz w:val="18"/>
          <w:szCs w:val="18"/>
          <w:lang w:val="es-BO"/>
        </w:rPr>
      </w:pPr>
    </w:p>
    <w:p w14:paraId="611FD3AE" w14:textId="77777777" w:rsidR="00115120" w:rsidRDefault="00115120" w:rsidP="00C163C4">
      <w:pPr>
        <w:jc w:val="both"/>
        <w:rPr>
          <w:b/>
          <w:i/>
          <w:sz w:val="18"/>
          <w:szCs w:val="18"/>
          <w:lang w:val="es-BO"/>
        </w:rPr>
      </w:pPr>
    </w:p>
    <w:p w14:paraId="4B06875C" w14:textId="77777777" w:rsidR="000548D4" w:rsidRDefault="000548D4" w:rsidP="00C163C4">
      <w:pPr>
        <w:jc w:val="both"/>
        <w:rPr>
          <w:b/>
          <w:i/>
          <w:sz w:val="18"/>
          <w:szCs w:val="18"/>
          <w:lang w:val="es-BO"/>
        </w:rPr>
      </w:pPr>
    </w:p>
    <w:p w14:paraId="430DA4FA" w14:textId="77777777" w:rsidR="004F6535" w:rsidRDefault="004F6535" w:rsidP="00C163C4">
      <w:pPr>
        <w:jc w:val="both"/>
        <w:rPr>
          <w:b/>
          <w:i/>
          <w:sz w:val="18"/>
          <w:szCs w:val="18"/>
          <w:lang w:val="es-BO"/>
        </w:rPr>
      </w:pPr>
    </w:p>
    <w:p w14:paraId="7D7ED73E" w14:textId="77777777" w:rsidR="004F6535" w:rsidRDefault="004F6535" w:rsidP="00C163C4">
      <w:pPr>
        <w:jc w:val="both"/>
        <w:rPr>
          <w:b/>
          <w:i/>
          <w:sz w:val="18"/>
          <w:szCs w:val="18"/>
          <w:lang w:val="es-BO"/>
        </w:rPr>
      </w:pPr>
    </w:p>
    <w:p w14:paraId="73AFD129" w14:textId="77777777" w:rsidR="004F6535" w:rsidRDefault="004F6535" w:rsidP="00C163C4">
      <w:pPr>
        <w:jc w:val="both"/>
        <w:rPr>
          <w:b/>
          <w:i/>
          <w:sz w:val="18"/>
          <w:szCs w:val="18"/>
          <w:lang w:val="es-BO"/>
        </w:rPr>
      </w:pPr>
    </w:p>
    <w:p w14:paraId="3AF805F6" w14:textId="77777777" w:rsidR="004F6535" w:rsidRDefault="004F6535" w:rsidP="00C163C4">
      <w:pPr>
        <w:jc w:val="both"/>
        <w:rPr>
          <w:b/>
          <w:i/>
          <w:sz w:val="18"/>
          <w:szCs w:val="18"/>
          <w:lang w:val="es-BO"/>
        </w:rPr>
      </w:pPr>
    </w:p>
    <w:p w14:paraId="58096FC7" w14:textId="77777777" w:rsidR="004F6535" w:rsidRDefault="004F6535" w:rsidP="00C163C4">
      <w:pPr>
        <w:jc w:val="both"/>
        <w:rPr>
          <w:b/>
          <w:i/>
          <w:sz w:val="18"/>
          <w:szCs w:val="18"/>
          <w:lang w:val="es-BO"/>
        </w:rPr>
      </w:pPr>
    </w:p>
    <w:p w14:paraId="7D121515" w14:textId="77777777" w:rsidR="004F6535" w:rsidRDefault="004F6535" w:rsidP="00C163C4">
      <w:pPr>
        <w:jc w:val="both"/>
        <w:rPr>
          <w:b/>
          <w:i/>
          <w:sz w:val="18"/>
          <w:szCs w:val="18"/>
          <w:lang w:val="es-BO"/>
        </w:rPr>
      </w:pPr>
    </w:p>
    <w:p w14:paraId="39BFC722" w14:textId="77777777" w:rsidR="004F6535" w:rsidRDefault="004F6535" w:rsidP="00C163C4">
      <w:pPr>
        <w:jc w:val="both"/>
        <w:rPr>
          <w:b/>
          <w:i/>
          <w:sz w:val="18"/>
          <w:szCs w:val="18"/>
          <w:lang w:val="es-BO"/>
        </w:rPr>
      </w:pPr>
    </w:p>
    <w:p w14:paraId="0D472A9D" w14:textId="77777777" w:rsidR="004F6535" w:rsidRDefault="004F6535" w:rsidP="00C163C4">
      <w:pPr>
        <w:jc w:val="both"/>
        <w:rPr>
          <w:b/>
          <w:i/>
          <w:sz w:val="18"/>
          <w:szCs w:val="18"/>
          <w:lang w:val="es-BO"/>
        </w:rPr>
      </w:pPr>
    </w:p>
    <w:p w14:paraId="7E3A728B" w14:textId="77777777" w:rsidR="004F6535" w:rsidRDefault="004F6535" w:rsidP="00C163C4">
      <w:pPr>
        <w:jc w:val="both"/>
        <w:rPr>
          <w:b/>
          <w:i/>
          <w:sz w:val="18"/>
          <w:szCs w:val="18"/>
          <w:lang w:val="es-BO"/>
        </w:rPr>
      </w:pPr>
    </w:p>
    <w:p w14:paraId="23493077" w14:textId="77777777" w:rsidR="004F6535" w:rsidRDefault="004F6535" w:rsidP="00C163C4">
      <w:pPr>
        <w:jc w:val="both"/>
        <w:rPr>
          <w:b/>
          <w:i/>
          <w:sz w:val="18"/>
          <w:szCs w:val="18"/>
          <w:lang w:val="es-BO"/>
        </w:rPr>
      </w:pPr>
    </w:p>
    <w:p w14:paraId="49D50359" w14:textId="77777777" w:rsidR="004F6535" w:rsidRDefault="004F6535" w:rsidP="00C163C4">
      <w:pPr>
        <w:jc w:val="both"/>
        <w:rPr>
          <w:b/>
          <w:i/>
          <w:sz w:val="18"/>
          <w:szCs w:val="18"/>
          <w:lang w:val="es-BO"/>
        </w:rPr>
      </w:pPr>
    </w:p>
    <w:p w14:paraId="0BEE3711" w14:textId="77777777" w:rsidR="004F6535" w:rsidRDefault="004F6535" w:rsidP="00C163C4">
      <w:pPr>
        <w:jc w:val="both"/>
        <w:rPr>
          <w:b/>
          <w:i/>
          <w:sz w:val="18"/>
          <w:szCs w:val="18"/>
          <w:lang w:val="es-BO"/>
        </w:rPr>
      </w:pPr>
    </w:p>
    <w:p w14:paraId="4CC33076" w14:textId="77777777" w:rsidR="004F6535" w:rsidRDefault="004F6535" w:rsidP="00C163C4">
      <w:pPr>
        <w:jc w:val="both"/>
        <w:rPr>
          <w:b/>
          <w:i/>
          <w:sz w:val="18"/>
          <w:szCs w:val="18"/>
          <w:lang w:val="es-BO"/>
        </w:rPr>
      </w:pPr>
    </w:p>
    <w:p w14:paraId="1663EC8A" w14:textId="77777777" w:rsidR="0076253A" w:rsidRDefault="0076253A" w:rsidP="00C163C4">
      <w:pPr>
        <w:jc w:val="both"/>
        <w:rPr>
          <w:b/>
          <w:i/>
          <w:sz w:val="18"/>
          <w:szCs w:val="18"/>
          <w:lang w:val="es-BO"/>
        </w:rPr>
      </w:pPr>
    </w:p>
    <w:p w14:paraId="12762781" w14:textId="77777777" w:rsidR="0076253A" w:rsidRDefault="0076253A" w:rsidP="00C163C4">
      <w:pPr>
        <w:jc w:val="both"/>
        <w:rPr>
          <w:b/>
          <w:i/>
          <w:sz w:val="18"/>
          <w:szCs w:val="18"/>
          <w:lang w:val="es-BO"/>
        </w:rPr>
      </w:pPr>
    </w:p>
    <w:p w14:paraId="59D62A45" w14:textId="77777777" w:rsidR="0076253A" w:rsidRDefault="0076253A" w:rsidP="00C163C4">
      <w:pPr>
        <w:jc w:val="both"/>
        <w:rPr>
          <w:b/>
          <w:i/>
          <w:sz w:val="18"/>
          <w:szCs w:val="18"/>
          <w:lang w:val="es-BO"/>
        </w:rPr>
      </w:pPr>
    </w:p>
    <w:p w14:paraId="082091EE" w14:textId="77777777" w:rsidR="0076253A" w:rsidRDefault="0076253A" w:rsidP="00C163C4">
      <w:pPr>
        <w:jc w:val="both"/>
        <w:rPr>
          <w:b/>
          <w:i/>
          <w:sz w:val="18"/>
          <w:szCs w:val="18"/>
          <w:lang w:val="es-BO"/>
        </w:rPr>
      </w:pPr>
    </w:p>
    <w:p w14:paraId="648B0A69" w14:textId="77777777" w:rsidR="0076253A" w:rsidRDefault="0076253A" w:rsidP="00C163C4">
      <w:pPr>
        <w:jc w:val="both"/>
        <w:rPr>
          <w:b/>
          <w:i/>
          <w:sz w:val="18"/>
          <w:szCs w:val="18"/>
          <w:lang w:val="es-BO"/>
        </w:rPr>
      </w:pPr>
    </w:p>
    <w:p w14:paraId="7726FBED" w14:textId="77777777" w:rsidR="004F6535" w:rsidRDefault="004F6535" w:rsidP="00C163C4">
      <w:pPr>
        <w:jc w:val="both"/>
        <w:rPr>
          <w:b/>
          <w:i/>
          <w:sz w:val="18"/>
          <w:szCs w:val="18"/>
          <w:lang w:val="es-BO"/>
        </w:rPr>
      </w:pPr>
    </w:p>
    <w:p w14:paraId="2D9BA3DE" w14:textId="77777777" w:rsidR="004F6535" w:rsidRDefault="004F6535" w:rsidP="00C163C4">
      <w:pPr>
        <w:jc w:val="both"/>
        <w:rPr>
          <w:b/>
          <w:i/>
          <w:sz w:val="18"/>
          <w:szCs w:val="18"/>
          <w:lang w:val="es-BO"/>
        </w:rPr>
      </w:pPr>
    </w:p>
    <w:p w14:paraId="46EA3D5C" w14:textId="77777777" w:rsidR="004F6535" w:rsidRDefault="004F6535" w:rsidP="00C163C4">
      <w:pPr>
        <w:jc w:val="both"/>
        <w:rPr>
          <w:b/>
          <w:i/>
          <w:sz w:val="18"/>
          <w:szCs w:val="18"/>
          <w:lang w:val="es-BO"/>
        </w:rPr>
      </w:pPr>
    </w:p>
    <w:p w14:paraId="2340D7BA" w14:textId="77777777" w:rsidR="004F6535" w:rsidRDefault="004F6535" w:rsidP="00C163C4">
      <w:pPr>
        <w:jc w:val="both"/>
        <w:rPr>
          <w:b/>
          <w:i/>
          <w:sz w:val="18"/>
          <w:szCs w:val="18"/>
          <w:lang w:val="es-BO"/>
        </w:rPr>
      </w:pPr>
    </w:p>
    <w:p w14:paraId="09A0C43A" w14:textId="77777777" w:rsidR="004F6535" w:rsidRDefault="004F6535" w:rsidP="00C163C4">
      <w:pPr>
        <w:jc w:val="both"/>
        <w:rPr>
          <w:b/>
          <w:i/>
          <w:sz w:val="18"/>
          <w:szCs w:val="18"/>
          <w:lang w:val="es-BO"/>
        </w:rPr>
      </w:pPr>
    </w:p>
    <w:p w14:paraId="7794ADBF" w14:textId="77777777" w:rsidR="004F6535" w:rsidRDefault="004F6535" w:rsidP="00C163C4">
      <w:pPr>
        <w:jc w:val="both"/>
        <w:rPr>
          <w:b/>
          <w:i/>
          <w:sz w:val="18"/>
          <w:szCs w:val="18"/>
          <w:lang w:val="es-BO"/>
        </w:rPr>
      </w:pPr>
    </w:p>
    <w:p w14:paraId="06147038" w14:textId="77777777" w:rsidR="004F6535" w:rsidRDefault="004F6535" w:rsidP="00C163C4">
      <w:pPr>
        <w:jc w:val="both"/>
        <w:rPr>
          <w:b/>
          <w:i/>
          <w:sz w:val="18"/>
          <w:szCs w:val="18"/>
          <w:lang w:val="es-BO"/>
        </w:rPr>
      </w:pPr>
    </w:p>
    <w:p w14:paraId="5921D036" w14:textId="77777777" w:rsidR="004F6535" w:rsidRDefault="004F6535" w:rsidP="00C163C4">
      <w:pPr>
        <w:jc w:val="both"/>
        <w:rPr>
          <w:b/>
          <w:i/>
          <w:sz w:val="18"/>
          <w:szCs w:val="18"/>
          <w:lang w:val="es-BO"/>
        </w:rPr>
      </w:pPr>
    </w:p>
    <w:p w14:paraId="013D867B" w14:textId="77777777" w:rsidR="004F6535" w:rsidRDefault="004F6535" w:rsidP="00C163C4">
      <w:pPr>
        <w:jc w:val="both"/>
        <w:rPr>
          <w:b/>
          <w:i/>
          <w:sz w:val="18"/>
          <w:szCs w:val="18"/>
          <w:lang w:val="es-BO"/>
        </w:rPr>
      </w:pPr>
    </w:p>
    <w:p w14:paraId="736B4969" w14:textId="77777777" w:rsidR="004F6535" w:rsidRPr="009956C4" w:rsidRDefault="004F6535" w:rsidP="004F6535">
      <w:pPr>
        <w:jc w:val="center"/>
        <w:rPr>
          <w:rFonts w:cs="Arial"/>
          <w:b/>
          <w:sz w:val="18"/>
          <w:szCs w:val="18"/>
          <w:lang w:val="es-BO"/>
        </w:rPr>
      </w:pPr>
      <w:r w:rsidRPr="009956C4">
        <w:rPr>
          <w:rFonts w:cs="Arial"/>
          <w:b/>
          <w:sz w:val="18"/>
          <w:szCs w:val="18"/>
          <w:lang w:val="es-BO"/>
        </w:rPr>
        <w:lastRenderedPageBreak/>
        <w:t>FORMULARIO C-1</w:t>
      </w:r>
    </w:p>
    <w:p w14:paraId="75EC33F8" w14:textId="77777777" w:rsidR="004F6535" w:rsidRPr="009956C4" w:rsidRDefault="004F6535" w:rsidP="004F6535">
      <w:pPr>
        <w:jc w:val="center"/>
        <w:rPr>
          <w:rFonts w:cs="Arial"/>
          <w:b/>
          <w:sz w:val="18"/>
          <w:szCs w:val="18"/>
          <w:lang w:val="es-BO"/>
        </w:rPr>
      </w:pPr>
      <w:r w:rsidRPr="009956C4">
        <w:rPr>
          <w:rFonts w:cs="Arial"/>
          <w:b/>
          <w:sz w:val="18"/>
          <w:szCs w:val="18"/>
          <w:lang w:val="es-BO"/>
        </w:rPr>
        <w:t>ESPECIFICACIONES TÉCNICAS</w:t>
      </w:r>
    </w:p>
    <w:p w14:paraId="73A031CC" w14:textId="77777777" w:rsidR="00B27E21" w:rsidRPr="00B27E21" w:rsidRDefault="00B27E21" w:rsidP="00B27E21">
      <w:pPr>
        <w:jc w:val="center"/>
        <w:rPr>
          <w:rFonts w:cs="Arial"/>
          <w:b/>
          <w:sz w:val="18"/>
          <w:szCs w:val="18"/>
          <w:u w:val="single"/>
        </w:rPr>
      </w:pPr>
      <w:r w:rsidRPr="00B27E21">
        <w:rPr>
          <w:rFonts w:cs="Arial"/>
          <w:b/>
          <w:sz w:val="18"/>
          <w:szCs w:val="18"/>
          <w:u w:val="single"/>
        </w:rPr>
        <w:t xml:space="preserve">LOTE 4: </w:t>
      </w:r>
      <w:r w:rsidRPr="00B27E21">
        <w:rPr>
          <w:rFonts w:cs="Arial"/>
          <w:b/>
          <w:bCs/>
          <w:sz w:val="18"/>
          <w:szCs w:val="18"/>
          <w:u w:val="single"/>
        </w:rPr>
        <w:t>SENSORES Y CABLES DE CONEXIÓN</w:t>
      </w:r>
    </w:p>
    <w:p w14:paraId="72DF4B68" w14:textId="77777777" w:rsidR="004F6535" w:rsidRPr="00B27E21" w:rsidRDefault="004F6535" w:rsidP="004F6535">
      <w:pPr>
        <w:jc w:val="center"/>
        <w:rPr>
          <w:rFonts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15"/>
        <w:gridCol w:w="6126"/>
        <w:gridCol w:w="2553"/>
      </w:tblGrid>
      <w:tr w:rsidR="004F6535" w:rsidRPr="009956C4" w14:paraId="6B0F0750" w14:textId="77777777" w:rsidTr="00473A00">
        <w:trPr>
          <w:tblHeader/>
        </w:trPr>
        <w:tc>
          <w:tcPr>
            <w:tcW w:w="6341" w:type="dxa"/>
            <w:gridSpan w:val="2"/>
            <w:shd w:val="clear" w:color="auto" w:fill="8DB3E2" w:themeFill="text2" w:themeFillTint="66"/>
            <w:vAlign w:val="center"/>
          </w:tcPr>
          <w:p w14:paraId="7B5CC911" w14:textId="77777777" w:rsidR="004F6535" w:rsidRPr="009956C4" w:rsidRDefault="004F6535" w:rsidP="00473A00">
            <w:pPr>
              <w:jc w:val="center"/>
              <w:rPr>
                <w:rFonts w:ascii="Arial" w:hAnsi="Arial" w:cs="Arial"/>
                <w:b/>
                <w:lang w:val="es-BO"/>
              </w:rPr>
            </w:pPr>
            <w:r w:rsidRPr="009956C4">
              <w:rPr>
                <w:rFonts w:ascii="Arial" w:hAnsi="Arial" w:cs="Arial"/>
                <w:b/>
                <w:lang w:val="es-BO"/>
              </w:rPr>
              <w:t>Para ser llenado por la Entidad convocante</w:t>
            </w:r>
          </w:p>
          <w:p w14:paraId="319A9952" w14:textId="77777777" w:rsidR="004F6535" w:rsidRPr="009956C4" w:rsidRDefault="004F6535" w:rsidP="00473A00">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2553" w:type="dxa"/>
            <w:shd w:val="clear" w:color="auto" w:fill="DBE5F1" w:themeFill="accent1" w:themeFillTint="33"/>
            <w:vAlign w:val="center"/>
          </w:tcPr>
          <w:p w14:paraId="12F8BA48" w14:textId="77777777" w:rsidR="004F6535" w:rsidRPr="009956C4" w:rsidRDefault="004F6535" w:rsidP="00473A00">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4F6535" w:rsidRPr="009956C4" w14:paraId="1AB347E4" w14:textId="77777777" w:rsidTr="00473A00">
        <w:trPr>
          <w:trHeight w:val="221"/>
        </w:trPr>
        <w:tc>
          <w:tcPr>
            <w:tcW w:w="215" w:type="dxa"/>
            <w:vMerge w:val="restart"/>
            <w:shd w:val="clear" w:color="auto" w:fill="8DB3E2" w:themeFill="text2" w:themeFillTint="66"/>
            <w:vAlign w:val="center"/>
          </w:tcPr>
          <w:p w14:paraId="3A9879E1" w14:textId="77777777" w:rsidR="004F6535" w:rsidRPr="009956C4" w:rsidRDefault="004F6535" w:rsidP="00473A00">
            <w:pPr>
              <w:jc w:val="center"/>
              <w:rPr>
                <w:rFonts w:ascii="Arial" w:hAnsi="Arial" w:cs="Arial"/>
                <w:b/>
                <w:lang w:val="es-BO"/>
              </w:rPr>
            </w:pPr>
            <w:r w:rsidRPr="009956C4">
              <w:rPr>
                <w:rFonts w:ascii="Arial" w:hAnsi="Arial" w:cs="Arial"/>
                <w:b/>
                <w:lang w:val="es-BO"/>
              </w:rPr>
              <w:t>#</w:t>
            </w:r>
          </w:p>
        </w:tc>
        <w:tc>
          <w:tcPr>
            <w:tcW w:w="6126" w:type="dxa"/>
            <w:vMerge w:val="restart"/>
            <w:shd w:val="clear" w:color="auto" w:fill="8DB3E2" w:themeFill="text2" w:themeFillTint="66"/>
            <w:vAlign w:val="center"/>
          </w:tcPr>
          <w:p w14:paraId="06888349" w14:textId="77777777" w:rsidR="004F6535" w:rsidRPr="009956C4" w:rsidRDefault="004F6535" w:rsidP="00473A00">
            <w:pPr>
              <w:jc w:val="center"/>
              <w:rPr>
                <w:rFonts w:ascii="Arial" w:hAnsi="Arial" w:cs="Arial"/>
                <w:b/>
                <w:lang w:val="es-BO"/>
              </w:rPr>
            </w:pPr>
            <w:r w:rsidRPr="009956C4">
              <w:rPr>
                <w:rFonts w:ascii="Arial" w:hAnsi="Arial" w:cs="Arial"/>
                <w:b/>
                <w:lang w:val="es-BO"/>
              </w:rPr>
              <w:t>Características y condiciones técnicas solicitadas (*)</w:t>
            </w:r>
          </w:p>
        </w:tc>
        <w:tc>
          <w:tcPr>
            <w:tcW w:w="2553" w:type="dxa"/>
            <w:vMerge w:val="restart"/>
            <w:shd w:val="clear" w:color="auto" w:fill="DBE5F1" w:themeFill="accent1" w:themeFillTint="33"/>
            <w:vAlign w:val="center"/>
          </w:tcPr>
          <w:p w14:paraId="3E213321" w14:textId="77777777" w:rsidR="004F6535" w:rsidRPr="009956C4" w:rsidRDefault="004F6535" w:rsidP="00473A00">
            <w:pPr>
              <w:jc w:val="center"/>
              <w:rPr>
                <w:rFonts w:ascii="Arial" w:hAnsi="Arial" w:cs="Arial"/>
                <w:b/>
                <w:lang w:val="es-BO"/>
              </w:rPr>
            </w:pPr>
            <w:r w:rsidRPr="009956C4">
              <w:rPr>
                <w:rFonts w:ascii="Arial" w:hAnsi="Arial" w:cs="Arial"/>
                <w:b/>
                <w:lang w:val="es-BO"/>
              </w:rPr>
              <w:t>Característica Propuesta (**)</w:t>
            </w:r>
          </w:p>
        </w:tc>
      </w:tr>
      <w:tr w:rsidR="004F6535" w:rsidRPr="009956C4" w14:paraId="6FD645C5" w14:textId="77777777" w:rsidTr="00473A00">
        <w:trPr>
          <w:trHeight w:val="221"/>
        </w:trPr>
        <w:tc>
          <w:tcPr>
            <w:tcW w:w="215" w:type="dxa"/>
            <w:vMerge/>
            <w:shd w:val="clear" w:color="auto" w:fill="8DB3E2" w:themeFill="text2" w:themeFillTint="66"/>
          </w:tcPr>
          <w:p w14:paraId="6AD9B391" w14:textId="77777777" w:rsidR="004F6535" w:rsidRPr="009956C4" w:rsidRDefault="004F6535" w:rsidP="00473A00">
            <w:pPr>
              <w:jc w:val="center"/>
              <w:rPr>
                <w:rFonts w:ascii="Arial" w:hAnsi="Arial" w:cs="Arial"/>
                <w:b/>
                <w:lang w:val="es-BO"/>
              </w:rPr>
            </w:pPr>
          </w:p>
        </w:tc>
        <w:tc>
          <w:tcPr>
            <w:tcW w:w="6126" w:type="dxa"/>
            <w:vMerge/>
            <w:shd w:val="clear" w:color="auto" w:fill="8DB3E2" w:themeFill="text2" w:themeFillTint="66"/>
          </w:tcPr>
          <w:p w14:paraId="3CCAB54A" w14:textId="77777777" w:rsidR="004F6535" w:rsidRPr="009956C4" w:rsidRDefault="004F6535" w:rsidP="00473A00">
            <w:pPr>
              <w:jc w:val="both"/>
              <w:rPr>
                <w:rFonts w:ascii="Arial" w:hAnsi="Arial" w:cs="Arial"/>
                <w:b/>
                <w:lang w:val="es-BO"/>
              </w:rPr>
            </w:pPr>
          </w:p>
        </w:tc>
        <w:tc>
          <w:tcPr>
            <w:tcW w:w="2553" w:type="dxa"/>
            <w:vMerge/>
            <w:shd w:val="clear" w:color="auto" w:fill="DBE5F1" w:themeFill="accent1" w:themeFillTint="33"/>
          </w:tcPr>
          <w:p w14:paraId="4799BC36" w14:textId="77777777" w:rsidR="004F6535" w:rsidRPr="009956C4" w:rsidRDefault="004F6535" w:rsidP="00473A00">
            <w:pPr>
              <w:jc w:val="both"/>
              <w:rPr>
                <w:rFonts w:ascii="Arial" w:hAnsi="Arial" w:cs="Arial"/>
                <w:b/>
                <w:lang w:val="es-BO"/>
              </w:rPr>
            </w:pPr>
          </w:p>
        </w:tc>
      </w:tr>
      <w:tr w:rsidR="004F6535" w:rsidRPr="009956C4" w14:paraId="3588D64C" w14:textId="77777777" w:rsidTr="00473A00">
        <w:trPr>
          <w:trHeight w:val="5748"/>
        </w:trPr>
        <w:tc>
          <w:tcPr>
            <w:tcW w:w="215" w:type="dxa"/>
          </w:tcPr>
          <w:p w14:paraId="0A3F94D3" w14:textId="77777777" w:rsidR="004F6535" w:rsidRPr="009956C4" w:rsidRDefault="004F6535" w:rsidP="00473A00">
            <w:pPr>
              <w:jc w:val="center"/>
              <w:rPr>
                <w:rFonts w:ascii="Arial" w:hAnsi="Arial" w:cs="Arial"/>
                <w:lang w:val="es-BO"/>
              </w:rPr>
            </w:pPr>
            <w:r w:rsidRPr="009956C4">
              <w:rPr>
                <w:rFonts w:ascii="Arial" w:hAnsi="Arial" w:cs="Arial"/>
                <w:lang w:val="es-BO"/>
              </w:rPr>
              <w:t>1</w:t>
            </w:r>
          </w:p>
        </w:tc>
        <w:tc>
          <w:tcPr>
            <w:tcW w:w="6126" w:type="dxa"/>
          </w:tcPr>
          <w:p w14:paraId="443D18AD" w14:textId="77777777" w:rsidR="004F6535" w:rsidRPr="00D65A86" w:rsidRDefault="004F6535" w:rsidP="00473A00">
            <w:pPr>
              <w:spacing w:line="276" w:lineRule="auto"/>
              <w:jc w:val="both"/>
              <w:rPr>
                <w:rFonts w:ascii="Arial" w:hAnsi="Arial" w:cs="Arial"/>
                <w:b/>
              </w:rPr>
            </w:pPr>
            <w:r w:rsidRPr="00D65A86">
              <w:rPr>
                <w:rFonts w:ascii="Arial" w:hAnsi="Arial" w:cs="Arial"/>
                <w:b/>
              </w:rPr>
              <w:t>CARACTERÍSTICAS TÉCNICAS</w:t>
            </w:r>
          </w:p>
          <w:p w14:paraId="7D47A409" w14:textId="77777777" w:rsidR="00B27E21" w:rsidRPr="00B27E21" w:rsidRDefault="00B27E21" w:rsidP="00B27E21">
            <w:pPr>
              <w:pStyle w:val="NormalWeb"/>
              <w:ind w:left="360"/>
              <w:jc w:val="center"/>
              <w:rPr>
                <w:rFonts w:ascii="Arial" w:hAnsi="Arial" w:cs="Arial"/>
                <w:b/>
                <w:sz w:val="16"/>
                <w:szCs w:val="16"/>
                <w:lang w:val="es-BO"/>
              </w:rPr>
            </w:pPr>
            <w:r w:rsidRPr="00B27E21">
              <w:rPr>
                <w:rFonts w:ascii="Arial" w:hAnsi="Arial" w:cs="Arial"/>
                <w:b/>
                <w:sz w:val="16"/>
                <w:szCs w:val="16"/>
                <w:lang w:val="es-BO"/>
              </w:rPr>
              <w:t xml:space="preserve">LOTE 4: </w:t>
            </w:r>
            <w:r w:rsidRPr="00B27E21">
              <w:rPr>
                <w:rFonts w:ascii="Arial" w:hAnsi="Arial" w:cs="Arial"/>
                <w:bCs/>
                <w:sz w:val="16"/>
                <w:szCs w:val="16"/>
                <w:lang w:val="es-BO"/>
              </w:rPr>
              <w:t>SENSORES Y CABLES DE CONEXIÓN</w:t>
            </w:r>
          </w:p>
          <w:tbl>
            <w:tblPr>
              <w:tblW w:w="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549"/>
              <w:gridCol w:w="537"/>
              <w:gridCol w:w="1323"/>
              <w:gridCol w:w="1039"/>
              <w:gridCol w:w="1888"/>
            </w:tblGrid>
            <w:tr w:rsidR="00B27E21" w:rsidRPr="00B30534" w14:paraId="0F025366" w14:textId="77777777" w:rsidTr="00B27E21">
              <w:trPr>
                <w:trHeight w:val="238"/>
                <w:jc w:val="center"/>
              </w:trPr>
              <w:tc>
                <w:tcPr>
                  <w:tcW w:w="346" w:type="dxa"/>
                  <w:shd w:val="clear" w:color="000000" w:fill="A9D08E"/>
                  <w:noWrap/>
                  <w:vAlign w:val="center"/>
                  <w:hideMark/>
                </w:tcPr>
                <w:p w14:paraId="0F1248A2" w14:textId="77777777" w:rsidR="00B27E21" w:rsidRPr="00B30534" w:rsidRDefault="00B27E21" w:rsidP="00473A00">
                  <w:pPr>
                    <w:jc w:val="center"/>
                    <w:rPr>
                      <w:rFonts w:ascii="Calibri" w:hAnsi="Calibri"/>
                      <w:b/>
                      <w:bCs/>
                      <w:color w:val="000000"/>
                    </w:rPr>
                  </w:pPr>
                  <w:r w:rsidRPr="00B30534">
                    <w:rPr>
                      <w:rFonts w:ascii="Calibri" w:hAnsi="Calibri"/>
                      <w:b/>
                      <w:bCs/>
                      <w:color w:val="000000"/>
                    </w:rPr>
                    <w:t>ÍTEM</w:t>
                  </w:r>
                </w:p>
              </w:tc>
              <w:tc>
                <w:tcPr>
                  <w:tcW w:w="446" w:type="dxa"/>
                  <w:shd w:val="clear" w:color="000000" w:fill="A9D08E"/>
                  <w:noWrap/>
                  <w:vAlign w:val="center"/>
                  <w:hideMark/>
                </w:tcPr>
                <w:p w14:paraId="4B792879" w14:textId="77777777" w:rsidR="00B27E21" w:rsidRPr="00B30534" w:rsidRDefault="00B27E21" w:rsidP="00473A00">
                  <w:pPr>
                    <w:jc w:val="center"/>
                    <w:rPr>
                      <w:rFonts w:ascii="Calibri" w:hAnsi="Calibri"/>
                      <w:b/>
                      <w:bCs/>
                      <w:color w:val="000000"/>
                    </w:rPr>
                  </w:pPr>
                  <w:r w:rsidRPr="00B30534">
                    <w:rPr>
                      <w:rFonts w:ascii="Calibri" w:hAnsi="Calibri"/>
                      <w:b/>
                      <w:bCs/>
                      <w:color w:val="000000"/>
                    </w:rPr>
                    <w:t>CANT.</w:t>
                  </w:r>
                </w:p>
              </w:tc>
              <w:tc>
                <w:tcPr>
                  <w:tcW w:w="357" w:type="dxa"/>
                  <w:shd w:val="clear" w:color="000000" w:fill="A9D08E"/>
                  <w:noWrap/>
                  <w:vAlign w:val="center"/>
                  <w:hideMark/>
                </w:tcPr>
                <w:p w14:paraId="02127796" w14:textId="77777777" w:rsidR="00B27E21" w:rsidRPr="00B30534" w:rsidRDefault="00B27E21" w:rsidP="00473A00">
                  <w:pPr>
                    <w:jc w:val="center"/>
                    <w:rPr>
                      <w:rFonts w:ascii="Calibri" w:hAnsi="Calibri"/>
                      <w:b/>
                      <w:bCs/>
                      <w:color w:val="000000"/>
                    </w:rPr>
                  </w:pPr>
                  <w:r w:rsidRPr="00B30534">
                    <w:rPr>
                      <w:rFonts w:ascii="Calibri" w:hAnsi="Calibri"/>
                      <w:b/>
                      <w:bCs/>
                      <w:color w:val="000000"/>
                    </w:rPr>
                    <w:t>UNID.</w:t>
                  </w:r>
                </w:p>
              </w:tc>
              <w:tc>
                <w:tcPr>
                  <w:tcW w:w="753" w:type="dxa"/>
                  <w:shd w:val="clear" w:color="000000" w:fill="A9D08E"/>
                  <w:vAlign w:val="center"/>
                </w:tcPr>
                <w:p w14:paraId="19826FDD" w14:textId="77777777" w:rsidR="00B27E21" w:rsidRPr="00B30534" w:rsidRDefault="00B27E21" w:rsidP="00473A00">
                  <w:pPr>
                    <w:jc w:val="center"/>
                    <w:rPr>
                      <w:rFonts w:ascii="Calibri" w:hAnsi="Calibri"/>
                      <w:b/>
                      <w:bCs/>
                      <w:color w:val="000000"/>
                    </w:rPr>
                  </w:pPr>
                  <w:r w:rsidRPr="00B30534">
                    <w:rPr>
                      <w:rFonts w:ascii="Calibri" w:hAnsi="Calibri"/>
                      <w:b/>
                      <w:bCs/>
                      <w:color w:val="000000"/>
                    </w:rPr>
                    <w:t>PARTIDA PRESUP</w:t>
                  </w:r>
                  <w:r>
                    <w:rPr>
                      <w:rFonts w:ascii="Calibri" w:hAnsi="Calibri"/>
                      <w:b/>
                      <w:bCs/>
                      <w:color w:val="000000"/>
                    </w:rPr>
                    <w:t>UESTARIA</w:t>
                  </w:r>
                </w:p>
              </w:tc>
              <w:tc>
                <w:tcPr>
                  <w:tcW w:w="1007" w:type="dxa"/>
                  <w:shd w:val="clear" w:color="000000" w:fill="A9D08E"/>
                  <w:noWrap/>
                  <w:vAlign w:val="center"/>
                  <w:hideMark/>
                </w:tcPr>
                <w:p w14:paraId="3C0A37DF" w14:textId="77777777" w:rsidR="00B27E21" w:rsidRPr="00B30534" w:rsidRDefault="00B27E21" w:rsidP="00473A00">
                  <w:pPr>
                    <w:jc w:val="center"/>
                    <w:rPr>
                      <w:rFonts w:ascii="Calibri" w:hAnsi="Calibri"/>
                      <w:b/>
                      <w:bCs/>
                      <w:color w:val="000000"/>
                    </w:rPr>
                  </w:pPr>
                  <w:r w:rsidRPr="00B30534">
                    <w:rPr>
                      <w:rFonts w:ascii="Calibri" w:hAnsi="Calibri"/>
                      <w:b/>
                      <w:bCs/>
                      <w:color w:val="000000"/>
                    </w:rPr>
                    <w:t>DESCRIPCIÓN</w:t>
                  </w:r>
                </w:p>
              </w:tc>
              <w:tc>
                <w:tcPr>
                  <w:tcW w:w="2907" w:type="dxa"/>
                  <w:shd w:val="clear" w:color="000000" w:fill="A9D08E"/>
                  <w:vAlign w:val="center"/>
                  <w:hideMark/>
                </w:tcPr>
                <w:p w14:paraId="6F0E3489" w14:textId="77777777" w:rsidR="00B27E21" w:rsidRPr="00B30534" w:rsidRDefault="00B27E21" w:rsidP="00473A00">
                  <w:pPr>
                    <w:jc w:val="center"/>
                    <w:rPr>
                      <w:rFonts w:ascii="Calibri" w:hAnsi="Calibri"/>
                      <w:b/>
                      <w:bCs/>
                      <w:color w:val="000000"/>
                    </w:rPr>
                  </w:pPr>
                  <w:r w:rsidRPr="00B30534">
                    <w:rPr>
                      <w:rFonts w:ascii="Calibri" w:hAnsi="Calibri"/>
                      <w:b/>
                      <w:bCs/>
                      <w:color w:val="000000"/>
                    </w:rPr>
                    <w:t>CARACTERÍSTICAS TÉCNICAS</w:t>
                  </w:r>
                </w:p>
              </w:tc>
            </w:tr>
            <w:tr w:rsidR="00B27E21" w:rsidRPr="00B30534" w14:paraId="5608BCED" w14:textId="77777777" w:rsidTr="00B27E21">
              <w:trPr>
                <w:trHeight w:val="1195"/>
                <w:jc w:val="center"/>
              </w:trPr>
              <w:tc>
                <w:tcPr>
                  <w:tcW w:w="346" w:type="dxa"/>
                  <w:shd w:val="clear" w:color="auto" w:fill="auto"/>
                  <w:vAlign w:val="center"/>
                  <w:hideMark/>
                </w:tcPr>
                <w:p w14:paraId="67462B9F" w14:textId="77777777" w:rsidR="00B27E21" w:rsidRPr="00B30534" w:rsidRDefault="00B27E21" w:rsidP="00473A00">
                  <w:pPr>
                    <w:jc w:val="center"/>
                    <w:rPr>
                      <w:rFonts w:ascii="Calibri" w:hAnsi="Calibri"/>
                      <w:color w:val="000000"/>
                    </w:rPr>
                  </w:pPr>
                  <w:r>
                    <w:rPr>
                      <w:rFonts w:ascii="Calibri" w:hAnsi="Calibri"/>
                      <w:color w:val="000000"/>
                    </w:rPr>
                    <w:t>1</w:t>
                  </w:r>
                </w:p>
              </w:tc>
              <w:tc>
                <w:tcPr>
                  <w:tcW w:w="446" w:type="dxa"/>
                  <w:shd w:val="clear" w:color="auto" w:fill="auto"/>
                  <w:vAlign w:val="center"/>
                  <w:hideMark/>
                </w:tcPr>
                <w:p w14:paraId="0A045C1D" w14:textId="77777777" w:rsidR="00B27E21" w:rsidRPr="00B30534" w:rsidRDefault="00B27E21" w:rsidP="00473A00">
                  <w:pPr>
                    <w:jc w:val="center"/>
                    <w:rPr>
                      <w:rFonts w:ascii="Calibri" w:hAnsi="Calibri"/>
                      <w:color w:val="000000"/>
                    </w:rPr>
                  </w:pPr>
                  <w:r w:rsidRPr="00B30534">
                    <w:rPr>
                      <w:rFonts w:ascii="Calibri" w:hAnsi="Calibri"/>
                      <w:color w:val="000000"/>
                    </w:rPr>
                    <w:t>4</w:t>
                  </w:r>
                </w:p>
              </w:tc>
              <w:tc>
                <w:tcPr>
                  <w:tcW w:w="357" w:type="dxa"/>
                  <w:shd w:val="clear" w:color="auto" w:fill="auto"/>
                  <w:vAlign w:val="center"/>
                  <w:hideMark/>
                </w:tcPr>
                <w:p w14:paraId="644E86D8" w14:textId="77777777" w:rsidR="00B27E21" w:rsidRPr="00B30534" w:rsidRDefault="00B27E21" w:rsidP="00473A00">
                  <w:pPr>
                    <w:jc w:val="center"/>
                    <w:rPr>
                      <w:rFonts w:ascii="Calibri" w:hAnsi="Calibri"/>
                      <w:color w:val="000000"/>
                    </w:rPr>
                  </w:pPr>
                  <w:r w:rsidRPr="00B30534">
                    <w:rPr>
                      <w:rFonts w:ascii="Calibri" w:hAnsi="Calibri"/>
                      <w:color w:val="000000"/>
                    </w:rPr>
                    <w:t>Pza.</w:t>
                  </w:r>
                </w:p>
              </w:tc>
              <w:tc>
                <w:tcPr>
                  <w:tcW w:w="753" w:type="dxa"/>
                  <w:vAlign w:val="center"/>
                </w:tcPr>
                <w:p w14:paraId="33980328" w14:textId="77777777" w:rsidR="00B27E21" w:rsidRPr="00B30534" w:rsidRDefault="00B27E21" w:rsidP="00473A00">
                  <w:pPr>
                    <w:jc w:val="center"/>
                    <w:rPr>
                      <w:rFonts w:ascii="Calibri" w:hAnsi="Calibri"/>
                      <w:color w:val="000000"/>
                    </w:rPr>
                  </w:pPr>
                  <w:r w:rsidRPr="00B30534">
                    <w:rPr>
                      <w:rFonts w:ascii="Calibri" w:hAnsi="Calibri"/>
                      <w:color w:val="000000"/>
                    </w:rPr>
                    <w:t>39800</w:t>
                  </w:r>
                </w:p>
              </w:tc>
              <w:tc>
                <w:tcPr>
                  <w:tcW w:w="1007" w:type="dxa"/>
                  <w:shd w:val="clear" w:color="auto" w:fill="auto"/>
                  <w:vAlign w:val="center"/>
                  <w:hideMark/>
                </w:tcPr>
                <w:p w14:paraId="69BDE494" w14:textId="77777777" w:rsidR="00B27E21" w:rsidRPr="00B30534" w:rsidRDefault="00B27E21" w:rsidP="00473A00">
                  <w:pPr>
                    <w:rPr>
                      <w:rFonts w:ascii="Calibri" w:hAnsi="Calibri"/>
                      <w:color w:val="000000"/>
                    </w:rPr>
                  </w:pPr>
                  <w:r w:rsidRPr="00B30534">
                    <w:rPr>
                      <w:rFonts w:ascii="Calibri" w:hAnsi="Calibri"/>
                      <w:color w:val="000000"/>
                    </w:rPr>
                    <w:t>SENSOR DE PROXIMIDAD</w:t>
                  </w:r>
                </w:p>
              </w:tc>
              <w:tc>
                <w:tcPr>
                  <w:tcW w:w="2907" w:type="dxa"/>
                  <w:shd w:val="clear" w:color="auto" w:fill="auto"/>
                  <w:vAlign w:val="center"/>
                  <w:hideMark/>
                </w:tcPr>
                <w:p w14:paraId="34F6F3CF" w14:textId="77777777" w:rsidR="00B27E21" w:rsidRPr="00233273" w:rsidRDefault="00B27E21" w:rsidP="00473A00">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0F41136" w14:textId="77777777" w:rsidR="00B27E21" w:rsidRPr="00233273" w:rsidRDefault="00B27E21" w:rsidP="00473A00">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2E450342" w14:textId="77777777" w:rsidR="00B27E21" w:rsidRPr="00B30534" w:rsidRDefault="00B27E21" w:rsidP="00473A00">
                  <w:pPr>
                    <w:rPr>
                      <w:rFonts w:ascii="Calibri" w:hAnsi="Calibri"/>
                      <w:color w:val="000000"/>
                    </w:rPr>
                  </w:pPr>
                  <w:r w:rsidRPr="00B30534">
                    <w:rPr>
                      <w:rFonts w:ascii="Calibri" w:hAnsi="Calibri"/>
                      <w:color w:val="000000"/>
                    </w:rPr>
                    <w:t>CÓDIGO: SMEO-1-S-LED-24-B       o similar</w:t>
                  </w:r>
                </w:p>
                <w:p w14:paraId="289ACF20" w14:textId="77777777" w:rsidR="00B27E21" w:rsidRPr="00B30534" w:rsidRDefault="00B27E21" w:rsidP="00473A00">
                  <w:pPr>
                    <w:rPr>
                      <w:rFonts w:ascii="Calibri" w:hAnsi="Calibri"/>
                      <w:color w:val="000000"/>
                    </w:rPr>
                  </w:pPr>
                  <w:r w:rsidRPr="00B30534">
                    <w:rPr>
                      <w:rFonts w:ascii="Calibri" w:hAnsi="Calibri"/>
                      <w:color w:val="000000"/>
                    </w:rPr>
                    <w:t>Principio de medición: magnético Reed</w:t>
                  </w:r>
                  <w:r w:rsidRPr="00B30534">
                    <w:rPr>
                      <w:rFonts w:ascii="Calibri" w:hAnsi="Calibri"/>
                      <w:color w:val="000000"/>
                    </w:rPr>
                    <w:br/>
                    <w:t>Salida: bipolar, con contacto</w:t>
                  </w:r>
                  <w:r w:rsidRPr="00B30534">
                    <w:rPr>
                      <w:rFonts w:ascii="Calibri" w:hAnsi="Calibri"/>
                      <w:color w:val="000000"/>
                    </w:rPr>
                    <w:br/>
                    <w:t>Conexión eléctrica: 3 contactos. M8x1, Conector</w:t>
                  </w:r>
                  <w:r w:rsidRPr="00B30534">
                    <w:rPr>
                      <w:rFonts w:ascii="Calibri" w:hAnsi="Calibri"/>
                      <w:color w:val="000000"/>
                    </w:rPr>
                    <w:br/>
                    <w:t>Reproducibilidad del valor de conmutación: +/- 0,1 mm</w:t>
                  </w:r>
                  <w:r w:rsidRPr="00B30534">
                    <w:rPr>
                      <w:rFonts w:ascii="Calibri" w:hAnsi="Calibri"/>
                      <w:color w:val="000000"/>
                    </w:rPr>
                    <w:br/>
                    <w:t>Tiempo de conexión: &lt;= 0,5 ms</w:t>
                  </w:r>
                  <w:r w:rsidRPr="00B30534">
                    <w:rPr>
                      <w:rFonts w:ascii="Calibri" w:hAnsi="Calibri"/>
                      <w:color w:val="000000"/>
                    </w:rPr>
                    <w:br/>
                    <w:t>Corriente máxima de salida: 1 A</w:t>
                  </w:r>
                  <w:r w:rsidRPr="00B30534">
                    <w:rPr>
                      <w:rFonts w:ascii="Calibri" w:hAnsi="Calibri"/>
                      <w:color w:val="000000"/>
                    </w:rPr>
                    <w:br/>
                    <w:t>Margen de tensión de funcionamiento AC/DC: 12 ... 27 V</w:t>
                  </w:r>
                </w:p>
              </w:tc>
            </w:tr>
            <w:tr w:rsidR="00B27E21" w:rsidRPr="00B30534" w14:paraId="2CD84FDA" w14:textId="77777777" w:rsidTr="00B27E21">
              <w:trPr>
                <w:trHeight w:val="1470"/>
                <w:jc w:val="center"/>
              </w:trPr>
              <w:tc>
                <w:tcPr>
                  <w:tcW w:w="346" w:type="dxa"/>
                  <w:shd w:val="clear" w:color="auto" w:fill="auto"/>
                  <w:vAlign w:val="center"/>
                  <w:hideMark/>
                </w:tcPr>
                <w:p w14:paraId="2844BE6E" w14:textId="77777777" w:rsidR="00B27E21" w:rsidRPr="00B30534" w:rsidRDefault="00B27E21" w:rsidP="00473A00">
                  <w:pPr>
                    <w:jc w:val="center"/>
                    <w:rPr>
                      <w:rFonts w:ascii="Calibri" w:hAnsi="Calibri"/>
                      <w:color w:val="000000"/>
                    </w:rPr>
                  </w:pPr>
                  <w:r>
                    <w:rPr>
                      <w:rFonts w:ascii="Calibri" w:hAnsi="Calibri"/>
                      <w:color w:val="000000"/>
                    </w:rPr>
                    <w:t>2</w:t>
                  </w:r>
                </w:p>
              </w:tc>
              <w:tc>
                <w:tcPr>
                  <w:tcW w:w="446" w:type="dxa"/>
                  <w:shd w:val="clear" w:color="auto" w:fill="auto"/>
                  <w:vAlign w:val="center"/>
                  <w:hideMark/>
                </w:tcPr>
                <w:p w14:paraId="704A5A86" w14:textId="77777777" w:rsidR="00B27E21" w:rsidRPr="00B30534" w:rsidRDefault="00B27E21" w:rsidP="00473A00">
                  <w:pPr>
                    <w:jc w:val="center"/>
                    <w:rPr>
                      <w:rFonts w:ascii="Calibri" w:hAnsi="Calibri"/>
                      <w:color w:val="000000"/>
                    </w:rPr>
                  </w:pPr>
                  <w:r>
                    <w:rPr>
                      <w:rFonts w:ascii="Calibri" w:hAnsi="Calibri"/>
                      <w:color w:val="000000"/>
                    </w:rPr>
                    <w:t>2</w:t>
                  </w:r>
                </w:p>
              </w:tc>
              <w:tc>
                <w:tcPr>
                  <w:tcW w:w="357" w:type="dxa"/>
                  <w:shd w:val="clear" w:color="auto" w:fill="auto"/>
                  <w:vAlign w:val="center"/>
                  <w:hideMark/>
                </w:tcPr>
                <w:p w14:paraId="6F7FBB57" w14:textId="77777777" w:rsidR="00B27E21" w:rsidRPr="00B30534" w:rsidRDefault="00B27E21" w:rsidP="00473A00">
                  <w:pPr>
                    <w:jc w:val="center"/>
                    <w:rPr>
                      <w:rFonts w:ascii="Calibri" w:hAnsi="Calibri"/>
                      <w:color w:val="000000"/>
                    </w:rPr>
                  </w:pPr>
                  <w:r w:rsidRPr="00B30534">
                    <w:rPr>
                      <w:rFonts w:ascii="Calibri" w:hAnsi="Calibri"/>
                      <w:color w:val="000000"/>
                    </w:rPr>
                    <w:t>Pza.</w:t>
                  </w:r>
                </w:p>
              </w:tc>
              <w:tc>
                <w:tcPr>
                  <w:tcW w:w="753" w:type="dxa"/>
                  <w:vAlign w:val="center"/>
                </w:tcPr>
                <w:p w14:paraId="1242F1C5" w14:textId="77777777" w:rsidR="00B27E21" w:rsidRPr="00B30534" w:rsidRDefault="00B27E21" w:rsidP="00473A00">
                  <w:pPr>
                    <w:jc w:val="center"/>
                    <w:rPr>
                      <w:rFonts w:ascii="Calibri" w:hAnsi="Calibri"/>
                      <w:color w:val="000000"/>
                    </w:rPr>
                  </w:pPr>
                  <w:r w:rsidRPr="00B30534">
                    <w:rPr>
                      <w:rFonts w:ascii="Calibri" w:hAnsi="Calibri"/>
                      <w:color w:val="000000"/>
                    </w:rPr>
                    <w:t>39800</w:t>
                  </w:r>
                </w:p>
              </w:tc>
              <w:tc>
                <w:tcPr>
                  <w:tcW w:w="1007" w:type="dxa"/>
                  <w:shd w:val="clear" w:color="auto" w:fill="auto"/>
                  <w:vAlign w:val="center"/>
                  <w:hideMark/>
                </w:tcPr>
                <w:p w14:paraId="2D41BB1B" w14:textId="77777777" w:rsidR="00B27E21" w:rsidRPr="00B30534" w:rsidRDefault="00B27E21" w:rsidP="00473A00">
                  <w:pPr>
                    <w:rPr>
                      <w:rFonts w:ascii="Calibri" w:hAnsi="Calibri"/>
                      <w:color w:val="000000"/>
                    </w:rPr>
                  </w:pPr>
                  <w:r w:rsidRPr="00B30534">
                    <w:rPr>
                      <w:rFonts w:ascii="Calibri" w:hAnsi="Calibri"/>
                      <w:color w:val="000000"/>
                    </w:rPr>
                    <w:t>CABLE DE CONEXIÓN DE SENSOR DE PROXIMIDAD</w:t>
                  </w:r>
                </w:p>
              </w:tc>
              <w:tc>
                <w:tcPr>
                  <w:tcW w:w="2907" w:type="dxa"/>
                  <w:shd w:val="clear" w:color="auto" w:fill="auto"/>
                  <w:vAlign w:val="center"/>
                  <w:hideMark/>
                </w:tcPr>
                <w:p w14:paraId="4DB3B88D" w14:textId="77777777" w:rsidR="00B27E21" w:rsidRPr="00233273" w:rsidRDefault="00B27E21" w:rsidP="00473A00">
                  <w:pPr>
                    <w:rPr>
                      <w:rFonts w:asciiTheme="minorHAnsi" w:hAnsiTheme="minorHAnsi" w:cstheme="minorHAnsi"/>
                    </w:rPr>
                  </w:pPr>
                  <w:r w:rsidRPr="00233273">
                    <w:rPr>
                      <w:rFonts w:asciiTheme="minorHAnsi" w:hAnsiTheme="minorHAnsi" w:cstheme="minorHAnsi"/>
                      <w:b/>
                    </w:rPr>
                    <w:t>MARCA:</w:t>
                  </w:r>
                  <w:r w:rsidRPr="00233273">
                    <w:rPr>
                      <w:rFonts w:asciiTheme="minorHAnsi" w:hAnsiTheme="minorHAnsi" w:cstheme="minorHAnsi"/>
                    </w:rPr>
                    <w:t xml:space="preserve">  A OFERTAR/ESPECIFICAR </w:t>
                  </w:r>
                </w:p>
                <w:p w14:paraId="02BBC67A" w14:textId="77777777" w:rsidR="00B27E21" w:rsidRPr="00233273" w:rsidRDefault="00B27E21" w:rsidP="00473A00">
                  <w:pPr>
                    <w:rPr>
                      <w:rFonts w:asciiTheme="minorHAnsi" w:hAnsiTheme="minorHAnsi" w:cstheme="minorHAnsi"/>
                    </w:rPr>
                  </w:pPr>
                  <w:r w:rsidRPr="00233273">
                    <w:rPr>
                      <w:rFonts w:asciiTheme="minorHAnsi" w:hAnsiTheme="minorHAnsi" w:cstheme="minorHAnsi"/>
                      <w:b/>
                    </w:rPr>
                    <w:t>PROCEDENCIA:</w:t>
                  </w:r>
                  <w:r w:rsidRPr="00233273">
                    <w:rPr>
                      <w:rFonts w:asciiTheme="minorHAnsi" w:hAnsiTheme="minorHAnsi" w:cstheme="minorHAnsi"/>
                    </w:rPr>
                    <w:t xml:space="preserve"> A OFERTAR/ESPECIFICAR</w:t>
                  </w:r>
                </w:p>
                <w:p w14:paraId="78B9F435" w14:textId="77777777" w:rsidR="00B27E21" w:rsidRPr="00B30534" w:rsidRDefault="00B27E21" w:rsidP="00473A00">
                  <w:pPr>
                    <w:rPr>
                      <w:rFonts w:ascii="Calibri" w:hAnsi="Calibri"/>
                      <w:color w:val="000000"/>
                    </w:rPr>
                  </w:pPr>
                  <w:r w:rsidRPr="00B30534">
                    <w:rPr>
                      <w:rFonts w:ascii="Calibri" w:hAnsi="Calibri"/>
                      <w:color w:val="000000"/>
                    </w:rPr>
                    <w:t>CÓDIGO: NEBU-M8G3-K-10-LE3     o similar</w:t>
                  </w:r>
                </w:p>
                <w:p w14:paraId="10DA96CF" w14:textId="77777777" w:rsidR="00B27E21" w:rsidRPr="00B30534" w:rsidRDefault="00B27E21" w:rsidP="00473A00">
                  <w:pPr>
                    <w:rPr>
                      <w:rFonts w:ascii="Calibri" w:hAnsi="Calibri"/>
                      <w:color w:val="000000"/>
                    </w:rPr>
                  </w:pPr>
                  <w:r w:rsidRPr="00B30534">
                    <w:rPr>
                      <w:rFonts w:ascii="Calibri" w:hAnsi="Calibri"/>
                      <w:b/>
                      <w:bCs/>
                      <w:color w:val="000000"/>
                    </w:rPr>
                    <w:t>Conexión Lado Izquierdo</w:t>
                  </w:r>
                  <w:r w:rsidRPr="00B30534">
                    <w:rPr>
                      <w:rFonts w:ascii="Calibri" w:hAnsi="Calibri"/>
                      <w:color w:val="000000"/>
                    </w:rPr>
                    <w:br/>
                    <w:t>Técnica de conexión: M8x1 codificación A según EN 61076-2-104</w:t>
                  </w:r>
                  <w:r w:rsidRPr="00B30534">
                    <w:rPr>
                      <w:rFonts w:ascii="Calibri" w:hAnsi="Calibri"/>
                      <w:color w:val="000000"/>
                    </w:rPr>
                    <w:br/>
                    <w:t>Tipo de conexión: Zócalo Recto</w:t>
                  </w:r>
                  <w:r w:rsidRPr="00B30534">
                    <w:rPr>
                      <w:rFonts w:ascii="Calibri" w:hAnsi="Calibri"/>
                      <w:color w:val="000000"/>
                    </w:rPr>
                    <w:br/>
                    <w:t>Número de contactos/hilos: 3</w:t>
                  </w:r>
                  <w:r w:rsidRPr="00B30534">
                    <w:rPr>
                      <w:rFonts w:ascii="Calibri" w:hAnsi="Calibri"/>
                      <w:color w:val="000000"/>
                    </w:rPr>
                    <w:br/>
                    <w:t>Longitud del cable [m]: 10 m o mayor</w:t>
                  </w:r>
                  <w:r w:rsidRPr="00B30534">
                    <w:rPr>
                      <w:rFonts w:ascii="Calibri" w:hAnsi="Calibri"/>
                      <w:color w:val="000000"/>
                    </w:rPr>
                    <w:br/>
                  </w:r>
                  <w:r w:rsidRPr="00B30534">
                    <w:rPr>
                      <w:rFonts w:ascii="Calibri" w:hAnsi="Calibri"/>
                      <w:b/>
                      <w:bCs/>
                      <w:color w:val="000000"/>
                    </w:rPr>
                    <w:t>Conexión Lado Derecho</w:t>
                  </w:r>
                  <w:r w:rsidRPr="00B30534">
                    <w:rPr>
                      <w:rFonts w:ascii="Calibri" w:hAnsi="Calibri"/>
                      <w:color w:val="000000"/>
                    </w:rPr>
                    <w:br/>
                    <w:t>Técnica de conexión: Extremo abierto</w:t>
                  </w:r>
                  <w:r w:rsidRPr="00B30534">
                    <w:rPr>
                      <w:rFonts w:ascii="Calibri" w:hAnsi="Calibri"/>
                      <w:color w:val="000000"/>
                    </w:rPr>
                    <w:br/>
                    <w:t>Cantidad de contactos / hilos: 3</w:t>
                  </w:r>
                </w:p>
              </w:tc>
            </w:tr>
          </w:tbl>
          <w:p w14:paraId="5A087EF0" w14:textId="77777777" w:rsidR="004F6535" w:rsidRPr="00B27E21" w:rsidRDefault="004F6535" w:rsidP="00473A00">
            <w:pPr>
              <w:tabs>
                <w:tab w:val="left" w:pos="426"/>
              </w:tabs>
              <w:spacing w:line="0" w:lineRule="atLeast"/>
              <w:ind w:left="714"/>
              <w:contextualSpacing/>
              <w:jc w:val="both"/>
              <w:rPr>
                <w:rFonts w:ascii="Arial" w:hAnsi="Arial" w:cs="Arial"/>
              </w:rPr>
            </w:pPr>
          </w:p>
        </w:tc>
        <w:tc>
          <w:tcPr>
            <w:tcW w:w="2553" w:type="dxa"/>
          </w:tcPr>
          <w:p w14:paraId="12FAAB43" w14:textId="77777777" w:rsidR="004F6535" w:rsidRPr="009956C4" w:rsidRDefault="004F6535" w:rsidP="00473A00">
            <w:pPr>
              <w:jc w:val="both"/>
              <w:rPr>
                <w:rFonts w:ascii="Arial" w:hAnsi="Arial" w:cs="Arial"/>
                <w:lang w:val="es-BO"/>
              </w:rPr>
            </w:pPr>
          </w:p>
        </w:tc>
      </w:tr>
      <w:tr w:rsidR="004F6535" w:rsidRPr="009956C4" w14:paraId="597B053D" w14:textId="77777777" w:rsidTr="00473A00">
        <w:trPr>
          <w:trHeight w:val="330"/>
        </w:trPr>
        <w:tc>
          <w:tcPr>
            <w:tcW w:w="215" w:type="dxa"/>
            <w:shd w:val="clear" w:color="auto" w:fill="FFFFFF" w:themeFill="background1"/>
          </w:tcPr>
          <w:p w14:paraId="5D91FAD9" w14:textId="77777777" w:rsidR="004F6535" w:rsidRDefault="004F6535" w:rsidP="00473A00">
            <w:pPr>
              <w:jc w:val="center"/>
              <w:rPr>
                <w:rFonts w:ascii="Arial" w:hAnsi="Arial" w:cs="Arial"/>
                <w:b/>
                <w:lang w:val="es-BO"/>
              </w:rPr>
            </w:pPr>
          </w:p>
          <w:p w14:paraId="44513D7C" w14:textId="77777777" w:rsidR="004F6535" w:rsidRPr="00B8634B" w:rsidRDefault="004F6535" w:rsidP="00473A00">
            <w:pPr>
              <w:jc w:val="center"/>
              <w:rPr>
                <w:rFonts w:ascii="Arial" w:hAnsi="Arial" w:cs="Arial"/>
                <w:b/>
                <w:lang w:val="es-BO"/>
              </w:rPr>
            </w:pPr>
            <w:r w:rsidRPr="00B8634B">
              <w:rPr>
                <w:rFonts w:ascii="Arial" w:hAnsi="Arial" w:cs="Arial"/>
                <w:b/>
                <w:lang w:val="es-BO"/>
              </w:rPr>
              <w:t>2</w:t>
            </w:r>
          </w:p>
        </w:tc>
        <w:tc>
          <w:tcPr>
            <w:tcW w:w="6126" w:type="dxa"/>
            <w:shd w:val="clear" w:color="auto" w:fill="FFFFFF" w:themeFill="background1"/>
          </w:tcPr>
          <w:p w14:paraId="7BB0920A" w14:textId="77777777" w:rsidR="004F6535" w:rsidRDefault="004F6535" w:rsidP="00473A00">
            <w:pPr>
              <w:jc w:val="both"/>
              <w:rPr>
                <w:rFonts w:ascii="Arial" w:hAnsi="Arial" w:cs="Arial"/>
                <w:b/>
              </w:rPr>
            </w:pPr>
          </w:p>
          <w:p w14:paraId="7B8721A1" w14:textId="017C3112" w:rsidR="004F6535" w:rsidRPr="009956C4" w:rsidRDefault="004F6535" w:rsidP="00B27E21">
            <w:pPr>
              <w:jc w:val="both"/>
              <w:rPr>
                <w:rFonts w:ascii="Arial" w:hAnsi="Arial" w:cs="Arial"/>
                <w:lang w:val="es-BO"/>
              </w:rPr>
            </w:pPr>
            <w:r w:rsidRPr="00B8634B">
              <w:rPr>
                <w:rFonts w:ascii="Arial" w:hAnsi="Arial" w:cs="Arial"/>
                <w:b/>
              </w:rPr>
              <w:t>REQUISITOS COMPLEMENTARIOS   (Manifestar Aceptación)</w:t>
            </w:r>
          </w:p>
        </w:tc>
        <w:tc>
          <w:tcPr>
            <w:tcW w:w="2553" w:type="dxa"/>
            <w:shd w:val="clear" w:color="auto" w:fill="FFFFFF" w:themeFill="background1"/>
          </w:tcPr>
          <w:p w14:paraId="0A221B39" w14:textId="77777777" w:rsidR="004F6535" w:rsidRPr="009956C4" w:rsidRDefault="004F6535" w:rsidP="00473A00">
            <w:pPr>
              <w:jc w:val="both"/>
              <w:rPr>
                <w:rFonts w:ascii="Arial" w:hAnsi="Arial" w:cs="Arial"/>
                <w:lang w:val="es-BO"/>
              </w:rPr>
            </w:pPr>
          </w:p>
        </w:tc>
      </w:tr>
      <w:tr w:rsidR="004F6535" w:rsidRPr="009956C4" w14:paraId="21EB8558" w14:textId="77777777" w:rsidTr="00B27E21">
        <w:trPr>
          <w:trHeight w:val="63"/>
        </w:trPr>
        <w:tc>
          <w:tcPr>
            <w:tcW w:w="215" w:type="dxa"/>
          </w:tcPr>
          <w:p w14:paraId="5F84E374" w14:textId="77777777" w:rsidR="004F6535" w:rsidRPr="009956C4" w:rsidRDefault="004F6535" w:rsidP="00473A00">
            <w:pPr>
              <w:jc w:val="center"/>
              <w:rPr>
                <w:rFonts w:ascii="Arial" w:hAnsi="Arial" w:cs="Arial"/>
                <w:lang w:val="es-BO"/>
              </w:rPr>
            </w:pPr>
          </w:p>
        </w:tc>
        <w:tc>
          <w:tcPr>
            <w:tcW w:w="6126" w:type="dxa"/>
          </w:tcPr>
          <w:p w14:paraId="0816C15F" w14:textId="77777777" w:rsidR="004F6535" w:rsidRPr="009055ED" w:rsidRDefault="004F6535" w:rsidP="00EA757B">
            <w:pPr>
              <w:pStyle w:val="Prrafodelista"/>
              <w:numPr>
                <w:ilvl w:val="1"/>
                <w:numId w:val="51"/>
              </w:numPr>
              <w:spacing w:after="120"/>
              <w:contextualSpacing/>
              <w:jc w:val="both"/>
              <w:rPr>
                <w:rFonts w:ascii="Arial" w:hAnsi="Arial" w:cs="Arial"/>
                <w:b/>
                <w:sz w:val="16"/>
                <w:szCs w:val="16"/>
              </w:rPr>
            </w:pPr>
            <w:r w:rsidRPr="009055ED">
              <w:rPr>
                <w:rFonts w:ascii="Arial" w:hAnsi="Arial" w:cs="Arial"/>
                <w:b/>
                <w:sz w:val="16"/>
                <w:szCs w:val="16"/>
              </w:rPr>
              <w:t>PLAZO DE ENTREGA</w:t>
            </w:r>
            <w:r>
              <w:rPr>
                <w:rFonts w:ascii="Arial" w:hAnsi="Arial" w:cs="Arial"/>
                <w:b/>
                <w:sz w:val="16"/>
                <w:szCs w:val="16"/>
              </w:rPr>
              <w:t xml:space="preserve"> (Manifestar Aceptación) </w:t>
            </w:r>
          </w:p>
          <w:p w14:paraId="07EAD99B" w14:textId="77777777" w:rsidR="004F6535" w:rsidRPr="00B27E21" w:rsidRDefault="004F6535" w:rsidP="00473A00">
            <w:pPr>
              <w:contextualSpacing/>
              <w:jc w:val="both"/>
              <w:rPr>
                <w:rFonts w:ascii="Arial" w:hAnsi="Arial" w:cs="Arial"/>
                <w:b/>
                <w:bCs/>
                <w:color w:val="000000"/>
                <w:lang w:val="es-BO" w:eastAsia="es-BO"/>
              </w:rPr>
            </w:pPr>
            <w:r w:rsidRPr="00B27E21">
              <w:rPr>
                <w:rFonts w:ascii="Arial" w:hAnsi="Arial" w:cs="Arial"/>
                <w:b/>
                <w:bCs/>
                <w:color w:val="000000"/>
                <w:lang w:val="es-BO" w:eastAsia="es-BO"/>
              </w:rPr>
              <w:t>LOTE 4:</w:t>
            </w:r>
            <w:r w:rsidRPr="00B27E21">
              <w:rPr>
                <w:rFonts w:ascii="Arial" w:hAnsi="Arial" w:cs="Arial"/>
                <w:bCs/>
              </w:rPr>
              <w:t xml:space="preserve"> Sensores y cables de conexión</w:t>
            </w:r>
          </w:p>
          <w:p w14:paraId="57AAB85E" w14:textId="77777777" w:rsidR="004F6535" w:rsidRDefault="004F6535" w:rsidP="00473A00">
            <w:pPr>
              <w:contextualSpacing/>
              <w:jc w:val="both"/>
              <w:rPr>
                <w:rFonts w:ascii="Arial" w:hAnsi="Arial" w:cs="Arial"/>
                <w:color w:val="000000"/>
                <w:lang w:val="es-BO" w:eastAsia="es-BO"/>
              </w:rPr>
            </w:pPr>
            <w:r w:rsidRPr="00B27E21">
              <w:rPr>
                <w:rFonts w:ascii="Arial" w:hAnsi="Arial" w:cs="Arial"/>
                <w:color w:val="000000"/>
                <w:lang w:val="es-BO" w:eastAsia="es-BO"/>
              </w:rPr>
              <w:t>El Proveedor realizará la entrega en un plazo máximo de (30) treinta días calendario, computable a partir del día siguiente hábil de la suscripción del contrato.</w:t>
            </w:r>
          </w:p>
          <w:p w14:paraId="4B6FDCAB" w14:textId="77777777" w:rsidR="004F6535" w:rsidRPr="009055ED" w:rsidRDefault="004F6535" w:rsidP="00473A00">
            <w:pPr>
              <w:contextualSpacing/>
              <w:jc w:val="both"/>
              <w:rPr>
                <w:rFonts w:ascii="Arial" w:hAnsi="Arial" w:cs="Arial"/>
                <w:lang w:val="es-BO"/>
              </w:rPr>
            </w:pPr>
          </w:p>
        </w:tc>
        <w:tc>
          <w:tcPr>
            <w:tcW w:w="2553" w:type="dxa"/>
          </w:tcPr>
          <w:p w14:paraId="1D7162E4" w14:textId="77777777" w:rsidR="004F6535" w:rsidRPr="009956C4" w:rsidRDefault="004F6535" w:rsidP="00473A00">
            <w:pPr>
              <w:jc w:val="both"/>
              <w:rPr>
                <w:rFonts w:ascii="Arial" w:hAnsi="Arial" w:cs="Arial"/>
                <w:lang w:val="es-BO"/>
              </w:rPr>
            </w:pPr>
          </w:p>
        </w:tc>
      </w:tr>
      <w:tr w:rsidR="004F6535" w:rsidRPr="009956C4" w14:paraId="1E31C2BE" w14:textId="77777777" w:rsidTr="00473A00">
        <w:tc>
          <w:tcPr>
            <w:tcW w:w="215" w:type="dxa"/>
          </w:tcPr>
          <w:p w14:paraId="63674381" w14:textId="77777777" w:rsidR="004F6535" w:rsidRPr="009956C4" w:rsidRDefault="004F6535" w:rsidP="00473A00">
            <w:pPr>
              <w:jc w:val="center"/>
              <w:rPr>
                <w:rFonts w:ascii="Arial" w:hAnsi="Arial" w:cs="Arial"/>
                <w:lang w:val="es-BO"/>
              </w:rPr>
            </w:pPr>
          </w:p>
        </w:tc>
        <w:tc>
          <w:tcPr>
            <w:tcW w:w="6126" w:type="dxa"/>
          </w:tcPr>
          <w:p w14:paraId="0B959118" w14:textId="77777777" w:rsidR="004F6535" w:rsidRPr="009055ED" w:rsidRDefault="004F6535" w:rsidP="00EA757B">
            <w:pPr>
              <w:pStyle w:val="Prrafodelista"/>
              <w:numPr>
                <w:ilvl w:val="1"/>
                <w:numId w:val="51"/>
              </w:numPr>
              <w:spacing w:after="120"/>
              <w:contextualSpacing/>
              <w:jc w:val="both"/>
              <w:rPr>
                <w:rFonts w:ascii="Arial" w:hAnsi="Arial" w:cs="Arial"/>
                <w:b/>
                <w:color w:val="000000"/>
                <w:sz w:val="16"/>
                <w:szCs w:val="16"/>
                <w:lang w:val="es-BO" w:eastAsia="es-BO"/>
              </w:rPr>
            </w:pPr>
            <w:r w:rsidRPr="009055ED">
              <w:rPr>
                <w:rFonts w:ascii="Arial" w:hAnsi="Arial" w:cs="Arial"/>
                <w:b/>
                <w:sz w:val="16"/>
                <w:szCs w:val="16"/>
              </w:rPr>
              <w:t>LUGAR DE ENTREGA</w:t>
            </w:r>
            <w:r>
              <w:rPr>
                <w:rFonts w:ascii="Arial" w:hAnsi="Arial" w:cs="Arial"/>
                <w:b/>
                <w:sz w:val="16"/>
                <w:szCs w:val="16"/>
              </w:rPr>
              <w:t xml:space="preserve"> (Manifestar Aceptación)</w:t>
            </w:r>
          </w:p>
          <w:p w14:paraId="03EC0869" w14:textId="77777777" w:rsidR="004F6535" w:rsidRDefault="004F6535" w:rsidP="00473A00">
            <w:pPr>
              <w:tabs>
                <w:tab w:val="left" w:pos="1843"/>
              </w:tabs>
              <w:spacing w:before="120" w:after="120"/>
              <w:contextualSpacing/>
              <w:jc w:val="both"/>
              <w:rPr>
                <w:rFonts w:ascii="Arial" w:hAnsi="Arial" w:cs="Arial"/>
              </w:rPr>
            </w:pPr>
            <w:r w:rsidRPr="009055ED">
              <w:rPr>
                <w:rFonts w:ascii="Arial" w:hAnsi="Arial" w:cs="Arial"/>
              </w:rPr>
              <w:t xml:space="preserve">Todos los lotes adjudicados deberán ser entregados en instalaciones de Yacimientos de Litio Bolivianos (Calle Loa entre Litoral y Tomas Frías) de la localidad de </w:t>
            </w:r>
            <w:r w:rsidRPr="009055ED">
              <w:rPr>
                <w:rFonts w:ascii="Arial" w:hAnsi="Arial" w:cs="Arial"/>
                <w:b/>
                <w:bCs/>
              </w:rPr>
              <w:t>Uyuni</w:t>
            </w:r>
            <w:r w:rsidRPr="009055ED">
              <w:rPr>
                <w:rFonts w:ascii="Arial" w:hAnsi="Arial" w:cs="Arial"/>
              </w:rPr>
              <w:t>, departamento de Potosí.</w:t>
            </w:r>
          </w:p>
          <w:p w14:paraId="110B4A96" w14:textId="77777777" w:rsidR="004F6535" w:rsidRPr="009055ED" w:rsidRDefault="004F6535" w:rsidP="00473A00">
            <w:pPr>
              <w:tabs>
                <w:tab w:val="left" w:pos="1843"/>
              </w:tabs>
              <w:spacing w:before="120" w:after="120"/>
              <w:contextualSpacing/>
              <w:jc w:val="both"/>
              <w:rPr>
                <w:rFonts w:ascii="Arial" w:hAnsi="Arial" w:cs="Arial"/>
              </w:rPr>
            </w:pPr>
          </w:p>
        </w:tc>
        <w:tc>
          <w:tcPr>
            <w:tcW w:w="2553" w:type="dxa"/>
          </w:tcPr>
          <w:p w14:paraId="793916EF" w14:textId="77777777" w:rsidR="004F6535" w:rsidRPr="009956C4" w:rsidRDefault="004F6535" w:rsidP="00473A00">
            <w:pPr>
              <w:jc w:val="both"/>
              <w:rPr>
                <w:rFonts w:ascii="Arial" w:hAnsi="Arial" w:cs="Arial"/>
                <w:lang w:val="es-BO"/>
              </w:rPr>
            </w:pPr>
          </w:p>
        </w:tc>
      </w:tr>
      <w:tr w:rsidR="004F6535" w:rsidRPr="009956C4" w14:paraId="7AB3A13F" w14:textId="77777777" w:rsidTr="00473A00">
        <w:tc>
          <w:tcPr>
            <w:tcW w:w="215" w:type="dxa"/>
          </w:tcPr>
          <w:p w14:paraId="7608A67F" w14:textId="77777777" w:rsidR="004F6535" w:rsidRPr="009956C4" w:rsidRDefault="004F6535" w:rsidP="00473A00">
            <w:pPr>
              <w:jc w:val="center"/>
              <w:rPr>
                <w:rFonts w:ascii="Arial" w:hAnsi="Arial" w:cs="Arial"/>
                <w:lang w:val="es-BO"/>
              </w:rPr>
            </w:pPr>
          </w:p>
        </w:tc>
        <w:tc>
          <w:tcPr>
            <w:tcW w:w="6126" w:type="dxa"/>
          </w:tcPr>
          <w:p w14:paraId="44E84E2C" w14:textId="77777777" w:rsidR="004F6535" w:rsidRPr="009055ED" w:rsidRDefault="004F6535" w:rsidP="00EA757B">
            <w:pPr>
              <w:pStyle w:val="Prrafodelista"/>
              <w:numPr>
                <w:ilvl w:val="1"/>
                <w:numId w:val="51"/>
              </w:numPr>
              <w:spacing w:after="120"/>
              <w:rPr>
                <w:rFonts w:ascii="Arial" w:hAnsi="Arial" w:cs="Arial"/>
                <w:b/>
                <w:color w:val="000000" w:themeColor="text1"/>
                <w:sz w:val="16"/>
                <w:szCs w:val="16"/>
                <w:u w:val="single"/>
              </w:rPr>
            </w:pPr>
            <w:r w:rsidRPr="009055ED">
              <w:rPr>
                <w:rFonts w:ascii="Arial" w:hAnsi="Arial" w:cs="Arial"/>
                <w:b/>
                <w:bCs/>
                <w:sz w:val="16"/>
                <w:szCs w:val="16"/>
                <w:lang w:val="es-BO" w:eastAsia="es-BO"/>
              </w:rPr>
              <w:t>GARANTÍAS</w:t>
            </w:r>
            <w:r>
              <w:rPr>
                <w:rFonts w:ascii="Arial" w:hAnsi="Arial" w:cs="Arial"/>
                <w:b/>
                <w:bCs/>
                <w:sz w:val="16"/>
                <w:szCs w:val="16"/>
                <w:lang w:val="es-BO" w:eastAsia="es-BO"/>
              </w:rPr>
              <w:t xml:space="preserve"> </w:t>
            </w:r>
            <w:r>
              <w:rPr>
                <w:rFonts w:ascii="Arial" w:hAnsi="Arial" w:cs="Arial"/>
                <w:b/>
                <w:sz w:val="16"/>
                <w:szCs w:val="16"/>
              </w:rPr>
              <w:t>(Manifestar Aceptación)</w:t>
            </w:r>
          </w:p>
          <w:p w14:paraId="1F0BC760" w14:textId="77777777" w:rsidR="004F6535" w:rsidRPr="009055ED" w:rsidRDefault="004F6535" w:rsidP="00EA757B">
            <w:pPr>
              <w:pStyle w:val="Prrafodelista"/>
              <w:numPr>
                <w:ilvl w:val="2"/>
                <w:numId w:val="52"/>
              </w:numPr>
              <w:jc w:val="both"/>
              <w:rPr>
                <w:rFonts w:ascii="Arial" w:hAnsi="Arial" w:cs="Arial"/>
                <w:b/>
                <w:bCs/>
                <w:color w:val="000000" w:themeColor="text1"/>
                <w:sz w:val="16"/>
                <w:szCs w:val="16"/>
              </w:rPr>
            </w:pPr>
            <w:r w:rsidRPr="009055ED">
              <w:rPr>
                <w:rFonts w:ascii="Arial" w:hAnsi="Arial" w:cs="Arial"/>
                <w:b/>
                <w:bCs/>
                <w:color w:val="000000" w:themeColor="text1"/>
                <w:sz w:val="16"/>
                <w:szCs w:val="16"/>
              </w:rPr>
              <w:t>Garantía del Proveedor Contra Defectos de Fábrica</w:t>
            </w:r>
          </w:p>
          <w:p w14:paraId="21EC7C1A" w14:textId="77777777" w:rsidR="004F6535" w:rsidRPr="009055ED" w:rsidRDefault="004F6535" w:rsidP="00473A00">
            <w:pPr>
              <w:ind w:left="360"/>
              <w:jc w:val="both"/>
              <w:rPr>
                <w:rFonts w:ascii="Arial" w:hAnsi="Arial" w:cs="Arial"/>
                <w:color w:val="000000" w:themeColor="text1"/>
              </w:rPr>
            </w:pPr>
            <w:r w:rsidRPr="009055ED">
              <w:rPr>
                <w:rFonts w:ascii="Arial" w:hAnsi="Arial" w:cs="Arial"/>
                <w:color w:val="000000" w:themeColor="text1"/>
              </w:rPr>
              <w:t xml:space="preserve">El proveedor adjudicado presentara un certificado de garantía a la empresa con una vigencia de un año contra defectos de fabricación. </w:t>
            </w:r>
          </w:p>
          <w:p w14:paraId="0861BD34" w14:textId="77777777" w:rsidR="004F6535" w:rsidRPr="009055ED" w:rsidRDefault="004F6535" w:rsidP="00473A00">
            <w:pPr>
              <w:ind w:left="360"/>
              <w:jc w:val="both"/>
              <w:rPr>
                <w:rFonts w:ascii="Arial" w:hAnsi="Arial" w:cs="Arial"/>
                <w:color w:val="000000" w:themeColor="text1"/>
              </w:rPr>
            </w:pPr>
          </w:p>
          <w:p w14:paraId="28A41982" w14:textId="77777777" w:rsidR="004F6535" w:rsidRPr="009055ED" w:rsidRDefault="004F6535" w:rsidP="00EA757B">
            <w:pPr>
              <w:pStyle w:val="Prrafodelista"/>
              <w:numPr>
                <w:ilvl w:val="2"/>
                <w:numId w:val="52"/>
              </w:numPr>
              <w:jc w:val="both"/>
              <w:rPr>
                <w:rFonts w:ascii="Arial" w:hAnsi="Arial" w:cs="Arial"/>
                <w:b/>
                <w:bCs/>
                <w:sz w:val="16"/>
                <w:szCs w:val="16"/>
              </w:rPr>
            </w:pPr>
            <w:r w:rsidRPr="009055ED">
              <w:rPr>
                <w:rFonts w:ascii="Arial" w:hAnsi="Arial" w:cs="Arial"/>
                <w:b/>
                <w:bCs/>
                <w:sz w:val="16"/>
                <w:szCs w:val="16"/>
              </w:rPr>
              <w:t>Garantía de Cumplimiento de Contrato</w:t>
            </w:r>
          </w:p>
          <w:p w14:paraId="3A734ABF" w14:textId="77777777" w:rsidR="004F6535" w:rsidRDefault="004F6535" w:rsidP="00473A00">
            <w:pPr>
              <w:ind w:left="360"/>
              <w:jc w:val="both"/>
              <w:rPr>
                <w:rFonts w:ascii="Arial" w:hAnsi="Arial" w:cs="Arial"/>
                <w:bCs/>
              </w:rPr>
            </w:pPr>
            <w:r w:rsidRPr="009055ED">
              <w:rPr>
                <w:rFonts w:ascii="Arial" w:hAnsi="Arial" w:cs="Arial"/>
                <w:bCs/>
                <w:lang w:val="es-BO"/>
              </w:rPr>
              <w:t xml:space="preserve">El proponente adjudicado deberá constituir una </w:t>
            </w:r>
            <w:r w:rsidRPr="009055ED">
              <w:rPr>
                <w:rFonts w:ascii="Arial" w:hAnsi="Arial" w:cs="Arial"/>
                <w:bCs/>
              </w:rPr>
              <w:t xml:space="preserve">garantía de cumplimiento de contrato equivalente al </w:t>
            </w:r>
            <w:r w:rsidRPr="009055ED">
              <w:rPr>
                <w:rFonts w:ascii="Arial" w:hAnsi="Arial" w:cs="Arial"/>
                <w:bCs/>
                <w:lang w:val="es-BO"/>
              </w:rPr>
              <w:t>7% o 3,5% (según corresponda) del monto del contrato</w:t>
            </w:r>
            <w:r w:rsidRPr="009055ED">
              <w:rPr>
                <w:rFonts w:ascii="Arial" w:hAnsi="Arial" w:cs="Arial"/>
                <w:bCs/>
              </w:rPr>
              <w:t>. Esta debe cumplir con las siguientes características: irrevocable, renovable y de ejecución inmediata, el mismo deberá presentarse para la suscripción del contrato.</w:t>
            </w:r>
          </w:p>
          <w:p w14:paraId="740755E7" w14:textId="77777777" w:rsidR="004F6535" w:rsidRPr="009055ED" w:rsidRDefault="004F6535" w:rsidP="00473A00">
            <w:pPr>
              <w:ind w:left="360"/>
              <w:jc w:val="both"/>
              <w:rPr>
                <w:rFonts w:ascii="Arial" w:hAnsi="Arial" w:cs="Arial"/>
              </w:rPr>
            </w:pPr>
          </w:p>
        </w:tc>
        <w:tc>
          <w:tcPr>
            <w:tcW w:w="2553" w:type="dxa"/>
          </w:tcPr>
          <w:p w14:paraId="58777AEC" w14:textId="77777777" w:rsidR="004F6535" w:rsidRPr="009956C4" w:rsidRDefault="004F6535" w:rsidP="00473A00">
            <w:pPr>
              <w:jc w:val="both"/>
              <w:rPr>
                <w:rFonts w:ascii="Arial" w:hAnsi="Arial" w:cs="Arial"/>
                <w:lang w:val="es-BO"/>
              </w:rPr>
            </w:pPr>
          </w:p>
        </w:tc>
      </w:tr>
      <w:tr w:rsidR="004F6535" w:rsidRPr="009956C4" w14:paraId="32D41C35" w14:textId="77777777" w:rsidTr="00473A00">
        <w:tc>
          <w:tcPr>
            <w:tcW w:w="215" w:type="dxa"/>
          </w:tcPr>
          <w:p w14:paraId="4DF8472B" w14:textId="77777777" w:rsidR="004F6535" w:rsidRPr="009956C4" w:rsidRDefault="004F6535" w:rsidP="00473A00">
            <w:pPr>
              <w:jc w:val="center"/>
              <w:rPr>
                <w:rFonts w:ascii="Arial" w:hAnsi="Arial" w:cs="Arial"/>
                <w:lang w:val="es-BO"/>
              </w:rPr>
            </w:pPr>
          </w:p>
        </w:tc>
        <w:tc>
          <w:tcPr>
            <w:tcW w:w="6126" w:type="dxa"/>
          </w:tcPr>
          <w:p w14:paraId="48CF10FD" w14:textId="77777777" w:rsidR="004F6535" w:rsidRPr="009055ED" w:rsidRDefault="004F6535" w:rsidP="00EA757B">
            <w:pPr>
              <w:pStyle w:val="Prrafodelista"/>
              <w:numPr>
                <w:ilvl w:val="1"/>
                <w:numId w:val="51"/>
              </w:numPr>
              <w:spacing w:after="120"/>
              <w:jc w:val="both"/>
              <w:rPr>
                <w:rFonts w:ascii="Arial" w:hAnsi="Arial" w:cs="Arial"/>
                <w:b/>
                <w:bCs/>
                <w:sz w:val="16"/>
                <w:szCs w:val="16"/>
              </w:rPr>
            </w:pPr>
            <w:r w:rsidRPr="009055ED">
              <w:rPr>
                <w:rFonts w:ascii="Arial" w:hAnsi="Arial" w:cs="Arial"/>
                <w:b/>
                <w:bCs/>
                <w:sz w:val="16"/>
                <w:szCs w:val="16"/>
                <w:lang w:val="es-BO"/>
              </w:rPr>
              <w:t>RESPONSABILIDADES DEL PROVEEDOR</w:t>
            </w:r>
            <w:r>
              <w:rPr>
                <w:rFonts w:ascii="Arial" w:hAnsi="Arial" w:cs="Arial"/>
                <w:b/>
                <w:bCs/>
                <w:sz w:val="16"/>
                <w:szCs w:val="16"/>
                <w:lang w:val="es-BO"/>
              </w:rPr>
              <w:t xml:space="preserve"> </w:t>
            </w:r>
            <w:r>
              <w:rPr>
                <w:rFonts w:ascii="Arial" w:hAnsi="Arial" w:cs="Arial"/>
                <w:b/>
                <w:sz w:val="16"/>
                <w:szCs w:val="16"/>
              </w:rPr>
              <w:t>(Manifestar Aceptación)</w:t>
            </w:r>
          </w:p>
          <w:p w14:paraId="4ACBA7FB" w14:textId="77777777" w:rsidR="004F6535" w:rsidRPr="009055ED" w:rsidRDefault="004F6535" w:rsidP="00EA757B">
            <w:pPr>
              <w:pStyle w:val="Prrafodelista"/>
              <w:numPr>
                <w:ilvl w:val="0"/>
                <w:numId w:val="46"/>
              </w:numPr>
              <w:jc w:val="both"/>
              <w:rPr>
                <w:rFonts w:ascii="Arial" w:hAnsi="Arial" w:cs="Arial"/>
                <w:sz w:val="16"/>
                <w:szCs w:val="16"/>
              </w:rPr>
            </w:pPr>
            <w:r w:rsidRPr="009055ED">
              <w:rPr>
                <w:rFonts w:ascii="Arial" w:hAnsi="Arial" w:cs="Arial"/>
                <w:sz w:val="16"/>
                <w:szCs w:val="16"/>
              </w:rPr>
              <w:t>Entregar los bienes en buenas condiciones, de acuerdo a las especificaciones técnicas establecidas en el presente documento y que será ratificado y/o aclarado en el documento contractual.</w:t>
            </w:r>
          </w:p>
          <w:p w14:paraId="01F81B82" w14:textId="77777777" w:rsidR="004F6535" w:rsidRPr="009055ED" w:rsidRDefault="004F6535" w:rsidP="00EA757B">
            <w:pPr>
              <w:pStyle w:val="Prrafodelista"/>
              <w:numPr>
                <w:ilvl w:val="0"/>
                <w:numId w:val="46"/>
              </w:numPr>
              <w:jc w:val="both"/>
              <w:rPr>
                <w:rFonts w:ascii="Arial" w:hAnsi="Arial" w:cs="Arial"/>
                <w:sz w:val="16"/>
                <w:szCs w:val="16"/>
              </w:rPr>
            </w:pPr>
            <w:r w:rsidRPr="009055ED">
              <w:rPr>
                <w:rFonts w:ascii="Arial" w:hAnsi="Arial" w:cs="Arial"/>
                <w:sz w:val="16"/>
                <w:szCs w:val="16"/>
              </w:rPr>
              <w:t>Asumir de manera exclusiva con todos los gastos de transporte, fletes, gastos impositivos y los emergentes hasta la entrega definitiva de los productos y conformidad de la comisión de recepción.</w:t>
            </w:r>
          </w:p>
          <w:p w14:paraId="2643FD1B" w14:textId="77777777" w:rsidR="004F6535" w:rsidRPr="009055ED" w:rsidRDefault="004F6535" w:rsidP="00EA757B">
            <w:pPr>
              <w:pStyle w:val="Prrafodelista"/>
              <w:numPr>
                <w:ilvl w:val="0"/>
                <w:numId w:val="46"/>
              </w:numPr>
              <w:jc w:val="both"/>
              <w:rPr>
                <w:rFonts w:ascii="Arial" w:hAnsi="Arial" w:cs="Arial"/>
                <w:color w:val="000000" w:themeColor="text1"/>
                <w:sz w:val="16"/>
                <w:szCs w:val="16"/>
              </w:rPr>
            </w:pPr>
            <w:r w:rsidRPr="009055ED">
              <w:rPr>
                <w:rFonts w:ascii="Arial" w:hAnsi="Arial" w:cs="Arial"/>
                <w:color w:val="000000" w:themeColor="text1"/>
                <w:sz w:val="16"/>
                <w:szCs w:val="16"/>
              </w:rPr>
              <w:t>Reposición y/o cambio total del producto con defectos de fabricación (en caso de no cumplir con las características técnicas requeridas), dentro del plazo máximo de quince (15) días calendario, impostergablemente.</w:t>
            </w:r>
          </w:p>
          <w:p w14:paraId="1951B51A" w14:textId="77777777" w:rsidR="004F6535" w:rsidRPr="00EA4DDB" w:rsidRDefault="004F6535" w:rsidP="00EA757B">
            <w:pPr>
              <w:pStyle w:val="Prrafodelista"/>
              <w:numPr>
                <w:ilvl w:val="0"/>
                <w:numId w:val="46"/>
              </w:numPr>
              <w:jc w:val="both"/>
              <w:rPr>
                <w:rFonts w:ascii="Arial" w:hAnsi="Arial" w:cs="Arial"/>
                <w:sz w:val="16"/>
                <w:szCs w:val="16"/>
              </w:rPr>
            </w:pPr>
            <w:r w:rsidRPr="009055ED">
              <w:rPr>
                <w:rFonts w:ascii="Arial" w:hAnsi="Arial" w:cs="Arial"/>
                <w:color w:val="000000" w:themeColor="text1"/>
                <w:sz w:val="16"/>
                <w:szCs w:val="16"/>
              </w:rPr>
              <w:t>Serán de responsabilidad exclusiva del ofertante los errores u omisiones en que incurra al indicar los precios de la propuesta, debiendo asumir los costos de pérdidas que se deriven de dichos errores.</w:t>
            </w:r>
          </w:p>
          <w:p w14:paraId="6E9D6B14" w14:textId="77777777" w:rsidR="004F6535" w:rsidRPr="009055ED" w:rsidRDefault="004F6535" w:rsidP="00473A00">
            <w:pPr>
              <w:pStyle w:val="Prrafodelista"/>
              <w:jc w:val="both"/>
              <w:rPr>
                <w:rFonts w:ascii="Arial" w:hAnsi="Arial" w:cs="Arial"/>
                <w:sz w:val="16"/>
                <w:szCs w:val="16"/>
              </w:rPr>
            </w:pPr>
          </w:p>
        </w:tc>
        <w:tc>
          <w:tcPr>
            <w:tcW w:w="2553" w:type="dxa"/>
          </w:tcPr>
          <w:p w14:paraId="2821C6CB" w14:textId="77777777" w:rsidR="004F6535" w:rsidRPr="009956C4" w:rsidRDefault="004F6535" w:rsidP="00473A00">
            <w:pPr>
              <w:jc w:val="both"/>
              <w:rPr>
                <w:rFonts w:ascii="Arial" w:hAnsi="Arial" w:cs="Arial"/>
                <w:lang w:val="es-BO"/>
              </w:rPr>
            </w:pPr>
          </w:p>
        </w:tc>
      </w:tr>
      <w:tr w:rsidR="004F6535" w:rsidRPr="009956C4" w14:paraId="6019C1B4" w14:textId="77777777" w:rsidTr="00473A00">
        <w:tc>
          <w:tcPr>
            <w:tcW w:w="215" w:type="dxa"/>
          </w:tcPr>
          <w:p w14:paraId="0E4AFB84" w14:textId="77777777" w:rsidR="004F6535" w:rsidRPr="009956C4" w:rsidRDefault="004F6535" w:rsidP="00473A00">
            <w:pPr>
              <w:jc w:val="center"/>
              <w:rPr>
                <w:rFonts w:ascii="Arial" w:hAnsi="Arial" w:cs="Arial"/>
                <w:lang w:val="es-BO"/>
              </w:rPr>
            </w:pPr>
          </w:p>
        </w:tc>
        <w:tc>
          <w:tcPr>
            <w:tcW w:w="6126" w:type="dxa"/>
          </w:tcPr>
          <w:p w14:paraId="6D9FBDC2" w14:textId="77777777" w:rsidR="004F6535" w:rsidRPr="009055ED" w:rsidRDefault="004F6535" w:rsidP="00EA757B">
            <w:pPr>
              <w:pStyle w:val="Prrafodelista"/>
              <w:numPr>
                <w:ilvl w:val="1"/>
                <w:numId w:val="51"/>
              </w:numPr>
              <w:jc w:val="both"/>
              <w:rPr>
                <w:rFonts w:ascii="Arial" w:hAnsi="Arial" w:cs="Arial"/>
                <w:b/>
                <w:sz w:val="16"/>
                <w:szCs w:val="16"/>
                <w:lang w:val="es-BO"/>
              </w:rPr>
            </w:pPr>
            <w:r w:rsidRPr="009055ED">
              <w:rPr>
                <w:rFonts w:ascii="Arial" w:hAnsi="Arial" w:cs="Arial"/>
                <w:b/>
                <w:sz w:val="16"/>
                <w:szCs w:val="16"/>
                <w:lang w:val="es-BO"/>
              </w:rPr>
              <w:t>FORMA DE PAGO</w:t>
            </w:r>
            <w:r>
              <w:rPr>
                <w:rFonts w:ascii="Arial" w:hAnsi="Arial" w:cs="Arial"/>
                <w:b/>
                <w:sz w:val="16"/>
                <w:szCs w:val="16"/>
                <w:lang w:val="es-BO"/>
              </w:rPr>
              <w:t xml:space="preserve"> </w:t>
            </w:r>
            <w:r>
              <w:rPr>
                <w:rFonts w:ascii="Arial" w:hAnsi="Arial" w:cs="Arial"/>
                <w:b/>
                <w:sz w:val="16"/>
                <w:szCs w:val="16"/>
              </w:rPr>
              <w:t>(Manifestar Aceptación)</w:t>
            </w:r>
          </w:p>
          <w:p w14:paraId="243FAE45" w14:textId="77777777" w:rsidR="004F6535" w:rsidRDefault="004F6535" w:rsidP="00473A00">
            <w:pPr>
              <w:jc w:val="both"/>
              <w:rPr>
                <w:rFonts w:ascii="Arial" w:hAnsi="Arial" w:cs="Arial"/>
                <w:bCs/>
                <w:lang w:val="es-BO"/>
              </w:rPr>
            </w:pPr>
            <w:r w:rsidRPr="009055ED">
              <w:rPr>
                <w:rFonts w:ascii="Arial" w:hAnsi="Arial" w:cs="Arial"/>
                <w:bCs/>
                <w:lang w:val="es-BO"/>
              </w:rPr>
              <w:t>El pago se realizará mediante transferencia bancaria a través del SIGEP, una vez entregado los bienes, previa conformidad del Responsable o Comisión de Recepción y emisión de la factura correspondiente a nombre de Yacimientos de Litio Bolivianos con número de NIT 338612029, bajo procedimiento interno de la Entidad.</w:t>
            </w:r>
          </w:p>
          <w:p w14:paraId="3A0D4B08" w14:textId="77777777" w:rsidR="004F6535" w:rsidRPr="009055ED" w:rsidRDefault="004F6535" w:rsidP="00473A00">
            <w:pPr>
              <w:jc w:val="both"/>
              <w:rPr>
                <w:rFonts w:ascii="Arial" w:hAnsi="Arial" w:cs="Arial"/>
                <w:lang w:val="es-BO"/>
              </w:rPr>
            </w:pPr>
          </w:p>
        </w:tc>
        <w:tc>
          <w:tcPr>
            <w:tcW w:w="2553" w:type="dxa"/>
          </w:tcPr>
          <w:p w14:paraId="2B045410" w14:textId="77777777" w:rsidR="004F6535" w:rsidRPr="009956C4" w:rsidRDefault="004F6535" w:rsidP="00473A00">
            <w:pPr>
              <w:jc w:val="both"/>
              <w:rPr>
                <w:rFonts w:ascii="Arial" w:hAnsi="Arial" w:cs="Arial"/>
                <w:lang w:val="es-BO"/>
              </w:rPr>
            </w:pPr>
          </w:p>
        </w:tc>
      </w:tr>
      <w:tr w:rsidR="004F6535" w:rsidRPr="009956C4" w14:paraId="36F64F8A" w14:textId="77777777" w:rsidTr="00473A00">
        <w:tc>
          <w:tcPr>
            <w:tcW w:w="215" w:type="dxa"/>
          </w:tcPr>
          <w:p w14:paraId="5728F2B4" w14:textId="77777777" w:rsidR="004F6535" w:rsidRPr="009956C4" w:rsidRDefault="004F6535" w:rsidP="00473A00">
            <w:pPr>
              <w:jc w:val="center"/>
              <w:rPr>
                <w:rFonts w:ascii="Arial" w:hAnsi="Arial" w:cs="Arial"/>
                <w:lang w:val="es-BO"/>
              </w:rPr>
            </w:pPr>
          </w:p>
        </w:tc>
        <w:tc>
          <w:tcPr>
            <w:tcW w:w="6126" w:type="dxa"/>
          </w:tcPr>
          <w:p w14:paraId="58F3B4D6" w14:textId="77777777" w:rsidR="004F6535" w:rsidRPr="009055ED" w:rsidRDefault="004F6535" w:rsidP="00EA757B">
            <w:pPr>
              <w:pStyle w:val="Prrafodelista"/>
              <w:numPr>
                <w:ilvl w:val="1"/>
                <w:numId w:val="51"/>
              </w:numPr>
              <w:jc w:val="both"/>
              <w:rPr>
                <w:rFonts w:ascii="Arial" w:hAnsi="Arial" w:cs="Arial"/>
                <w:b/>
                <w:bCs/>
                <w:sz w:val="16"/>
                <w:szCs w:val="16"/>
              </w:rPr>
            </w:pPr>
            <w:r w:rsidRPr="009055ED">
              <w:rPr>
                <w:rFonts w:ascii="Arial" w:hAnsi="Arial" w:cs="Arial"/>
                <w:b/>
                <w:bCs/>
                <w:sz w:val="16"/>
                <w:szCs w:val="16"/>
              </w:rPr>
              <w:t>VALIDEZ DE PROPUESTA</w:t>
            </w:r>
            <w:r>
              <w:rPr>
                <w:rFonts w:ascii="Arial" w:hAnsi="Arial" w:cs="Arial"/>
                <w:b/>
                <w:bCs/>
                <w:sz w:val="16"/>
                <w:szCs w:val="16"/>
              </w:rPr>
              <w:t xml:space="preserve"> </w:t>
            </w:r>
            <w:r>
              <w:rPr>
                <w:rFonts w:ascii="Arial" w:hAnsi="Arial" w:cs="Arial"/>
                <w:b/>
                <w:sz w:val="16"/>
                <w:szCs w:val="16"/>
              </w:rPr>
              <w:t>(Manifestar Aceptación)</w:t>
            </w:r>
          </w:p>
          <w:p w14:paraId="186D6098" w14:textId="77777777" w:rsidR="004F6535" w:rsidRDefault="004F6535" w:rsidP="00473A00">
            <w:pPr>
              <w:jc w:val="both"/>
              <w:rPr>
                <w:rFonts w:ascii="Arial" w:hAnsi="Arial" w:cs="Arial"/>
                <w:bCs/>
              </w:rPr>
            </w:pPr>
            <w:r w:rsidRPr="009055ED">
              <w:rPr>
                <w:rFonts w:ascii="Arial" w:hAnsi="Arial" w:cs="Arial"/>
                <w:bCs/>
              </w:rPr>
              <w:t>La validez de las propuestas deberá ser mayor o igual a 30 días calendario.</w:t>
            </w:r>
          </w:p>
          <w:p w14:paraId="371F5B72" w14:textId="77777777" w:rsidR="004F6535" w:rsidRPr="009055ED" w:rsidRDefault="004F6535" w:rsidP="00473A00">
            <w:pPr>
              <w:jc w:val="both"/>
              <w:rPr>
                <w:rFonts w:ascii="Arial" w:hAnsi="Arial" w:cs="Arial"/>
              </w:rPr>
            </w:pPr>
          </w:p>
        </w:tc>
        <w:tc>
          <w:tcPr>
            <w:tcW w:w="2553" w:type="dxa"/>
          </w:tcPr>
          <w:p w14:paraId="4903EF0B" w14:textId="77777777" w:rsidR="004F6535" w:rsidRPr="009956C4" w:rsidRDefault="004F6535" w:rsidP="00473A00">
            <w:pPr>
              <w:jc w:val="both"/>
              <w:rPr>
                <w:rFonts w:ascii="Arial" w:hAnsi="Arial" w:cs="Arial"/>
                <w:lang w:val="es-BO"/>
              </w:rPr>
            </w:pPr>
          </w:p>
        </w:tc>
      </w:tr>
      <w:tr w:rsidR="004F6535" w:rsidRPr="009956C4" w14:paraId="16CBF85A" w14:textId="77777777" w:rsidTr="00473A00">
        <w:tc>
          <w:tcPr>
            <w:tcW w:w="215" w:type="dxa"/>
          </w:tcPr>
          <w:p w14:paraId="2256331B" w14:textId="77777777" w:rsidR="004F6535" w:rsidRPr="009956C4" w:rsidRDefault="004F6535" w:rsidP="00473A00">
            <w:pPr>
              <w:jc w:val="center"/>
              <w:rPr>
                <w:rFonts w:ascii="Arial" w:hAnsi="Arial" w:cs="Arial"/>
                <w:lang w:val="es-BO"/>
              </w:rPr>
            </w:pPr>
          </w:p>
        </w:tc>
        <w:tc>
          <w:tcPr>
            <w:tcW w:w="6126" w:type="dxa"/>
          </w:tcPr>
          <w:p w14:paraId="5FF361B5" w14:textId="77777777" w:rsidR="004F6535" w:rsidRPr="009055ED" w:rsidRDefault="004F6535" w:rsidP="00EA757B">
            <w:pPr>
              <w:pStyle w:val="Prrafodelista"/>
              <w:numPr>
                <w:ilvl w:val="1"/>
                <w:numId w:val="51"/>
              </w:numPr>
              <w:jc w:val="both"/>
              <w:rPr>
                <w:rFonts w:ascii="Arial" w:hAnsi="Arial" w:cs="Arial"/>
                <w:b/>
                <w:bCs/>
                <w:sz w:val="16"/>
                <w:szCs w:val="16"/>
              </w:rPr>
            </w:pPr>
            <w:r w:rsidRPr="009055ED">
              <w:rPr>
                <w:rFonts w:ascii="Arial" w:hAnsi="Arial" w:cs="Arial"/>
                <w:b/>
                <w:bCs/>
                <w:sz w:val="16"/>
                <w:szCs w:val="16"/>
              </w:rPr>
              <w:t>SANCIONES</w:t>
            </w:r>
            <w:r w:rsidRPr="009055ED">
              <w:rPr>
                <w:rFonts w:ascii="Arial" w:hAnsi="Arial" w:cs="Arial"/>
                <w:b/>
                <w:bCs/>
                <w:sz w:val="16"/>
                <w:szCs w:val="16"/>
                <w:lang w:val="es-BO"/>
              </w:rPr>
              <w:t xml:space="preserve"> POR INCUMPLIMIENTO</w:t>
            </w:r>
            <w:r>
              <w:rPr>
                <w:rFonts w:ascii="Arial" w:hAnsi="Arial" w:cs="Arial"/>
                <w:b/>
                <w:bCs/>
                <w:sz w:val="16"/>
                <w:szCs w:val="16"/>
                <w:lang w:val="es-BO"/>
              </w:rPr>
              <w:t xml:space="preserve"> </w:t>
            </w:r>
            <w:r>
              <w:rPr>
                <w:rFonts w:ascii="Arial" w:hAnsi="Arial" w:cs="Arial"/>
                <w:b/>
                <w:sz w:val="16"/>
                <w:szCs w:val="16"/>
              </w:rPr>
              <w:t>(Manifestar Aceptación)</w:t>
            </w:r>
          </w:p>
          <w:p w14:paraId="16F840DC" w14:textId="77777777" w:rsidR="004F6535" w:rsidRDefault="004F6535" w:rsidP="00473A00">
            <w:pPr>
              <w:jc w:val="both"/>
              <w:rPr>
                <w:rFonts w:ascii="Arial" w:hAnsi="Arial" w:cs="Arial"/>
                <w:bCs/>
                <w:lang w:val="es-BO"/>
              </w:rPr>
            </w:pPr>
            <w:r w:rsidRPr="009055ED">
              <w:rPr>
                <w:rFonts w:ascii="Arial" w:hAnsi="Arial" w:cs="Arial"/>
                <w:bCs/>
                <w:lang w:val="es-BO"/>
              </w:rPr>
              <w:t xml:space="preserve">En caso de incumplimiento del Contrato, El </w:t>
            </w:r>
            <w:r w:rsidRPr="009055ED">
              <w:rPr>
                <w:rFonts w:ascii="Arial" w:hAnsi="Arial" w:cs="Arial"/>
                <w:b/>
                <w:bCs/>
                <w:lang w:val="es-BO"/>
              </w:rPr>
              <w:t>PROVEEDOR</w:t>
            </w:r>
            <w:r w:rsidRPr="009055ED">
              <w:rPr>
                <w:rFonts w:ascii="Arial" w:hAnsi="Arial" w:cs="Arial"/>
                <w:bCs/>
                <w:lang w:val="es-BO"/>
              </w:rPr>
              <w:t xml:space="preserve"> será sancionado según lo establecido en el inciso i y j), Articulo 43 del D.S.  No. 0181, modificado por el Artículo 2 del D.S. N° 0956 del 10/08/2011.</w:t>
            </w:r>
          </w:p>
          <w:p w14:paraId="4CDD052C" w14:textId="77777777" w:rsidR="004F6535" w:rsidRPr="009055ED" w:rsidRDefault="004F6535" w:rsidP="00473A00">
            <w:pPr>
              <w:jc w:val="both"/>
              <w:rPr>
                <w:rFonts w:ascii="Arial" w:hAnsi="Arial" w:cs="Arial"/>
                <w:lang w:val="es-BO"/>
              </w:rPr>
            </w:pPr>
          </w:p>
        </w:tc>
        <w:tc>
          <w:tcPr>
            <w:tcW w:w="2553" w:type="dxa"/>
          </w:tcPr>
          <w:p w14:paraId="561C4D3D" w14:textId="77777777" w:rsidR="004F6535" w:rsidRPr="009956C4" w:rsidRDefault="004F6535" w:rsidP="00473A00">
            <w:pPr>
              <w:jc w:val="both"/>
              <w:rPr>
                <w:rFonts w:ascii="Arial" w:hAnsi="Arial" w:cs="Arial"/>
                <w:lang w:val="es-BO"/>
              </w:rPr>
            </w:pPr>
          </w:p>
        </w:tc>
      </w:tr>
      <w:tr w:rsidR="004F6535" w:rsidRPr="009956C4" w14:paraId="18E689E6" w14:textId="77777777" w:rsidTr="00473A00">
        <w:tc>
          <w:tcPr>
            <w:tcW w:w="215" w:type="dxa"/>
          </w:tcPr>
          <w:p w14:paraId="2A034A58" w14:textId="77777777" w:rsidR="004F6535" w:rsidRPr="009956C4" w:rsidRDefault="004F6535" w:rsidP="00473A00">
            <w:pPr>
              <w:jc w:val="center"/>
              <w:rPr>
                <w:rFonts w:ascii="Arial" w:hAnsi="Arial" w:cs="Arial"/>
                <w:lang w:val="es-BO"/>
              </w:rPr>
            </w:pPr>
          </w:p>
        </w:tc>
        <w:tc>
          <w:tcPr>
            <w:tcW w:w="6126" w:type="dxa"/>
          </w:tcPr>
          <w:p w14:paraId="5B47EDE8" w14:textId="77777777" w:rsidR="004F6535" w:rsidRPr="009055ED" w:rsidRDefault="004F6535" w:rsidP="00EA757B">
            <w:pPr>
              <w:pStyle w:val="Prrafodelista"/>
              <w:numPr>
                <w:ilvl w:val="1"/>
                <w:numId w:val="51"/>
              </w:numPr>
              <w:jc w:val="both"/>
              <w:rPr>
                <w:rFonts w:ascii="Arial" w:hAnsi="Arial" w:cs="Arial"/>
                <w:b/>
                <w:bCs/>
                <w:sz w:val="16"/>
                <w:szCs w:val="16"/>
              </w:rPr>
            </w:pPr>
            <w:r w:rsidRPr="009055ED">
              <w:rPr>
                <w:rFonts w:ascii="Arial" w:hAnsi="Arial" w:cs="Arial"/>
                <w:b/>
                <w:bCs/>
                <w:sz w:val="16"/>
                <w:szCs w:val="16"/>
              </w:rPr>
              <w:t xml:space="preserve">MULTAS </w:t>
            </w:r>
            <w:r>
              <w:rPr>
                <w:rFonts w:ascii="Arial" w:hAnsi="Arial" w:cs="Arial"/>
                <w:b/>
                <w:sz w:val="16"/>
                <w:szCs w:val="16"/>
              </w:rPr>
              <w:t>(Manifestar Aceptación)</w:t>
            </w:r>
          </w:p>
          <w:p w14:paraId="717EB23F" w14:textId="77777777" w:rsidR="004F6535" w:rsidRDefault="004F6535" w:rsidP="00473A00">
            <w:pPr>
              <w:jc w:val="both"/>
              <w:rPr>
                <w:rFonts w:ascii="Arial" w:hAnsi="Arial" w:cs="Arial"/>
                <w:bCs/>
                <w:lang w:val="es-BO"/>
              </w:rPr>
            </w:pPr>
            <w:r w:rsidRPr="009055ED">
              <w:rPr>
                <w:rFonts w:ascii="Arial" w:hAnsi="Arial" w:cs="Arial"/>
                <w:bCs/>
              </w:rPr>
              <w:t xml:space="preserve">El proveedor se obliga a cumplir con la entrega de los bienes dentro del plazo de entrega según características establecidas en las Especificaciones Técnicas y Propuesta Adjudicada, caso contrario será multado con el 4 por 1.000 del monto de los bienes ENTREGADOS con retraso, por cada día de </w:t>
            </w:r>
            <w:r w:rsidRPr="009055ED">
              <w:rPr>
                <w:rFonts w:ascii="Arial" w:hAnsi="Arial" w:cs="Arial"/>
                <w:bCs/>
                <w:lang w:val="es-BO"/>
              </w:rPr>
              <w:t>atraso.</w:t>
            </w:r>
          </w:p>
          <w:p w14:paraId="24891A57" w14:textId="77777777" w:rsidR="004F6535" w:rsidRPr="009055ED" w:rsidRDefault="004F6535" w:rsidP="00473A00">
            <w:pPr>
              <w:jc w:val="both"/>
              <w:rPr>
                <w:rFonts w:ascii="Arial" w:hAnsi="Arial" w:cs="Arial"/>
                <w:lang w:val="es-BO"/>
              </w:rPr>
            </w:pPr>
          </w:p>
        </w:tc>
        <w:tc>
          <w:tcPr>
            <w:tcW w:w="2553" w:type="dxa"/>
          </w:tcPr>
          <w:p w14:paraId="3AC45465" w14:textId="77777777" w:rsidR="004F6535" w:rsidRPr="009956C4" w:rsidRDefault="004F6535" w:rsidP="00473A00">
            <w:pPr>
              <w:jc w:val="both"/>
              <w:rPr>
                <w:rFonts w:ascii="Arial" w:hAnsi="Arial" w:cs="Arial"/>
                <w:lang w:val="es-BO"/>
              </w:rPr>
            </w:pPr>
          </w:p>
        </w:tc>
      </w:tr>
    </w:tbl>
    <w:p w14:paraId="5F4502E9" w14:textId="77777777" w:rsidR="004F6535" w:rsidRPr="00643B1D" w:rsidRDefault="004F6535" w:rsidP="004F6535">
      <w:pPr>
        <w:rPr>
          <w:rFonts w:cs="Arial"/>
          <w:sz w:val="14"/>
          <w:szCs w:val="14"/>
          <w:lang w:val="es-BO"/>
        </w:rPr>
      </w:pPr>
      <w:r w:rsidRPr="00643B1D">
        <w:rPr>
          <w:rFonts w:cs="Arial"/>
          <w:sz w:val="14"/>
          <w:szCs w:val="14"/>
          <w:lang w:val="es-BO"/>
        </w:rPr>
        <w:t>Nota: En caso que la contratación se efectué por ítem o lotes, se deberá repetir el cuadro para cada ítem o lote.</w:t>
      </w:r>
    </w:p>
    <w:p w14:paraId="758D93FC" w14:textId="77777777" w:rsidR="004F6535" w:rsidRPr="00643B1D" w:rsidRDefault="004F6535" w:rsidP="004F6535">
      <w:pPr>
        <w:jc w:val="both"/>
        <w:rPr>
          <w:rFonts w:cs="Arial"/>
          <w:sz w:val="14"/>
          <w:szCs w:val="14"/>
          <w:lang w:val="es-BO"/>
        </w:rPr>
      </w:pPr>
      <w:r w:rsidRPr="00643B1D">
        <w:rPr>
          <w:rFonts w:cs="Arial"/>
          <w:b/>
          <w:sz w:val="14"/>
          <w:szCs w:val="14"/>
          <w:lang w:val="es-BO"/>
        </w:rPr>
        <w:t>(*)</w:t>
      </w:r>
      <w:r w:rsidRPr="00643B1D">
        <w:rPr>
          <w:rFonts w:cs="Arial"/>
          <w:sz w:val="14"/>
          <w:szCs w:val="14"/>
          <w:lang w:val="es-BO"/>
        </w:rPr>
        <w:t xml:space="preserve"> La Entidad Convocante deberá incluir las Especificaciones Técnicas y Condiciones Técnicas señaladas en el Numeral 30 del presente DBC. </w:t>
      </w:r>
    </w:p>
    <w:p w14:paraId="5373279A" w14:textId="77777777" w:rsidR="004F6535" w:rsidRPr="00643B1D" w:rsidRDefault="004F6535" w:rsidP="004F6535">
      <w:pPr>
        <w:jc w:val="both"/>
        <w:rPr>
          <w:rFonts w:cs="Arial"/>
          <w:sz w:val="14"/>
          <w:szCs w:val="14"/>
          <w:lang w:val="es-BO"/>
        </w:rPr>
      </w:pPr>
      <w:r w:rsidRPr="00643B1D">
        <w:rPr>
          <w:rFonts w:cs="Arial"/>
          <w:b/>
          <w:sz w:val="14"/>
          <w:szCs w:val="14"/>
          <w:lang w:val="es-BO"/>
        </w:rPr>
        <w:t xml:space="preserve">(**) </w:t>
      </w:r>
      <w:r w:rsidRPr="00643B1D">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C7CE842" w14:textId="40976839" w:rsidR="00975A21" w:rsidRPr="009956C4" w:rsidRDefault="004F6535" w:rsidP="00B27E21">
      <w:pPr>
        <w:jc w:val="both"/>
        <w:rPr>
          <w:b/>
          <w:i/>
          <w:sz w:val="18"/>
          <w:szCs w:val="18"/>
          <w:lang w:val="es-BO"/>
        </w:rPr>
      </w:pPr>
      <w:r w:rsidRPr="00643B1D">
        <w:rPr>
          <w:b/>
          <w:sz w:val="14"/>
          <w:szCs w:val="14"/>
          <w:lang w:val="es-BO"/>
        </w:rPr>
        <w:t>(***)</w:t>
      </w:r>
      <w:r w:rsidRPr="00643B1D">
        <w:rPr>
          <w:b/>
          <w:i/>
          <w:sz w:val="14"/>
          <w:szCs w:val="14"/>
          <w:lang w:val="es-BO"/>
        </w:rPr>
        <w:t xml:space="preserve"> </w:t>
      </w:r>
      <w:r w:rsidRPr="00643B1D">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43B1D">
        <w:rPr>
          <w:i/>
          <w:sz w:val="14"/>
          <w:szCs w:val="14"/>
          <w:lang w:val="es-BO"/>
        </w:rPr>
        <w:t xml:space="preserve"> </w:t>
      </w:r>
    </w:p>
    <w:p w14:paraId="451B4BC4" w14:textId="77777777" w:rsidR="0076253A" w:rsidRDefault="0076253A" w:rsidP="00521E7C">
      <w:pPr>
        <w:jc w:val="center"/>
        <w:rPr>
          <w:rFonts w:cs="Arial"/>
          <w:b/>
          <w:sz w:val="18"/>
          <w:szCs w:val="18"/>
          <w:lang w:val="es-BO"/>
        </w:rPr>
      </w:pPr>
    </w:p>
    <w:p w14:paraId="43366E14" w14:textId="77777777" w:rsidR="0076253A" w:rsidRDefault="0076253A" w:rsidP="00521E7C">
      <w:pPr>
        <w:jc w:val="center"/>
        <w:rPr>
          <w:rFonts w:cs="Arial"/>
          <w:b/>
          <w:sz w:val="18"/>
          <w:szCs w:val="18"/>
          <w:lang w:val="es-BO"/>
        </w:rPr>
      </w:pPr>
    </w:p>
    <w:p w14:paraId="1A29C0DF" w14:textId="77777777" w:rsidR="0076253A" w:rsidRDefault="0076253A" w:rsidP="00521E7C">
      <w:pPr>
        <w:jc w:val="center"/>
        <w:rPr>
          <w:rFonts w:cs="Arial"/>
          <w:b/>
          <w:sz w:val="18"/>
          <w:szCs w:val="18"/>
          <w:lang w:val="es-BO"/>
        </w:rPr>
      </w:pPr>
    </w:p>
    <w:p w14:paraId="4ED8E90D" w14:textId="77777777" w:rsidR="0076253A" w:rsidRDefault="0076253A"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9"/>
        <w:gridCol w:w="217"/>
        <w:gridCol w:w="143"/>
      </w:tblGrid>
      <w:tr w:rsidR="00667CD6" w:rsidRPr="009956C4" w14:paraId="3504F1B9" w14:textId="77777777" w:rsidTr="00667CD6">
        <w:trPr>
          <w:trHeight w:val="525"/>
        </w:trPr>
        <w:tc>
          <w:tcPr>
            <w:tcW w:w="10207" w:type="dxa"/>
            <w:gridSpan w:val="28"/>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111000" w:rsidRPr="009956C4" w14:paraId="3C3330BF" w14:textId="62664A77" w:rsidTr="0011100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111000" w:rsidRPr="009956C4" w:rsidRDefault="00111000"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111000" w:rsidRPr="009956C4" w:rsidRDefault="00111000"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111000" w:rsidRPr="009956C4" w:rsidRDefault="00111000"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111000" w:rsidRPr="009956C4" w:rsidRDefault="00111000"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111000" w:rsidRPr="009956C4" w:rsidRDefault="00111000"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111000" w:rsidRPr="009956C4" w:rsidRDefault="00111000"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111000" w:rsidRPr="009956C4" w:rsidRDefault="00111000"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111000" w:rsidRPr="009956C4" w:rsidRDefault="00111000"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111000" w:rsidRPr="009956C4" w:rsidRDefault="00111000"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111000" w:rsidRPr="009956C4" w:rsidRDefault="00111000"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111000" w:rsidRPr="009956C4" w:rsidRDefault="00111000"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themeFill="accent1" w:themeFillTint="33"/>
            <w:vAlign w:val="center"/>
          </w:tcPr>
          <w:p w14:paraId="47D2C498" w14:textId="64CEDE44" w:rsidR="00111000" w:rsidRPr="009956C4" w:rsidRDefault="00111000" w:rsidP="00CF1A8B">
            <w:pPr>
              <w:rPr>
                <w:rFonts w:ascii="Arial" w:hAnsi="Arial" w:cs="Arial"/>
                <w:lang w:val="es-BO"/>
              </w:rPr>
            </w:pPr>
            <w:r>
              <w:rPr>
                <w:rFonts w:ascii="Arial" w:hAnsi="Arial" w:cs="Arial"/>
                <w:lang w:val="es-BO"/>
              </w:rPr>
              <w:t xml:space="preserve"> </w:t>
            </w: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7BCCCCBD" w14:textId="66D41410"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14:paraId="7AD76079" w14:textId="71128CA4" w:rsidR="00111000" w:rsidRPr="009956C4" w:rsidRDefault="00111000" w:rsidP="00CF1A8B">
            <w:pPr>
              <w:rPr>
                <w:rFonts w:ascii="Arial" w:hAnsi="Arial" w:cs="Arial"/>
                <w:lang w:val="es-BO"/>
              </w:rPr>
            </w:pP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339CFEDD" w14:textId="6FAA5FD1"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1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8EA3655" w14:textId="77777777" w:rsidR="00111000" w:rsidRPr="009956C4" w:rsidRDefault="00111000" w:rsidP="00CF1A8B">
            <w:pPr>
              <w:rPr>
                <w:rFonts w:ascii="Arial" w:hAnsi="Arial" w:cs="Arial"/>
                <w:lang w:val="es-BO"/>
              </w:rPr>
            </w:pPr>
          </w:p>
        </w:tc>
        <w:tc>
          <w:tcPr>
            <w:tcW w:w="360" w:type="dxa"/>
            <w:gridSpan w:val="2"/>
            <w:tcBorders>
              <w:top w:val="single" w:sz="4" w:space="0" w:color="FFFFFF" w:themeColor="background1"/>
              <w:left w:val="nil"/>
              <w:bottom w:val="single" w:sz="4" w:space="0" w:color="FFFFFF" w:themeColor="background1"/>
              <w:right w:val="single" w:sz="4" w:space="0" w:color="auto"/>
            </w:tcBorders>
            <w:vAlign w:val="center"/>
          </w:tcPr>
          <w:p w14:paraId="0943A155" w14:textId="77777777" w:rsidR="00111000" w:rsidRPr="009956C4" w:rsidRDefault="00111000"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8"/>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5"/>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449"/>
        <w:gridCol w:w="357"/>
        <w:gridCol w:w="778"/>
      </w:tblGrid>
      <w:tr w:rsidR="00235946" w:rsidRPr="009956C4" w14:paraId="3CC35CDF" w14:textId="77777777" w:rsidTr="00235946">
        <w:trPr>
          <w:jc w:val="center"/>
        </w:trPr>
        <w:tc>
          <w:tcPr>
            <w:tcW w:w="5000" w:type="pct"/>
            <w:gridSpan w:val="34"/>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111000">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30" w:type="pct"/>
            <w:gridSpan w:val="30"/>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111000" w:rsidRPr="009956C4" w14:paraId="4872479F" w14:textId="3649D9F4"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111000" w:rsidRPr="009956C4" w:rsidRDefault="00111000"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111000" w:rsidRPr="009956C4" w:rsidRDefault="00111000"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49F222AF" w14:textId="77777777" w:rsidR="00111000" w:rsidRPr="009956C4" w:rsidRDefault="00111000"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111000" w:rsidRPr="009956C4" w:rsidRDefault="00111000"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111000" w:rsidRPr="009956C4" w:rsidRDefault="00111000"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111000" w:rsidRPr="009956C4" w:rsidRDefault="00111000"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111000" w:rsidRPr="009956C4" w:rsidRDefault="00111000"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111000" w:rsidRPr="009956C4" w:rsidRDefault="00111000"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111000" w:rsidRPr="009956C4" w:rsidRDefault="00111000"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111000" w:rsidRPr="009956C4" w:rsidRDefault="00111000"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111000" w:rsidRPr="009956C4" w:rsidRDefault="00111000"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111000" w:rsidRPr="009956C4" w:rsidRDefault="00111000"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right w:val="single" w:sz="4" w:space="0" w:color="000000" w:themeColor="text1"/>
            </w:tcBorders>
            <w:shd w:val="clear" w:color="auto" w:fill="DBE5F1"/>
            <w:vAlign w:val="center"/>
          </w:tcPr>
          <w:p w14:paraId="32B6B781" w14:textId="77777777" w:rsidR="00111000" w:rsidRPr="009956C4" w:rsidRDefault="00111000" w:rsidP="00235946">
            <w:pPr>
              <w:rPr>
                <w:rFonts w:ascii="Arial" w:hAnsi="Arial" w:cs="Arial"/>
                <w:lang w:val="es-BO"/>
              </w:rPr>
            </w:pPr>
          </w:p>
        </w:tc>
        <w:tc>
          <w:tcPr>
            <w:tcW w:w="1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26AAB073"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7D3FE46B"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72AE95D" w14:textId="77777777" w:rsidR="00111000" w:rsidRPr="009956C4" w:rsidRDefault="00111000" w:rsidP="00235946">
            <w:pPr>
              <w:rPr>
                <w:rFonts w:ascii="Arial" w:hAnsi="Arial" w:cs="Arial"/>
                <w:lang w:val="es-BO"/>
              </w:rPr>
            </w:pPr>
          </w:p>
        </w:tc>
        <w:tc>
          <w:tcPr>
            <w:tcW w:w="11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64475E70"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0FEDDBC" w14:textId="77777777" w:rsidR="00111000" w:rsidRPr="009956C4" w:rsidRDefault="00111000" w:rsidP="00235946">
            <w:pPr>
              <w:rPr>
                <w:rFonts w:ascii="Arial" w:hAnsi="Arial" w:cs="Arial"/>
                <w:lang w:val="es-BO"/>
              </w:rPr>
            </w:pPr>
          </w:p>
        </w:tc>
        <w:tc>
          <w:tcPr>
            <w:tcW w:w="170"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6C8D301D" w14:textId="77777777" w:rsidR="00111000" w:rsidRPr="009956C4" w:rsidRDefault="00111000" w:rsidP="00235946">
            <w:pPr>
              <w:rPr>
                <w:rFonts w:ascii="Arial" w:hAnsi="Arial" w:cs="Arial"/>
                <w:lang w:val="es-BO"/>
              </w:rPr>
            </w:pPr>
          </w:p>
        </w:tc>
        <w:tc>
          <w:tcPr>
            <w:tcW w:w="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F7BB8ED" w14:textId="77777777" w:rsidR="00111000" w:rsidRPr="009956C4" w:rsidRDefault="00111000" w:rsidP="00235946">
            <w:pPr>
              <w:rPr>
                <w:rFonts w:ascii="Arial" w:hAnsi="Arial" w:cs="Arial"/>
                <w:lang w:val="es-BO"/>
              </w:rPr>
            </w:pPr>
          </w:p>
        </w:tc>
        <w:tc>
          <w:tcPr>
            <w:tcW w:w="29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4A3B330B" w14:textId="77777777" w:rsidR="00111000" w:rsidRPr="009956C4" w:rsidRDefault="00111000" w:rsidP="00235946">
            <w:pPr>
              <w:rPr>
                <w:rFonts w:ascii="Arial" w:hAnsi="Arial" w:cs="Arial"/>
                <w:lang w:val="es-BO"/>
              </w:rPr>
            </w:pPr>
          </w:p>
        </w:tc>
      </w:tr>
      <w:tr w:rsidR="00235946" w:rsidRPr="009956C4" w14:paraId="2CBAA97C"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30" w:type="pct"/>
            <w:gridSpan w:val="30"/>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gridSpan w:val="2"/>
            <w:tcBorders>
              <w:top w:val="single" w:sz="4" w:space="0" w:color="FFFFFF" w:themeColor="background1"/>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4"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gridSpan w:val="2"/>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111000">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gridSpan w:val="2"/>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111000">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41"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gridSpan w:val="2"/>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111000">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30" w:type="pct"/>
            <w:gridSpan w:val="30"/>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7E428C"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7E428C"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64"/>
        <w:gridCol w:w="682"/>
      </w:tblGrid>
      <w:tr w:rsidR="00235946" w:rsidRPr="009956C4" w14:paraId="6880EB7F" w14:textId="77777777" w:rsidTr="00A41291">
        <w:trPr>
          <w:jc w:val="center"/>
        </w:trPr>
        <w:tc>
          <w:tcPr>
            <w:tcW w:w="5000" w:type="pct"/>
            <w:gridSpan w:val="34"/>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D23689" w:rsidRPr="009956C4" w14:paraId="24860F8D" w14:textId="04FC0331"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D23689" w:rsidRPr="009956C4" w:rsidRDefault="00D23689"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D23689" w:rsidRPr="009956C4" w:rsidRDefault="00D23689"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D23689" w:rsidRPr="009956C4" w:rsidRDefault="00D23689"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D23689" w:rsidRPr="009956C4" w:rsidRDefault="00D23689"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D23689" w:rsidRPr="009956C4" w:rsidRDefault="00D23689"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D23689" w:rsidRPr="009956C4" w:rsidRDefault="00D23689"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D23689" w:rsidRPr="009956C4" w:rsidRDefault="00D23689"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D23689" w:rsidRPr="009956C4" w:rsidRDefault="00D23689"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D23689" w:rsidRPr="009956C4" w:rsidRDefault="00D23689"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D23689" w:rsidRPr="009956C4" w:rsidRDefault="00D23689"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D23689" w:rsidRPr="009956C4" w:rsidRDefault="00D23689"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right w:val="single" w:sz="4" w:space="0" w:color="000000" w:themeColor="text1"/>
            </w:tcBorders>
            <w:shd w:val="clear" w:color="auto" w:fill="DBE5F1"/>
            <w:vAlign w:val="center"/>
          </w:tcPr>
          <w:p w14:paraId="369D9624"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5695AF81"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77ACC31" w14:textId="77777777" w:rsidR="00D23689" w:rsidRPr="009956C4" w:rsidRDefault="00D23689" w:rsidP="00235946">
            <w:pPr>
              <w:rPr>
                <w:rFonts w:ascii="Arial" w:hAnsi="Arial" w:cs="Arial"/>
                <w:lang w:val="es-BO"/>
              </w:rPr>
            </w:pPr>
          </w:p>
        </w:tc>
        <w:tc>
          <w:tcPr>
            <w:tcW w:w="12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4CF855F5"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E066FE4" w14:textId="77777777" w:rsidR="00D23689" w:rsidRPr="009956C4" w:rsidRDefault="00D23689" w:rsidP="00235946">
            <w:pPr>
              <w:rPr>
                <w:rFonts w:ascii="Arial" w:hAnsi="Arial" w:cs="Arial"/>
                <w:lang w:val="es-BO"/>
              </w:rPr>
            </w:pPr>
          </w:p>
        </w:tc>
        <w:tc>
          <w:tcPr>
            <w:tcW w:w="17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07FF8082" w14:textId="77777777" w:rsidR="00D23689" w:rsidRPr="009956C4" w:rsidRDefault="00D23689" w:rsidP="00235946">
            <w:pPr>
              <w:rPr>
                <w:rFonts w:ascii="Arial" w:hAnsi="Arial" w:cs="Arial"/>
                <w:lang w:val="es-BO"/>
              </w:rPr>
            </w:pPr>
          </w:p>
        </w:tc>
        <w:tc>
          <w:tcPr>
            <w:tcW w:w="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FF1A64F" w14:textId="77777777" w:rsidR="00D23689" w:rsidRPr="009956C4" w:rsidRDefault="00D23689" w:rsidP="00235946">
            <w:pPr>
              <w:rPr>
                <w:rFonts w:ascii="Arial" w:hAnsi="Arial" w:cs="Arial"/>
                <w:lang w:val="es-BO"/>
              </w:rPr>
            </w:pPr>
          </w:p>
        </w:tc>
        <w:tc>
          <w:tcPr>
            <w:tcW w:w="271"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53132439" w14:textId="77777777" w:rsidR="00D23689" w:rsidRPr="009956C4" w:rsidRDefault="00D23689"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6" w:type="pct"/>
            <w:gridSpan w:val="2"/>
            <w:tcBorders>
              <w:top w:val="single" w:sz="4" w:space="0" w:color="FFFFFF" w:themeColor="background1"/>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6" w:type="pct"/>
            <w:gridSpan w:val="2"/>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6" w:type="pct"/>
            <w:gridSpan w:val="2"/>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D23689">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7E428C"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7E428C"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55EE23C" w14:textId="77777777" w:rsidR="007618A1" w:rsidRDefault="007618A1" w:rsidP="002A3754">
      <w:pPr>
        <w:jc w:val="center"/>
        <w:rPr>
          <w:rFonts w:cs="Arial"/>
          <w:b/>
          <w:sz w:val="18"/>
          <w:szCs w:val="18"/>
          <w:lang w:val="es-BO"/>
        </w:rPr>
      </w:pPr>
    </w:p>
    <w:p w14:paraId="2419BF70" w14:textId="77777777" w:rsidR="007618A1" w:rsidRDefault="007618A1" w:rsidP="002A3754">
      <w:pPr>
        <w:jc w:val="center"/>
        <w:rPr>
          <w:rFonts w:cs="Arial"/>
          <w:b/>
          <w:sz w:val="18"/>
          <w:szCs w:val="18"/>
          <w:lang w:val="es-BO"/>
        </w:rPr>
      </w:pPr>
    </w:p>
    <w:p w14:paraId="0AD1E28A" w14:textId="77777777" w:rsidR="007618A1" w:rsidRDefault="007618A1" w:rsidP="002A3754">
      <w:pPr>
        <w:jc w:val="center"/>
        <w:rPr>
          <w:rFonts w:cs="Arial"/>
          <w:b/>
          <w:sz w:val="18"/>
          <w:szCs w:val="18"/>
          <w:lang w:val="es-BO"/>
        </w:rPr>
      </w:pPr>
    </w:p>
    <w:p w14:paraId="30EC7A1C" w14:textId="77777777" w:rsidR="007618A1" w:rsidRDefault="007618A1" w:rsidP="002A3754">
      <w:pPr>
        <w:jc w:val="center"/>
        <w:rPr>
          <w:rFonts w:cs="Arial"/>
          <w:b/>
          <w:sz w:val="18"/>
          <w:szCs w:val="18"/>
          <w:lang w:val="es-BO"/>
        </w:rPr>
      </w:pPr>
    </w:p>
    <w:p w14:paraId="7B1563ED" w14:textId="77777777" w:rsidR="007618A1" w:rsidRDefault="007618A1" w:rsidP="002A3754">
      <w:pPr>
        <w:jc w:val="center"/>
        <w:rPr>
          <w:rFonts w:cs="Arial"/>
          <w:b/>
          <w:sz w:val="18"/>
          <w:szCs w:val="18"/>
          <w:lang w:val="es-BO"/>
        </w:rPr>
      </w:pPr>
    </w:p>
    <w:p w14:paraId="7EA7808B" w14:textId="77777777" w:rsidR="007618A1" w:rsidRDefault="007618A1" w:rsidP="002A3754">
      <w:pPr>
        <w:jc w:val="center"/>
        <w:rPr>
          <w:rFonts w:cs="Arial"/>
          <w:b/>
          <w:sz w:val="18"/>
          <w:szCs w:val="18"/>
          <w:lang w:val="es-BO"/>
        </w:rPr>
      </w:pPr>
    </w:p>
    <w:p w14:paraId="7F5AB764" w14:textId="77777777" w:rsidR="00C817A1" w:rsidRDefault="00C817A1" w:rsidP="002A3754">
      <w:pPr>
        <w:jc w:val="center"/>
        <w:rPr>
          <w:rFonts w:cs="Arial"/>
          <w:b/>
          <w:sz w:val="18"/>
          <w:szCs w:val="18"/>
          <w:lang w:val="es-BO"/>
        </w:rPr>
      </w:pPr>
    </w:p>
    <w:p w14:paraId="563A60D3" w14:textId="77777777" w:rsidR="00C817A1" w:rsidRDefault="00C817A1" w:rsidP="002A3754">
      <w:pPr>
        <w:jc w:val="center"/>
        <w:rPr>
          <w:rFonts w:cs="Arial"/>
          <w:b/>
          <w:sz w:val="18"/>
          <w:szCs w:val="18"/>
          <w:lang w:val="es-BO"/>
        </w:rPr>
      </w:pPr>
    </w:p>
    <w:p w14:paraId="18A17544" w14:textId="77777777" w:rsidR="00C817A1" w:rsidRDefault="00C817A1" w:rsidP="002A3754">
      <w:pPr>
        <w:jc w:val="center"/>
        <w:rPr>
          <w:rFonts w:cs="Arial"/>
          <w:b/>
          <w:sz w:val="18"/>
          <w:szCs w:val="18"/>
          <w:lang w:val="es-BO"/>
        </w:rPr>
      </w:pPr>
    </w:p>
    <w:p w14:paraId="051C79CA" w14:textId="77777777" w:rsidR="00C817A1" w:rsidRDefault="00C817A1" w:rsidP="002A3754">
      <w:pPr>
        <w:jc w:val="center"/>
        <w:rPr>
          <w:rFonts w:cs="Arial"/>
          <w:b/>
          <w:sz w:val="18"/>
          <w:szCs w:val="18"/>
          <w:lang w:val="es-BO"/>
        </w:rPr>
      </w:pPr>
    </w:p>
    <w:p w14:paraId="3078E3D2" w14:textId="77777777" w:rsidR="00C817A1" w:rsidRDefault="00C817A1" w:rsidP="002A3754">
      <w:pPr>
        <w:jc w:val="center"/>
        <w:rPr>
          <w:rFonts w:cs="Arial"/>
          <w:b/>
          <w:sz w:val="18"/>
          <w:szCs w:val="18"/>
          <w:lang w:val="es-BO"/>
        </w:rPr>
      </w:pPr>
    </w:p>
    <w:p w14:paraId="28C8B3ED" w14:textId="77777777" w:rsidR="00C817A1" w:rsidRDefault="00C817A1" w:rsidP="002A3754">
      <w:pPr>
        <w:jc w:val="center"/>
        <w:rPr>
          <w:rFonts w:cs="Arial"/>
          <w:b/>
          <w:sz w:val="18"/>
          <w:szCs w:val="18"/>
          <w:lang w:val="es-BO"/>
        </w:rPr>
      </w:pPr>
    </w:p>
    <w:p w14:paraId="7AFB41AA" w14:textId="77777777" w:rsidR="007618A1" w:rsidRDefault="007618A1" w:rsidP="002A3754">
      <w:pPr>
        <w:jc w:val="center"/>
        <w:rPr>
          <w:rFonts w:cs="Arial"/>
          <w:b/>
          <w:sz w:val="18"/>
          <w:szCs w:val="18"/>
          <w:lang w:val="es-BO"/>
        </w:rPr>
      </w:pPr>
    </w:p>
    <w:p w14:paraId="141309A0" w14:textId="77777777" w:rsidR="007618A1" w:rsidRDefault="007618A1" w:rsidP="002A3754">
      <w:pPr>
        <w:jc w:val="center"/>
        <w:rPr>
          <w:rFonts w:cs="Arial"/>
          <w:b/>
          <w:sz w:val="18"/>
          <w:szCs w:val="18"/>
          <w:lang w:val="es-BO"/>
        </w:rPr>
      </w:pPr>
    </w:p>
    <w:p w14:paraId="39650422" w14:textId="77777777" w:rsidR="007618A1" w:rsidRDefault="007618A1" w:rsidP="002A3754">
      <w:pPr>
        <w:jc w:val="center"/>
        <w:rPr>
          <w:rFonts w:cs="Arial"/>
          <w:b/>
          <w:sz w:val="18"/>
          <w:szCs w:val="18"/>
          <w:lang w:val="es-BO"/>
        </w:rPr>
      </w:pPr>
    </w:p>
    <w:p w14:paraId="735C715A" w14:textId="77777777" w:rsidR="007618A1" w:rsidRDefault="007618A1" w:rsidP="002A3754">
      <w:pPr>
        <w:jc w:val="center"/>
        <w:rPr>
          <w:rFonts w:cs="Arial"/>
          <w:b/>
          <w:sz w:val="18"/>
          <w:szCs w:val="18"/>
          <w:lang w:val="es-BO"/>
        </w:rPr>
      </w:pPr>
    </w:p>
    <w:p w14:paraId="3C758434" w14:textId="77777777" w:rsidR="007618A1" w:rsidRDefault="007618A1" w:rsidP="002A3754">
      <w:pPr>
        <w:jc w:val="center"/>
        <w:rPr>
          <w:rFonts w:cs="Arial"/>
          <w:b/>
          <w:sz w:val="18"/>
          <w:szCs w:val="18"/>
          <w:lang w:val="es-BO"/>
        </w:rPr>
      </w:pPr>
    </w:p>
    <w:p w14:paraId="035D9822" w14:textId="77777777" w:rsidR="007618A1" w:rsidRDefault="007618A1" w:rsidP="002A3754">
      <w:pPr>
        <w:jc w:val="center"/>
        <w:rPr>
          <w:rFonts w:cs="Arial"/>
          <w:b/>
          <w:sz w:val="18"/>
          <w:szCs w:val="18"/>
          <w:lang w:val="es-BO"/>
        </w:rPr>
      </w:pPr>
    </w:p>
    <w:p w14:paraId="38A210A4" w14:textId="77777777" w:rsidR="007618A1" w:rsidRDefault="007618A1" w:rsidP="002A3754">
      <w:pPr>
        <w:jc w:val="center"/>
        <w:rPr>
          <w:rFonts w:cs="Arial"/>
          <w:b/>
          <w:sz w:val="18"/>
          <w:szCs w:val="18"/>
          <w:lang w:val="es-BO"/>
        </w:rPr>
      </w:pPr>
    </w:p>
    <w:p w14:paraId="3C653793" w14:textId="77777777" w:rsidR="007618A1" w:rsidRDefault="007618A1" w:rsidP="002A3754">
      <w:pPr>
        <w:jc w:val="center"/>
        <w:rPr>
          <w:rFonts w:cs="Arial"/>
          <w:b/>
          <w:sz w:val="18"/>
          <w:szCs w:val="18"/>
          <w:lang w:val="es-BO"/>
        </w:rPr>
      </w:pPr>
    </w:p>
    <w:p w14:paraId="1211CDA2" w14:textId="77777777" w:rsidR="007618A1" w:rsidRDefault="007618A1" w:rsidP="002A3754">
      <w:pPr>
        <w:jc w:val="center"/>
        <w:rPr>
          <w:rFonts w:cs="Arial"/>
          <w:b/>
          <w:sz w:val="18"/>
          <w:szCs w:val="18"/>
          <w:lang w:val="es-BO"/>
        </w:rPr>
      </w:pPr>
    </w:p>
    <w:p w14:paraId="500A816A" w14:textId="77777777" w:rsidR="007618A1" w:rsidRDefault="007618A1" w:rsidP="002A3754">
      <w:pPr>
        <w:jc w:val="center"/>
        <w:rPr>
          <w:rFonts w:cs="Arial"/>
          <w:b/>
          <w:sz w:val="18"/>
          <w:szCs w:val="18"/>
          <w:lang w:val="es-BO"/>
        </w:rPr>
      </w:pPr>
    </w:p>
    <w:p w14:paraId="3E1396E0" w14:textId="77777777" w:rsidR="007618A1" w:rsidRDefault="007618A1" w:rsidP="002A3754">
      <w:pPr>
        <w:jc w:val="center"/>
        <w:rPr>
          <w:rFonts w:cs="Arial"/>
          <w:b/>
          <w:sz w:val="18"/>
          <w:szCs w:val="18"/>
          <w:lang w:val="es-BO"/>
        </w:rPr>
      </w:pPr>
    </w:p>
    <w:p w14:paraId="108FE146" w14:textId="77777777" w:rsidR="007618A1" w:rsidRDefault="007618A1" w:rsidP="002A3754">
      <w:pPr>
        <w:jc w:val="center"/>
        <w:rPr>
          <w:rFonts w:cs="Arial"/>
          <w:b/>
          <w:sz w:val="18"/>
          <w:szCs w:val="18"/>
          <w:lang w:val="es-BO"/>
        </w:rPr>
      </w:pPr>
    </w:p>
    <w:p w14:paraId="7AC2025C" w14:textId="77777777" w:rsidR="007618A1" w:rsidRDefault="007618A1" w:rsidP="002A3754">
      <w:pPr>
        <w:jc w:val="center"/>
        <w:rPr>
          <w:rFonts w:cs="Arial"/>
          <w:b/>
          <w:sz w:val="18"/>
          <w:szCs w:val="18"/>
          <w:lang w:val="es-BO"/>
        </w:rPr>
      </w:pPr>
    </w:p>
    <w:p w14:paraId="7FE16BA5" w14:textId="77777777" w:rsidR="007618A1" w:rsidRDefault="007618A1" w:rsidP="002A3754">
      <w:pPr>
        <w:jc w:val="center"/>
        <w:rPr>
          <w:rFonts w:cs="Arial"/>
          <w:b/>
          <w:sz w:val="18"/>
          <w:szCs w:val="18"/>
          <w:lang w:val="es-BO"/>
        </w:rPr>
      </w:pPr>
    </w:p>
    <w:p w14:paraId="05EB8C43" w14:textId="77777777" w:rsidR="007618A1" w:rsidRDefault="007618A1" w:rsidP="002A3754">
      <w:pPr>
        <w:jc w:val="center"/>
        <w:rPr>
          <w:rFonts w:cs="Arial"/>
          <w:b/>
          <w:sz w:val="18"/>
          <w:szCs w:val="18"/>
          <w:lang w:val="es-BO"/>
        </w:rPr>
      </w:pPr>
    </w:p>
    <w:p w14:paraId="3870886F" w14:textId="77777777" w:rsidR="007618A1" w:rsidRDefault="007618A1" w:rsidP="002A3754">
      <w:pPr>
        <w:jc w:val="center"/>
        <w:rPr>
          <w:rFonts w:cs="Arial"/>
          <w:b/>
          <w:sz w:val="18"/>
          <w:szCs w:val="18"/>
          <w:lang w:val="es-BO"/>
        </w:rPr>
      </w:pPr>
    </w:p>
    <w:p w14:paraId="502ED69A" w14:textId="77777777" w:rsidR="007618A1" w:rsidRDefault="007618A1" w:rsidP="002A3754">
      <w:pPr>
        <w:jc w:val="center"/>
        <w:rPr>
          <w:rFonts w:cs="Arial"/>
          <w:b/>
          <w:sz w:val="18"/>
          <w:szCs w:val="18"/>
          <w:lang w:val="es-BO"/>
        </w:rPr>
      </w:pPr>
    </w:p>
    <w:p w14:paraId="2FEBA857" w14:textId="77777777" w:rsidR="007618A1" w:rsidRDefault="007618A1" w:rsidP="002A3754">
      <w:pPr>
        <w:jc w:val="center"/>
        <w:rPr>
          <w:rFonts w:cs="Arial"/>
          <w:b/>
          <w:sz w:val="18"/>
          <w:szCs w:val="18"/>
          <w:lang w:val="es-BO"/>
        </w:rPr>
      </w:pPr>
    </w:p>
    <w:p w14:paraId="7EA5D5A3" w14:textId="77777777" w:rsidR="007618A1" w:rsidRDefault="007618A1" w:rsidP="002A3754">
      <w:pPr>
        <w:jc w:val="center"/>
        <w:rPr>
          <w:rFonts w:cs="Arial"/>
          <w:b/>
          <w:sz w:val="18"/>
          <w:szCs w:val="18"/>
          <w:lang w:val="es-BO"/>
        </w:rPr>
      </w:pPr>
    </w:p>
    <w:p w14:paraId="3B01CBB8" w14:textId="77777777" w:rsidR="007618A1" w:rsidRDefault="007618A1" w:rsidP="002A3754">
      <w:pPr>
        <w:jc w:val="center"/>
        <w:rPr>
          <w:rFonts w:cs="Arial"/>
          <w:b/>
          <w:sz w:val="18"/>
          <w:szCs w:val="18"/>
          <w:lang w:val="es-BO"/>
        </w:rPr>
      </w:pPr>
    </w:p>
    <w:p w14:paraId="4EF13546" w14:textId="77777777" w:rsidR="007618A1" w:rsidRDefault="007618A1" w:rsidP="002A3754">
      <w:pPr>
        <w:jc w:val="center"/>
        <w:rPr>
          <w:rFonts w:cs="Arial"/>
          <w:b/>
          <w:sz w:val="18"/>
          <w:szCs w:val="18"/>
          <w:lang w:val="es-BO"/>
        </w:rPr>
      </w:pPr>
    </w:p>
    <w:p w14:paraId="169599B2" w14:textId="77777777" w:rsidR="007618A1" w:rsidRDefault="007618A1" w:rsidP="002A3754">
      <w:pPr>
        <w:jc w:val="center"/>
        <w:rPr>
          <w:rFonts w:cs="Arial"/>
          <w:b/>
          <w:sz w:val="18"/>
          <w:szCs w:val="18"/>
          <w:lang w:val="es-BO"/>
        </w:rPr>
      </w:pPr>
    </w:p>
    <w:p w14:paraId="0435FE49" w14:textId="77777777" w:rsidR="007618A1" w:rsidRDefault="007618A1" w:rsidP="002A3754">
      <w:pPr>
        <w:jc w:val="center"/>
        <w:rPr>
          <w:rFonts w:cs="Arial"/>
          <w:b/>
          <w:sz w:val="18"/>
          <w:szCs w:val="18"/>
          <w:lang w:val="es-BO"/>
        </w:rPr>
      </w:pPr>
    </w:p>
    <w:p w14:paraId="2668E7F9" w14:textId="77777777" w:rsidR="007618A1" w:rsidRDefault="007618A1" w:rsidP="002A3754">
      <w:pPr>
        <w:jc w:val="center"/>
        <w:rPr>
          <w:rFonts w:cs="Arial"/>
          <w:b/>
          <w:sz w:val="18"/>
          <w:szCs w:val="18"/>
          <w:lang w:val="es-BO"/>
        </w:rPr>
      </w:pPr>
    </w:p>
    <w:p w14:paraId="219810CD" w14:textId="77777777" w:rsidR="007618A1" w:rsidRDefault="007618A1" w:rsidP="002A3754">
      <w:pPr>
        <w:jc w:val="center"/>
        <w:rPr>
          <w:rFonts w:cs="Arial"/>
          <w:b/>
          <w:sz w:val="18"/>
          <w:szCs w:val="18"/>
          <w:lang w:val="es-BO"/>
        </w:rPr>
      </w:pPr>
    </w:p>
    <w:p w14:paraId="61C95E0A" w14:textId="77777777" w:rsidR="007618A1" w:rsidRDefault="007618A1" w:rsidP="002A3754">
      <w:pPr>
        <w:jc w:val="center"/>
        <w:rPr>
          <w:rFonts w:cs="Arial"/>
          <w:b/>
          <w:sz w:val="18"/>
          <w:szCs w:val="18"/>
          <w:lang w:val="es-BO"/>
        </w:rPr>
      </w:pPr>
    </w:p>
    <w:p w14:paraId="0529901C" w14:textId="77777777" w:rsidR="007618A1" w:rsidRDefault="007618A1" w:rsidP="002A3754">
      <w:pPr>
        <w:jc w:val="center"/>
        <w:rPr>
          <w:rFonts w:cs="Arial"/>
          <w:b/>
          <w:sz w:val="18"/>
          <w:szCs w:val="18"/>
          <w:lang w:val="es-BO"/>
        </w:rPr>
      </w:pPr>
    </w:p>
    <w:p w14:paraId="268A39EC" w14:textId="77777777" w:rsidR="007618A1" w:rsidRDefault="007618A1" w:rsidP="002A3754">
      <w:pPr>
        <w:jc w:val="center"/>
        <w:rPr>
          <w:rFonts w:cs="Arial"/>
          <w:b/>
          <w:sz w:val="18"/>
          <w:szCs w:val="18"/>
          <w:lang w:val="es-BO"/>
        </w:rPr>
      </w:pPr>
    </w:p>
    <w:p w14:paraId="1FDCCB9B" w14:textId="77777777" w:rsidR="007618A1" w:rsidRDefault="007618A1" w:rsidP="002A3754">
      <w:pPr>
        <w:jc w:val="center"/>
        <w:rPr>
          <w:rFonts w:cs="Arial"/>
          <w:b/>
          <w:sz w:val="18"/>
          <w:szCs w:val="18"/>
          <w:lang w:val="es-BO"/>
        </w:rPr>
      </w:pPr>
    </w:p>
    <w:p w14:paraId="747BCDFA" w14:textId="77777777" w:rsidR="007618A1" w:rsidRDefault="007618A1" w:rsidP="002A3754">
      <w:pPr>
        <w:jc w:val="center"/>
        <w:rPr>
          <w:rFonts w:cs="Arial"/>
          <w:b/>
          <w:sz w:val="18"/>
          <w:szCs w:val="18"/>
          <w:lang w:val="es-BO"/>
        </w:rPr>
      </w:pPr>
    </w:p>
    <w:p w14:paraId="4C99D366" w14:textId="77777777" w:rsidR="007618A1" w:rsidRDefault="007618A1" w:rsidP="002A3754">
      <w:pPr>
        <w:jc w:val="center"/>
        <w:rPr>
          <w:rFonts w:cs="Arial"/>
          <w:b/>
          <w:sz w:val="18"/>
          <w:szCs w:val="18"/>
          <w:lang w:val="es-BO"/>
        </w:rPr>
      </w:pPr>
    </w:p>
    <w:p w14:paraId="36AB4D43" w14:textId="77777777" w:rsidR="00C817A1" w:rsidRPr="009956C4" w:rsidRDefault="00C817A1" w:rsidP="00C817A1">
      <w:pPr>
        <w:jc w:val="center"/>
        <w:rPr>
          <w:rFonts w:cs="Arial"/>
          <w:b/>
          <w:sz w:val="18"/>
          <w:szCs w:val="18"/>
          <w:lang w:val="es-BO"/>
        </w:rPr>
      </w:pPr>
      <w:r w:rsidRPr="009956C4">
        <w:rPr>
          <w:rFonts w:cs="Arial"/>
          <w:b/>
          <w:sz w:val="18"/>
          <w:szCs w:val="18"/>
          <w:lang w:val="es-BO"/>
        </w:rPr>
        <w:lastRenderedPageBreak/>
        <w:t>ANEXO 3</w:t>
      </w:r>
    </w:p>
    <w:p w14:paraId="64BFC5B9" w14:textId="77777777" w:rsidR="00C817A1" w:rsidRPr="009956C4" w:rsidRDefault="00C817A1" w:rsidP="00C817A1">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2C1147DD" w14:textId="77777777" w:rsidR="00C817A1" w:rsidRPr="009956C4" w:rsidRDefault="00C817A1" w:rsidP="00C817A1">
      <w:pPr>
        <w:jc w:val="center"/>
        <w:outlineLvl w:val="0"/>
        <w:rPr>
          <w:rFonts w:cs="Arial"/>
          <w:b/>
          <w:sz w:val="18"/>
          <w:szCs w:val="18"/>
          <w:lang w:val="es-BO"/>
        </w:rPr>
      </w:pPr>
    </w:p>
    <w:p w14:paraId="2DFEB437" w14:textId="77777777" w:rsidR="00C817A1" w:rsidRPr="009956C4" w:rsidRDefault="00C817A1" w:rsidP="00C817A1">
      <w:pPr>
        <w:jc w:val="center"/>
        <w:rPr>
          <w:rFonts w:cs="Arial"/>
          <w:b/>
          <w:sz w:val="18"/>
          <w:szCs w:val="18"/>
          <w:lang w:val="es-BO"/>
        </w:rPr>
      </w:pPr>
    </w:p>
    <w:p w14:paraId="1F546E09" w14:textId="77777777" w:rsidR="00C817A1" w:rsidRPr="009956C4" w:rsidRDefault="00C817A1" w:rsidP="00C817A1">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050E10C3" w14:textId="77777777" w:rsidR="00C817A1" w:rsidRPr="009956C4" w:rsidRDefault="00C817A1" w:rsidP="00C817A1">
      <w:pPr>
        <w:jc w:val="center"/>
        <w:rPr>
          <w:rFonts w:cs="Arial"/>
          <w:b/>
          <w:i/>
          <w:sz w:val="18"/>
          <w:szCs w:val="18"/>
          <w:lang w:val="es-BO"/>
        </w:rPr>
      </w:pPr>
    </w:p>
    <w:p w14:paraId="07A5B2E1" w14:textId="77777777" w:rsidR="00C817A1" w:rsidRPr="009956C4" w:rsidRDefault="00C817A1" w:rsidP="00C817A1">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ACC1164" w14:textId="77777777" w:rsidR="00C817A1" w:rsidRPr="009956C4" w:rsidRDefault="00C817A1" w:rsidP="00C817A1">
      <w:pPr>
        <w:jc w:val="both"/>
        <w:rPr>
          <w:rFonts w:cs="Arial"/>
          <w:b/>
          <w:sz w:val="18"/>
          <w:szCs w:val="18"/>
          <w:lang w:val="es-BO"/>
        </w:rPr>
      </w:pPr>
    </w:p>
    <w:p w14:paraId="01C41741"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PRIMERA.- (ANTECEDENTES) </w:t>
      </w:r>
    </w:p>
    <w:p w14:paraId="5ABCB7B5" w14:textId="77777777" w:rsidR="00C817A1" w:rsidRPr="009956C4" w:rsidRDefault="00C817A1" w:rsidP="00C817A1">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14E08336" w14:textId="77777777" w:rsidR="00C817A1" w:rsidRPr="009956C4" w:rsidRDefault="00C817A1" w:rsidP="00C817A1">
      <w:pPr>
        <w:jc w:val="both"/>
        <w:rPr>
          <w:rFonts w:cs="Arial"/>
          <w:sz w:val="18"/>
          <w:szCs w:val="18"/>
          <w:lang w:val="es-BO"/>
        </w:rPr>
      </w:pPr>
    </w:p>
    <w:p w14:paraId="04165AAE" w14:textId="77777777" w:rsidR="00C817A1" w:rsidRPr="009956C4" w:rsidRDefault="00C817A1" w:rsidP="00C817A1">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68A17131"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1480568B" w14:textId="77777777" w:rsidR="00C817A1" w:rsidRPr="009956C4" w:rsidRDefault="00C817A1" w:rsidP="00C817A1">
      <w:pPr>
        <w:jc w:val="both"/>
        <w:rPr>
          <w:rFonts w:cs="Arial"/>
          <w:b/>
          <w:sz w:val="18"/>
          <w:szCs w:val="18"/>
          <w:lang w:val="es-BO"/>
        </w:rPr>
      </w:pPr>
    </w:p>
    <w:p w14:paraId="1A84E1FF"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SEGUNDA.- (LEGISLACIÓN APLICABLE) </w:t>
      </w:r>
    </w:p>
    <w:p w14:paraId="76DEC2C2" w14:textId="77777777" w:rsidR="00C817A1" w:rsidRPr="009956C4" w:rsidRDefault="00C817A1" w:rsidP="00C817A1">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AE2857C" w14:textId="77777777" w:rsidR="00C817A1" w:rsidRPr="009956C4" w:rsidRDefault="00C817A1" w:rsidP="00C817A1">
      <w:pPr>
        <w:jc w:val="both"/>
        <w:rPr>
          <w:rFonts w:cs="Arial"/>
          <w:sz w:val="18"/>
          <w:szCs w:val="18"/>
          <w:lang w:val="es-BO"/>
        </w:rPr>
      </w:pPr>
    </w:p>
    <w:p w14:paraId="3F27CD60"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Constitución Política del Estado.</w:t>
      </w:r>
    </w:p>
    <w:p w14:paraId="74FEA1DB"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6794416C"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3D9EB79B"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0CF69A51"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Otras disposiciones relacionadas.</w:t>
      </w:r>
    </w:p>
    <w:p w14:paraId="6B8AC334" w14:textId="77777777" w:rsidR="00C817A1" w:rsidRPr="009956C4" w:rsidRDefault="00C817A1" w:rsidP="00C817A1">
      <w:pPr>
        <w:jc w:val="both"/>
        <w:rPr>
          <w:rFonts w:cs="Arial"/>
          <w:sz w:val="18"/>
          <w:szCs w:val="18"/>
          <w:lang w:val="es-BO"/>
        </w:rPr>
      </w:pPr>
    </w:p>
    <w:p w14:paraId="456FA16B"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6690658D" w14:textId="77777777" w:rsidR="00C817A1" w:rsidRPr="009956C4" w:rsidRDefault="00C817A1" w:rsidP="00C817A1">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4C94D0B3" w14:textId="77777777" w:rsidR="00C817A1" w:rsidRPr="009956C4" w:rsidRDefault="00C817A1" w:rsidP="00C817A1">
      <w:pPr>
        <w:jc w:val="both"/>
        <w:rPr>
          <w:rFonts w:cs="MECOGP+Verdana"/>
          <w:sz w:val="18"/>
          <w:szCs w:val="18"/>
          <w:lang w:val="es-BO"/>
        </w:rPr>
      </w:pPr>
    </w:p>
    <w:p w14:paraId="0417543F" w14:textId="77777777" w:rsidR="00C817A1" w:rsidRPr="009956C4" w:rsidRDefault="00C817A1" w:rsidP="00C817A1">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0E07B9F9" w14:textId="77777777" w:rsidR="00C817A1" w:rsidRPr="009956C4" w:rsidRDefault="00C817A1" w:rsidP="00C817A1">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59764B10" w14:textId="77777777" w:rsidR="00C817A1" w:rsidRPr="009956C4" w:rsidRDefault="00C817A1" w:rsidP="00C817A1">
      <w:pPr>
        <w:autoSpaceDE w:val="0"/>
        <w:autoSpaceDN w:val="0"/>
        <w:adjustRightInd w:val="0"/>
        <w:jc w:val="both"/>
        <w:rPr>
          <w:sz w:val="18"/>
          <w:szCs w:val="18"/>
          <w:lang w:val="es-BO"/>
        </w:rPr>
      </w:pPr>
    </w:p>
    <w:p w14:paraId="2A2A9B33"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 xml:space="preserve">Documento Base de Contratación. </w:t>
      </w:r>
    </w:p>
    <w:p w14:paraId="3F90CD11"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Propuesta Adjudicada.</w:t>
      </w:r>
    </w:p>
    <w:p w14:paraId="3117E157"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Documento de Adjudicación.</w:t>
      </w:r>
    </w:p>
    <w:p w14:paraId="7C2C8A1D"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Certificado del RUPE.</w:t>
      </w:r>
    </w:p>
    <w:p w14:paraId="53BB6DA0"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 xml:space="preserve">Garantía (s), cuando corresponda. </w:t>
      </w:r>
    </w:p>
    <w:p w14:paraId="58696CF6"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Documento de Constitución, cuando corresponda.</w:t>
      </w:r>
    </w:p>
    <w:p w14:paraId="5F861167"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Contrato de Asociación Accidental, cuando corresponda.</w:t>
      </w:r>
    </w:p>
    <w:p w14:paraId="355675CF"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Poder General del Representante Legal, cuando corresponda.</w:t>
      </w:r>
    </w:p>
    <w:p w14:paraId="50F2546C" w14:textId="77777777" w:rsidR="00C817A1" w:rsidRPr="009956C4" w:rsidRDefault="00C817A1" w:rsidP="00C817A1">
      <w:pPr>
        <w:numPr>
          <w:ilvl w:val="0"/>
          <w:numId w:val="3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7B9DA559" w14:textId="77777777" w:rsidR="00C817A1" w:rsidRPr="009956C4" w:rsidRDefault="00C817A1" w:rsidP="00C817A1">
      <w:pPr>
        <w:jc w:val="both"/>
        <w:rPr>
          <w:rFonts w:cs="MECOGP+Verdana"/>
          <w:b/>
          <w:sz w:val="18"/>
          <w:szCs w:val="18"/>
          <w:lang w:val="es-BO"/>
        </w:rPr>
      </w:pPr>
    </w:p>
    <w:p w14:paraId="69DD39AC" w14:textId="77777777" w:rsidR="00C817A1" w:rsidRPr="009956C4" w:rsidRDefault="00C817A1" w:rsidP="00C817A1">
      <w:pPr>
        <w:jc w:val="both"/>
        <w:rPr>
          <w:rFonts w:cs="MECOGP+Verdana"/>
          <w:b/>
          <w:sz w:val="18"/>
          <w:szCs w:val="18"/>
          <w:lang w:val="es-BO"/>
        </w:rPr>
      </w:pPr>
      <w:r w:rsidRPr="009956C4">
        <w:rPr>
          <w:rFonts w:cs="MECOGP+Verdana"/>
          <w:b/>
          <w:sz w:val="18"/>
          <w:szCs w:val="18"/>
          <w:lang w:val="es-BO"/>
        </w:rPr>
        <w:t>QUINTA.- (OBLIGACIONES DE LAS PARTES)</w:t>
      </w:r>
    </w:p>
    <w:p w14:paraId="66FA5C5D" w14:textId="77777777" w:rsidR="00C817A1" w:rsidRPr="009956C4" w:rsidRDefault="00C817A1" w:rsidP="00C817A1">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2DB656AB" w14:textId="77777777" w:rsidR="00C817A1" w:rsidRPr="009956C4" w:rsidRDefault="00C817A1" w:rsidP="00C817A1">
      <w:pPr>
        <w:jc w:val="both"/>
        <w:rPr>
          <w:rFonts w:cs="MECOGP+Verdana"/>
          <w:sz w:val="18"/>
          <w:szCs w:val="18"/>
          <w:lang w:val="es-BO"/>
        </w:rPr>
      </w:pPr>
    </w:p>
    <w:p w14:paraId="4727B3C4" w14:textId="77777777" w:rsidR="00C817A1" w:rsidRPr="009956C4" w:rsidRDefault="00C817A1" w:rsidP="00C817A1">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9283148" w14:textId="77777777" w:rsidR="00C817A1" w:rsidRPr="009956C4" w:rsidRDefault="00C817A1" w:rsidP="00C817A1">
      <w:pPr>
        <w:jc w:val="both"/>
        <w:rPr>
          <w:rFonts w:cs="MECOGP+Verdana"/>
          <w:sz w:val="18"/>
          <w:szCs w:val="18"/>
          <w:lang w:val="es-BO"/>
        </w:rPr>
      </w:pPr>
    </w:p>
    <w:p w14:paraId="75F77124"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30BC780D"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49565BDF"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10F48FD"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Mantener vigentes las garantías presentadas.</w:t>
      </w:r>
    </w:p>
    <w:p w14:paraId="126FD69F"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67895AE4"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Cumplir cada una de las cláusulas del presente contrato.</w:t>
      </w:r>
    </w:p>
    <w:p w14:paraId="1B70C176" w14:textId="77777777" w:rsidR="00C817A1" w:rsidRPr="009956C4" w:rsidRDefault="00C817A1" w:rsidP="00C817A1">
      <w:pPr>
        <w:numPr>
          <w:ilvl w:val="0"/>
          <w:numId w:val="2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FBA7D2B" w14:textId="77777777" w:rsidR="00C817A1" w:rsidRPr="009956C4" w:rsidRDefault="00C817A1" w:rsidP="00C817A1">
      <w:pPr>
        <w:ind w:left="720"/>
        <w:jc w:val="both"/>
        <w:rPr>
          <w:rFonts w:cs="MECOGP+Verdana"/>
          <w:sz w:val="18"/>
          <w:szCs w:val="18"/>
          <w:lang w:val="es-BO"/>
        </w:rPr>
      </w:pPr>
    </w:p>
    <w:p w14:paraId="4060C864" w14:textId="77777777" w:rsidR="00C817A1" w:rsidRPr="009956C4" w:rsidRDefault="00C817A1" w:rsidP="00C817A1">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5BF48223" w14:textId="77777777" w:rsidR="00C817A1" w:rsidRPr="009956C4" w:rsidRDefault="00C817A1" w:rsidP="00C817A1">
      <w:pPr>
        <w:jc w:val="both"/>
        <w:rPr>
          <w:rFonts w:cs="MECOGP+Verdana"/>
          <w:sz w:val="18"/>
          <w:szCs w:val="18"/>
          <w:lang w:val="es-BO"/>
        </w:rPr>
      </w:pPr>
    </w:p>
    <w:p w14:paraId="4E316270" w14:textId="77777777" w:rsidR="00C817A1" w:rsidRPr="009956C4" w:rsidRDefault="00C817A1" w:rsidP="00C817A1">
      <w:pPr>
        <w:numPr>
          <w:ilvl w:val="0"/>
          <w:numId w:val="3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579A47D7" w14:textId="77777777" w:rsidR="00C817A1" w:rsidRPr="009956C4" w:rsidRDefault="00C817A1" w:rsidP="00C817A1">
      <w:pPr>
        <w:numPr>
          <w:ilvl w:val="0"/>
          <w:numId w:val="3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54C2E530" w14:textId="77777777" w:rsidR="00C817A1" w:rsidRPr="009956C4" w:rsidRDefault="00C817A1" w:rsidP="00C817A1">
      <w:pPr>
        <w:numPr>
          <w:ilvl w:val="0"/>
          <w:numId w:val="3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53DF335C" w14:textId="77777777" w:rsidR="00C817A1" w:rsidRPr="009956C4" w:rsidRDefault="00C817A1" w:rsidP="00C817A1">
      <w:pPr>
        <w:numPr>
          <w:ilvl w:val="0"/>
          <w:numId w:val="31"/>
        </w:numPr>
        <w:jc w:val="both"/>
        <w:rPr>
          <w:rFonts w:cs="MECOGP+Verdana"/>
          <w:sz w:val="18"/>
          <w:szCs w:val="18"/>
          <w:lang w:val="es-BO"/>
        </w:rPr>
      </w:pPr>
      <w:r w:rsidRPr="009956C4">
        <w:rPr>
          <w:rFonts w:cs="MECOGP+Verdana"/>
          <w:sz w:val="18"/>
          <w:szCs w:val="18"/>
          <w:lang w:val="es-BO"/>
        </w:rPr>
        <w:t>Cumplir cada una de las cláusulas del presente contrato.</w:t>
      </w:r>
    </w:p>
    <w:p w14:paraId="34C230DB" w14:textId="77777777" w:rsidR="00C817A1" w:rsidRPr="009956C4" w:rsidRDefault="00C817A1" w:rsidP="00C817A1">
      <w:pPr>
        <w:jc w:val="both"/>
        <w:rPr>
          <w:rFonts w:cs="MECOGP+Verdana"/>
          <w:b/>
          <w:sz w:val="18"/>
          <w:szCs w:val="18"/>
          <w:lang w:val="es-BO"/>
        </w:rPr>
      </w:pPr>
    </w:p>
    <w:p w14:paraId="18D912A2" w14:textId="77777777" w:rsidR="00C817A1" w:rsidRPr="009956C4" w:rsidRDefault="00C817A1" w:rsidP="00C817A1">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5AAC98DB" w14:textId="77777777" w:rsidR="00C817A1" w:rsidRPr="009956C4" w:rsidRDefault="00C817A1" w:rsidP="00C817A1">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2A70F8C1" w14:textId="77777777" w:rsidR="00C817A1" w:rsidRPr="009956C4" w:rsidRDefault="00C817A1" w:rsidP="00C817A1">
      <w:pPr>
        <w:autoSpaceDE w:val="0"/>
        <w:autoSpaceDN w:val="0"/>
        <w:adjustRightInd w:val="0"/>
        <w:jc w:val="both"/>
        <w:rPr>
          <w:b/>
          <w:sz w:val="18"/>
          <w:szCs w:val="18"/>
          <w:lang w:val="es-BO"/>
        </w:rPr>
      </w:pPr>
    </w:p>
    <w:p w14:paraId="4B03CCDE" w14:textId="77777777" w:rsidR="00C817A1" w:rsidRPr="009956C4" w:rsidRDefault="00C817A1" w:rsidP="00C817A1">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6BD748CC" w14:textId="77777777" w:rsidR="00C817A1" w:rsidRPr="009956C4" w:rsidRDefault="00C817A1" w:rsidP="00C817A1">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D10A662" w14:textId="77777777" w:rsidR="00C817A1" w:rsidRPr="009956C4" w:rsidRDefault="00C817A1" w:rsidP="00C817A1">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42CBC336" w14:textId="77777777" w:rsidR="00C817A1" w:rsidRPr="009956C4" w:rsidRDefault="00C817A1" w:rsidP="00C817A1">
      <w:pPr>
        <w:jc w:val="both"/>
        <w:rPr>
          <w:rFonts w:cs="Arial"/>
          <w:sz w:val="18"/>
          <w:szCs w:val="18"/>
          <w:lang w:val="es-BO"/>
        </w:rPr>
      </w:pPr>
    </w:p>
    <w:p w14:paraId="1E0CBEA5"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69FA731D" w14:textId="77777777" w:rsidR="00C817A1" w:rsidRPr="009956C4" w:rsidRDefault="00C817A1" w:rsidP="00C817A1">
      <w:pPr>
        <w:jc w:val="both"/>
        <w:rPr>
          <w:rFonts w:cs="Arial"/>
          <w:sz w:val="18"/>
          <w:szCs w:val="18"/>
          <w:lang w:val="es-BO"/>
        </w:rPr>
      </w:pPr>
    </w:p>
    <w:p w14:paraId="481F220F"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6D6A8352" w14:textId="77777777" w:rsidR="00C817A1" w:rsidRPr="009956C4" w:rsidRDefault="00C817A1" w:rsidP="00C817A1">
      <w:pPr>
        <w:jc w:val="both"/>
        <w:rPr>
          <w:rFonts w:cs="Arial"/>
          <w:sz w:val="18"/>
          <w:szCs w:val="18"/>
          <w:lang w:val="es-BO"/>
        </w:rPr>
      </w:pPr>
    </w:p>
    <w:p w14:paraId="2A3CD3E1"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7A993893" w14:textId="77777777" w:rsidR="00C817A1" w:rsidRPr="009956C4" w:rsidRDefault="00C817A1" w:rsidP="00C817A1">
      <w:pPr>
        <w:jc w:val="both"/>
        <w:rPr>
          <w:rFonts w:cs="Arial"/>
          <w:sz w:val="18"/>
          <w:szCs w:val="18"/>
          <w:lang w:val="es-BO"/>
        </w:rPr>
      </w:pPr>
    </w:p>
    <w:p w14:paraId="631C5770" w14:textId="77777777" w:rsidR="00C817A1" w:rsidRPr="009956C4" w:rsidRDefault="00C817A1" w:rsidP="00C817A1">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1533D14" w14:textId="77777777" w:rsidR="00C817A1" w:rsidRPr="009956C4" w:rsidRDefault="00C817A1" w:rsidP="00C817A1">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015AF67F" w14:textId="77777777" w:rsidR="00C817A1" w:rsidRPr="009956C4" w:rsidRDefault="00C817A1" w:rsidP="00C817A1">
      <w:pPr>
        <w:jc w:val="both"/>
        <w:rPr>
          <w:sz w:val="18"/>
          <w:szCs w:val="18"/>
          <w:lang w:val="es-BO"/>
        </w:rPr>
      </w:pPr>
    </w:p>
    <w:p w14:paraId="19AF0B87" w14:textId="77777777" w:rsidR="00C817A1" w:rsidRPr="009956C4" w:rsidRDefault="00C817A1" w:rsidP="00C817A1">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6B5A0605" w14:textId="77777777" w:rsidR="00C817A1" w:rsidRPr="009956C4" w:rsidRDefault="00C817A1" w:rsidP="00C817A1">
      <w:pPr>
        <w:jc w:val="both"/>
        <w:rPr>
          <w:sz w:val="18"/>
          <w:szCs w:val="18"/>
          <w:lang w:val="es-BO"/>
        </w:rPr>
      </w:pPr>
    </w:p>
    <w:p w14:paraId="77A5DA32" w14:textId="77777777" w:rsidR="00C817A1" w:rsidRPr="009956C4" w:rsidRDefault="00C817A1" w:rsidP="00C817A1">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30B0B9A9" w14:textId="77777777" w:rsidR="00C817A1" w:rsidRPr="009956C4" w:rsidRDefault="00C817A1" w:rsidP="00C817A1">
      <w:pPr>
        <w:jc w:val="both"/>
        <w:rPr>
          <w:sz w:val="18"/>
          <w:szCs w:val="18"/>
          <w:lang w:val="es-BO"/>
        </w:rPr>
      </w:pPr>
    </w:p>
    <w:p w14:paraId="06CF47DD" w14:textId="77777777" w:rsidR="00C817A1" w:rsidRPr="009956C4" w:rsidRDefault="00C817A1" w:rsidP="00C817A1">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6FD" w14:textId="77777777" w:rsidR="00C817A1" w:rsidRPr="009956C4" w:rsidRDefault="00C817A1" w:rsidP="00C817A1">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0216079" w14:textId="77777777" w:rsidR="00C817A1" w:rsidRPr="009956C4" w:rsidRDefault="00C817A1" w:rsidP="00C817A1">
      <w:pPr>
        <w:jc w:val="both"/>
        <w:rPr>
          <w:b/>
          <w:sz w:val="18"/>
          <w:szCs w:val="18"/>
          <w:lang w:val="es-BO"/>
        </w:rPr>
      </w:pPr>
    </w:p>
    <w:p w14:paraId="3B7EBF66" w14:textId="77777777" w:rsidR="00C817A1" w:rsidRPr="009956C4" w:rsidRDefault="00C817A1" w:rsidP="00C817A1">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w:t>
      </w:r>
      <w:r w:rsidRPr="009956C4">
        <w:rPr>
          <w:rFonts w:ascii="Verdana" w:hAnsi="Verdana"/>
          <w:b/>
          <w:i/>
          <w:sz w:val="18"/>
          <w:szCs w:val="18"/>
          <w:lang w:val="es-BO"/>
        </w:rPr>
        <w:lastRenderedPageBreak/>
        <w:t>Garantía de Cumplimiento de Contrato por un 7% o un 3.5% del 20% del monto del contrato que falta por proveer)</w:t>
      </w:r>
    </w:p>
    <w:p w14:paraId="088183CD" w14:textId="77777777" w:rsidR="00C817A1" w:rsidRPr="009956C4" w:rsidRDefault="00C817A1" w:rsidP="00C817A1">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6BA9F77B" w14:textId="77777777" w:rsidR="00C817A1" w:rsidRPr="009956C4" w:rsidRDefault="00C817A1" w:rsidP="00C817A1">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28829BC" w14:textId="77777777" w:rsidR="00C817A1" w:rsidRPr="009956C4" w:rsidRDefault="00C817A1" w:rsidP="00C817A1">
      <w:pPr>
        <w:jc w:val="both"/>
        <w:rPr>
          <w:rFonts w:cs="Arial"/>
          <w:sz w:val="18"/>
          <w:szCs w:val="18"/>
          <w:lang w:val="es-BO"/>
        </w:rPr>
      </w:pPr>
    </w:p>
    <w:p w14:paraId="6CB5FB78" w14:textId="77777777" w:rsidR="00C817A1" w:rsidRPr="009956C4" w:rsidRDefault="00C817A1" w:rsidP="00C817A1">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1C7D1345" w14:textId="77777777" w:rsidR="00C817A1" w:rsidRPr="009956C4" w:rsidRDefault="00C817A1" w:rsidP="00C817A1">
      <w:pPr>
        <w:jc w:val="both"/>
        <w:rPr>
          <w:rFonts w:cs="Arial"/>
          <w:b/>
          <w:sz w:val="18"/>
          <w:szCs w:val="18"/>
          <w:lang w:val="es-BO"/>
        </w:rPr>
      </w:pPr>
      <w:r w:rsidRPr="009956C4">
        <w:rPr>
          <w:rFonts w:cs="Arial"/>
          <w:b/>
          <w:sz w:val="18"/>
          <w:szCs w:val="18"/>
          <w:lang w:val="es-BO"/>
        </w:rPr>
        <w:t>SÉPTIMA.- (RETENCIONES POR PAGOS PARCIALES)</w:t>
      </w:r>
    </w:p>
    <w:p w14:paraId="05590E78" w14:textId="77777777" w:rsidR="00C817A1" w:rsidRPr="009956C4" w:rsidRDefault="00C817A1" w:rsidP="00C817A1">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448CC140" w14:textId="77777777" w:rsidR="00C817A1" w:rsidRPr="009956C4" w:rsidRDefault="00C817A1" w:rsidP="00C817A1">
      <w:pPr>
        <w:jc w:val="both"/>
        <w:rPr>
          <w:rFonts w:cs="Arial"/>
          <w:sz w:val="18"/>
          <w:szCs w:val="18"/>
          <w:lang w:val="es-BO"/>
        </w:rPr>
      </w:pPr>
    </w:p>
    <w:p w14:paraId="66DE7BCE"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00407996" w14:textId="77777777" w:rsidR="00C817A1" w:rsidRPr="009956C4" w:rsidRDefault="00C817A1" w:rsidP="00C817A1">
      <w:pPr>
        <w:jc w:val="both"/>
        <w:rPr>
          <w:rFonts w:cs="Arial"/>
          <w:sz w:val="18"/>
          <w:szCs w:val="18"/>
          <w:lang w:val="es-BO"/>
        </w:rPr>
      </w:pPr>
    </w:p>
    <w:p w14:paraId="44852A9C"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3C08893" w14:textId="77777777" w:rsidR="00C817A1" w:rsidRPr="009956C4" w:rsidRDefault="00C817A1" w:rsidP="00C817A1">
      <w:pPr>
        <w:jc w:val="both"/>
        <w:rPr>
          <w:sz w:val="18"/>
          <w:szCs w:val="18"/>
          <w:lang w:val="es-BO"/>
        </w:rPr>
      </w:pPr>
    </w:p>
    <w:p w14:paraId="4C4458D3" w14:textId="77777777" w:rsidR="00C817A1" w:rsidRPr="009956C4" w:rsidRDefault="00C817A1" w:rsidP="00C817A1">
      <w:pPr>
        <w:pStyle w:val="CM2"/>
        <w:jc w:val="both"/>
        <w:rPr>
          <w:rFonts w:cs="Arial"/>
          <w:sz w:val="18"/>
          <w:szCs w:val="18"/>
          <w:lang w:val="es-BO"/>
        </w:rPr>
      </w:pPr>
      <w:r w:rsidRPr="009956C4">
        <w:rPr>
          <w:rFonts w:ascii="Verdana" w:hAnsi="Verdana" w:cs="Verdana"/>
          <w:b/>
          <w:sz w:val="18"/>
          <w:szCs w:val="18"/>
          <w:lang w:val="es-BO"/>
        </w:rPr>
        <w:t>OCTAVA.- (ANTICIPO)</w:t>
      </w:r>
      <w:r>
        <w:rPr>
          <w:rFonts w:ascii="Verdana" w:hAnsi="Verdana" w:cs="Verdana"/>
          <w:b/>
          <w:sz w:val="18"/>
          <w:szCs w:val="18"/>
          <w:lang w:val="es-BO"/>
        </w:rPr>
        <w:t xml:space="preserve"> </w:t>
      </w:r>
      <w:r w:rsidRPr="009956C4">
        <w:rPr>
          <w:rFonts w:cs="Arial"/>
          <w:b/>
          <w:i/>
          <w:iCs/>
          <w:sz w:val="18"/>
          <w:szCs w:val="18"/>
          <w:lang w:val="es-BO"/>
        </w:rPr>
        <w:t>“En el presente contrato no se otorgará anticipo.”</w:t>
      </w:r>
    </w:p>
    <w:p w14:paraId="7510864B" w14:textId="77777777" w:rsidR="00C817A1" w:rsidRPr="009956C4" w:rsidRDefault="00C817A1" w:rsidP="00C817A1">
      <w:pPr>
        <w:jc w:val="both"/>
        <w:rPr>
          <w:rFonts w:cs="Arial"/>
          <w:sz w:val="18"/>
          <w:szCs w:val="18"/>
          <w:lang w:val="es-BO"/>
        </w:rPr>
      </w:pPr>
    </w:p>
    <w:p w14:paraId="15FCDDD0" w14:textId="77777777" w:rsidR="00C817A1" w:rsidRPr="009956C4" w:rsidRDefault="00C817A1" w:rsidP="00C817A1">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Pr="009956C4">
        <w:rPr>
          <w:rFonts w:cs="Arial"/>
          <w:b/>
          <w:i/>
          <w:iCs/>
          <w:sz w:val="18"/>
          <w:szCs w:val="18"/>
          <w:lang w:val="es-BO"/>
        </w:rPr>
        <w:t>“El presente contrato no considera garantía de Funcionamiento de Maquinaria y/o Equipo.”</w:t>
      </w:r>
    </w:p>
    <w:p w14:paraId="20D64410" w14:textId="77777777" w:rsidR="00C817A1" w:rsidRPr="009956C4" w:rsidRDefault="00C817A1" w:rsidP="00C817A1">
      <w:pPr>
        <w:jc w:val="both"/>
        <w:rPr>
          <w:rFonts w:cs="Arial"/>
          <w:b/>
          <w:sz w:val="18"/>
          <w:szCs w:val="18"/>
          <w:lang w:val="es-BO"/>
        </w:rPr>
      </w:pPr>
    </w:p>
    <w:p w14:paraId="56FDE8F0" w14:textId="77777777" w:rsidR="00C817A1" w:rsidRPr="009956C4" w:rsidRDefault="00C817A1" w:rsidP="00C817A1">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65DE11D5" w14:textId="77777777" w:rsidR="00C817A1" w:rsidRPr="009956C4" w:rsidRDefault="00C817A1" w:rsidP="00C817A1">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135EFFA2" w14:textId="77777777" w:rsidR="00C817A1" w:rsidRPr="009956C4" w:rsidRDefault="00C817A1" w:rsidP="00C817A1">
      <w:pPr>
        <w:jc w:val="both"/>
        <w:rPr>
          <w:rFonts w:cs="Arial"/>
          <w:b/>
          <w:i/>
          <w:sz w:val="18"/>
          <w:szCs w:val="18"/>
          <w:lang w:val="es-BO"/>
        </w:rPr>
      </w:pPr>
    </w:p>
    <w:p w14:paraId="3E81A8DE" w14:textId="77777777" w:rsidR="00C817A1" w:rsidRPr="009956C4" w:rsidRDefault="00C817A1" w:rsidP="00C817A1">
      <w:pPr>
        <w:jc w:val="both"/>
        <w:rPr>
          <w:rFonts w:cs="Arial"/>
          <w:b/>
          <w:i/>
          <w:sz w:val="18"/>
          <w:szCs w:val="18"/>
          <w:lang w:val="es-BO"/>
        </w:rPr>
      </w:pPr>
      <w:r w:rsidRPr="009956C4">
        <w:rPr>
          <w:rFonts w:cs="Arial"/>
          <w:b/>
          <w:i/>
          <w:sz w:val="18"/>
          <w:szCs w:val="18"/>
          <w:lang w:val="es-BO"/>
        </w:rPr>
        <w:t>(Opción 1 en caso de BIENES con una sola entrega)</w:t>
      </w:r>
    </w:p>
    <w:p w14:paraId="0F381D46" w14:textId="77777777" w:rsidR="00C817A1" w:rsidRPr="009956C4" w:rsidRDefault="00C817A1" w:rsidP="00C817A1">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6C7CAFC" w14:textId="77777777" w:rsidR="00C817A1" w:rsidRPr="009956C4" w:rsidRDefault="00C817A1" w:rsidP="00C817A1">
      <w:pPr>
        <w:jc w:val="both"/>
        <w:rPr>
          <w:rFonts w:cs="Arial"/>
          <w:i/>
          <w:sz w:val="18"/>
          <w:szCs w:val="18"/>
          <w:lang w:val="es-BO"/>
        </w:rPr>
      </w:pPr>
    </w:p>
    <w:p w14:paraId="69C32D77" w14:textId="77777777" w:rsidR="00C817A1" w:rsidRPr="009956C4" w:rsidRDefault="00C817A1" w:rsidP="00C817A1">
      <w:pPr>
        <w:jc w:val="both"/>
        <w:rPr>
          <w:rFonts w:cs="Arial"/>
          <w:b/>
          <w:i/>
          <w:sz w:val="18"/>
          <w:szCs w:val="18"/>
          <w:lang w:val="es-BO"/>
        </w:rPr>
      </w:pPr>
      <w:r w:rsidRPr="009956C4">
        <w:rPr>
          <w:rFonts w:cs="Arial"/>
          <w:b/>
          <w:i/>
          <w:sz w:val="18"/>
          <w:szCs w:val="18"/>
          <w:lang w:val="es-BO"/>
        </w:rPr>
        <w:t>(Opción 2 en caso de BIENES con más de una entrega)</w:t>
      </w:r>
    </w:p>
    <w:p w14:paraId="7FB41B19"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3B808B5D" w14:textId="77777777" w:rsidR="00C817A1" w:rsidRPr="009956C4" w:rsidRDefault="00C817A1" w:rsidP="00C817A1">
      <w:pPr>
        <w:jc w:val="both"/>
        <w:rPr>
          <w:rFonts w:cs="Arial"/>
          <w:sz w:val="18"/>
          <w:szCs w:val="18"/>
          <w:lang w:val="es-BO"/>
        </w:rPr>
      </w:pPr>
    </w:p>
    <w:p w14:paraId="4D6F3D3C" w14:textId="77777777" w:rsidR="00C817A1" w:rsidRPr="009956C4" w:rsidRDefault="00C817A1" w:rsidP="00C817A1">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3F8D0774" w14:textId="77777777" w:rsidR="00C817A1" w:rsidRPr="009956C4" w:rsidRDefault="00C817A1" w:rsidP="00C817A1">
      <w:pPr>
        <w:jc w:val="both"/>
        <w:rPr>
          <w:rFonts w:cs="Arial"/>
          <w:sz w:val="18"/>
          <w:szCs w:val="18"/>
          <w:lang w:val="es-BO"/>
        </w:rPr>
      </w:pPr>
    </w:p>
    <w:p w14:paraId="2063D31F" w14:textId="77777777" w:rsidR="00C817A1" w:rsidRPr="009956C4" w:rsidRDefault="00C817A1" w:rsidP="00C817A1">
      <w:pPr>
        <w:jc w:val="both"/>
        <w:rPr>
          <w:rFonts w:cs="Arial"/>
          <w:sz w:val="18"/>
          <w:szCs w:val="18"/>
          <w:lang w:val="es-BO"/>
        </w:rPr>
      </w:pPr>
      <w:r w:rsidRPr="009956C4">
        <w:rPr>
          <w:rFonts w:cs="Arial"/>
          <w:b/>
          <w:i/>
          <w:sz w:val="18"/>
          <w:szCs w:val="18"/>
          <w:lang w:val="es-BO"/>
        </w:rPr>
        <w:t>(Opción 3 en caso de BIENES de provisión continua)</w:t>
      </w:r>
    </w:p>
    <w:p w14:paraId="30A707E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2E7193D" w14:textId="77777777" w:rsidR="00C817A1" w:rsidRPr="009956C4" w:rsidRDefault="00C817A1" w:rsidP="00C817A1">
      <w:pPr>
        <w:jc w:val="both"/>
        <w:rPr>
          <w:rFonts w:cs="Arial"/>
          <w:sz w:val="18"/>
          <w:szCs w:val="18"/>
          <w:lang w:val="es-BO"/>
        </w:rPr>
      </w:pPr>
    </w:p>
    <w:p w14:paraId="46BFF75A" w14:textId="77777777" w:rsidR="00C817A1" w:rsidRPr="009956C4" w:rsidRDefault="00C817A1" w:rsidP="00C817A1">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4D810865" w14:textId="77777777" w:rsidR="00C817A1" w:rsidRPr="009956C4" w:rsidRDefault="00C817A1" w:rsidP="00C817A1">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6A2BD638" w14:textId="77777777" w:rsidR="00C817A1" w:rsidRPr="009956C4" w:rsidRDefault="00C817A1" w:rsidP="00C817A1">
      <w:pPr>
        <w:numPr>
          <w:ilvl w:val="0"/>
          <w:numId w:val="3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EC5FFC8" w14:textId="77777777" w:rsidR="00C817A1" w:rsidRPr="009956C4" w:rsidRDefault="00C817A1" w:rsidP="00C817A1">
      <w:pPr>
        <w:numPr>
          <w:ilvl w:val="0"/>
          <w:numId w:val="3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7CF26289" w14:textId="77777777" w:rsidR="00C817A1" w:rsidRPr="009956C4" w:rsidRDefault="00C817A1" w:rsidP="00C817A1">
      <w:pPr>
        <w:numPr>
          <w:ilvl w:val="0"/>
          <w:numId w:val="36"/>
        </w:numPr>
        <w:jc w:val="both"/>
        <w:rPr>
          <w:rFonts w:cs="Arial"/>
          <w:i/>
          <w:sz w:val="18"/>
          <w:szCs w:val="18"/>
          <w:lang w:val="es-BO"/>
        </w:rPr>
      </w:pPr>
      <w:r w:rsidRPr="009956C4">
        <w:rPr>
          <w:rFonts w:cs="Arial"/>
          <w:sz w:val="18"/>
          <w:szCs w:val="18"/>
          <w:lang w:val="es-BO"/>
        </w:rPr>
        <w:lastRenderedPageBreak/>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9BB1B86" w14:textId="77777777" w:rsidR="00C817A1" w:rsidRPr="009956C4" w:rsidRDefault="00C817A1" w:rsidP="00C817A1">
      <w:pPr>
        <w:jc w:val="both"/>
        <w:rPr>
          <w:rFonts w:cs="Arial"/>
          <w:sz w:val="18"/>
          <w:szCs w:val="18"/>
          <w:lang w:val="es-BO"/>
        </w:rPr>
      </w:pPr>
    </w:p>
    <w:p w14:paraId="1A1BEA54"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3BF95BBA" w14:textId="77777777" w:rsidR="00C817A1" w:rsidRPr="009956C4" w:rsidRDefault="00C817A1" w:rsidP="00C817A1">
      <w:pPr>
        <w:jc w:val="both"/>
        <w:rPr>
          <w:rFonts w:cs="Arial"/>
          <w:sz w:val="18"/>
          <w:szCs w:val="18"/>
          <w:lang w:val="es-BO"/>
        </w:rPr>
      </w:pPr>
    </w:p>
    <w:p w14:paraId="6840C5C9" w14:textId="77777777" w:rsidR="00C817A1" w:rsidRPr="009956C4" w:rsidRDefault="00C817A1" w:rsidP="00C817A1">
      <w:pPr>
        <w:numPr>
          <w:ilvl w:val="1"/>
          <w:numId w:val="3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17F09A58" w14:textId="77777777" w:rsidR="00C817A1" w:rsidRPr="009956C4" w:rsidRDefault="00C817A1" w:rsidP="00C817A1">
      <w:pPr>
        <w:numPr>
          <w:ilvl w:val="1"/>
          <w:numId w:val="3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045DF225" w14:textId="77777777" w:rsidR="00C817A1" w:rsidRPr="009956C4" w:rsidRDefault="00C817A1" w:rsidP="00C817A1">
      <w:pPr>
        <w:jc w:val="both"/>
        <w:rPr>
          <w:sz w:val="18"/>
          <w:szCs w:val="18"/>
          <w:lang w:val="es-BO"/>
        </w:rPr>
      </w:pPr>
    </w:p>
    <w:p w14:paraId="231F368E"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DÉCIMA PRIMERA.- (LUGAR DE ENTREGA)                                                                                                                                                                                                                                                       </w:t>
      </w:r>
    </w:p>
    <w:p w14:paraId="7F7CB981"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6EE5747C" w14:textId="77777777" w:rsidR="00C817A1" w:rsidRPr="009956C4" w:rsidRDefault="00C817A1" w:rsidP="00C817A1">
      <w:pPr>
        <w:jc w:val="both"/>
        <w:rPr>
          <w:rFonts w:cs="Arial"/>
          <w:sz w:val="18"/>
          <w:szCs w:val="18"/>
          <w:lang w:val="es-BO"/>
        </w:rPr>
      </w:pPr>
    </w:p>
    <w:p w14:paraId="73B2A52A"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277740A8" w14:textId="77777777" w:rsidR="00C817A1" w:rsidRPr="009956C4" w:rsidRDefault="00C817A1" w:rsidP="00C817A1">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24F84560" w14:textId="77777777" w:rsidR="00C817A1" w:rsidRPr="009956C4" w:rsidRDefault="00C817A1" w:rsidP="00C817A1">
      <w:pPr>
        <w:jc w:val="both"/>
        <w:rPr>
          <w:rFonts w:cs="Arial"/>
          <w:b/>
          <w:i/>
          <w:sz w:val="18"/>
          <w:szCs w:val="18"/>
          <w:lang w:val="es-BO"/>
        </w:rPr>
      </w:pPr>
      <w:r w:rsidRPr="009956C4">
        <w:rPr>
          <w:rFonts w:cs="Arial"/>
          <w:b/>
          <w:i/>
          <w:sz w:val="18"/>
          <w:szCs w:val="18"/>
          <w:lang w:val="es-BO"/>
        </w:rPr>
        <w:t>(Elegir una de las siguientes modalidades de pago conforme)</w:t>
      </w:r>
    </w:p>
    <w:p w14:paraId="638A2D45" w14:textId="77777777" w:rsidR="00C817A1" w:rsidRPr="009956C4" w:rsidRDefault="00C817A1" w:rsidP="00C817A1">
      <w:pPr>
        <w:jc w:val="both"/>
        <w:rPr>
          <w:rFonts w:cs="Arial"/>
          <w:b/>
          <w:i/>
          <w:sz w:val="18"/>
          <w:szCs w:val="18"/>
          <w:lang w:val="es-BO"/>
        </w:rPr>
      </w:pPr>
    </w:p>
    <w:p w14:paraId="46F78F26" w14:textId="77777777" w:rsidR="00C817A1" w:rsidRPr="009956C4" w:rsidRDefault="00C817A1" w:rsidP="00C817A1">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223B91E7" w14:textId="77777777" w:rsidR="00C817A1" w:rsidRPr="009956C4" w:rsidRDefault="00C817A1" w:rsidP="00C817A1">
      <w:pPr>
        <w:pStyle w:val="Prrafodelista"/>
        <w:jc w:val="both"/>
        <w:rPr>
          <w:rFonts w:ascii="Verdana" w:hAnsi="Verdana" w:cs="Arial"/>
          <w:b/>
          <w:sz w:val="18"/>
          <w:szCs w:val="18"/>
          <w:lang w:val="es-BO"/>
        </w:rPr>
      </w:pPr>
    </w:p>
    <w:p w14:paraId="62591060" w14:textId="77777777" w:rsidR="00C817A1" w:rsidRPr="009956C4" w:rsidRDefault="00C817A1" w:rsidP="00C817A1">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0DD61B54" w14:textId="77777777" w:rsidR="00C817A1" w:rsidRPr="009956C4" w:rsidRDefault="00C817A1" w:rsidP="00C817A1">
      <w:pPr>
        <w:ind w:left="993"/>
        <w:jc w:val="both"/>
        <w:rPr>
          <w:rFonts w:cs="Arial"/>
          <w:b/>
          <w:i/>
          <w:sz w:val="18"/>
          <w:szCs w:val="18"/>
          <w:lang w:val="es-BO"/>
        </w:rPr>
      </w:pPr>
    </w:p>
    <w:p w14:paraId="69E320EE" w14:textId="77777777" w:rsidR="00C817A1" w:rsidRPr="009956C4" w:rsidRDefault="00C817A1" w:rsidP="00C817A1">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9734C3D" w14:textId="77777777" w:rsidR="00C817A1" w:rsidRPr="009956C4" w:rsidRDefault="00C817A1" w:rsidP="00C817A1">
      <w:pPr>
        <w:ind w:left="993"/>
        <w:jc w:val="both"/>
        <w:rPr>
          <w:rFonts w:cs="Arial"/>
          <w:i/>
          <w:sz w:val="18"/>
          <w:szCs w:val="18"/>
          <w:lang w:val="es-BO"/>
        </w:rPr>
      </w:pPr>
    </w:p>
    <w:p w14:paraId="67408AB6" w14:textId="77777777" w:rsidR="00C817A1" w:rsidRPr="009956C4" w:rsidRDefault="00C817A1" w:rsidP="00C817A1">
      <w:pPr>
        <w:pStyle w:val="Prrafodelista"/>
        <w:numPr>
          <w:ilvl w:val="0"/>
          <w:numId w:val="4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32165E0E" w14:textId="77777777" w:rsidR="00C817A1" w:rsidRPr="009956C4" w:rsidRDefault="00C817A1" w:rsidP="00C817A1">
      <w:pPr>
        <w:pStyle w:val="Prrafodelista"/>
        <w:jc w:val="both"/>
        <w:rPr>
          <w:rFonts w:ascii="Verdana" w:hAnsi="Verdana" w:cs="Arial"/>
          <w:sz w:val="18"/>
          <w:szCs w:val="18"/>
          <w:lang w:val="es-BO"/>
        </w:rPr>
      </w:pPr>
    </w:p>
    <w:p w14:paraId="1F23152E" w14:textId="77777777" w:rsidR="00C817A1" w:rsidRPr="009956C4" w:rsidRDefault="00C817A1" w:rsidP="00C817A1">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1FF0543D" w14:textId="77777777" w:rsidR="00C817A1" w:rsidRPr="009956C4" w:rsidRDefault="00C817A1" w:rsidP="00C817A1">
      <w:pPr>
        <w:jc w:val="both"/>
        <w:rPr>
          <w:rFonts w:cs="Arial"/>
          <w:sz w:val="18"/>
          <w:szCs w:val="18"/>
          <w:lang w:val="es-BO"/>
        </w:rPr>
      </w:pPr>
    </w:p>
    <w:p w14:paraId="61DC696C" w14:textId="77777777" w:rsidR="00C817A1" w:rsidRPr="009956C4" w:rsidRDefault="00C817A1" w:rsidP="00C817A1">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5FC53617" w14:textId="77777777" w:rsidR="00C817A1" w:rsidRPr="009956C4" w:rsidRDefault="00C817A1" w:rsidP="00C817A1">
      <w:pPr>
        <w:jc w:val="both"/>
        <w:rPr>
          <w:rFonts w:cs="Arial"/>
          <w:sz w:val="18"/>
          <w:szCs w:val="18"/>
          <w:lang w:val="es-BO"/>
        </w:rPr>
      </w:pPr>
    </w:p>
    <w:p w14:paraId="2BB8F2BD"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71450317" w14:textId="77777777" w:rsidR="00C817A1" w:rsidRPr="009956C4" w:rsidRDefault="00C817A1" w:rsidP="00C817A1">
      <w:pPr>
        <w:jc w:val="both"/>
        <w:rPr>
          <w:rFonts w:cs="Arial"/>
          <w:sz w:val="18"/>
          <w:szCs w:val="18"/>
          <w:lang w:val="es-BO"/>
        </w:rPr>
      </w:pPr>
    </w:p>
    <w:p w14:paraId="7F947FAA"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 xml:space="preserve">tiene el derecho de reclamar el pago de un interés equivalente a la tasa promedio pasiva anual del sistema bancario, del monto </w:t>
      </w:r>
      <w:r w:rsidRPr="009956C4">
        <w:rPr>
          <w:rFonts w:cs="Arial"/>
          <w:sz w:val="18"/>
          <w:szCs w:val="18"/>
          <w:lang w:val="es-BO"/>
        </w:rPr>
        <w:lastRenderedPageBreak/>
        <w:t>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7EF295C3" w14:textId="77777777" w:rsidR="00C817A1" w:rsidRPr="009956C4" w:rsidRDefault="00C817A1" w:rsidP="00C817A1">
      <w:pPr>
        <w:jc w:val="both"/>
        <w:rPr>
          <w:rFonts w:cs="Arial"/>
          <w:sz w:val="18"/>
          <w:szCs w:val="18"/>
          <w:lang w:val="es-BO"/>
        </w:rPr>
      </w:pPr>
    </w:p>
    <w:p w14:paraId="3B68678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2F589277" w14:textId="77777777" w:rsidR="00C817A1" w:rsidRPr="009956C4" w:rsidRDefault="00C817A1" w:rsidP="00C817A1">
      <w:pPr>
        <w:jc w:val="both"/>
        <w:rPr>
          <w:rFonts w:cs="Arial"/>
          <w:sz w:val="18"/>
          <w:szCs w:val="18"/>
          <w:lang w:val="es-BO"/>
        </w:rPr>
      </w:pPr>
    </w:p>
    <w:p w14:paraId="73F7B2B3" w14:textId="77777777" w:rsidR="00C817A1" w:rsidRPr="009956C4" w:rsidRDefault="00C817A1" w:rsidP="00C817A1">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008F6435" w14:textId="77777777" w:rsidR="00C817A1" w:rsidRPr="009956C4" w:rsidRDefault="00C817A1" w:rsidP="00C817A1">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1803FD61" w14:textId="77777777" w:rsidR="00C817A1" w:rsidRPr="009956C4" w:rsidRDefault="00C817A1" w:rsidP="00C817A1">
      <w:pPr>
        <w:jc w:val="both"/>
        <w:rPr>
          <w:rFonts w:cs="Arial"/>
          <w:sz w:val="18"/>
          <w:szCs w:val="18"/>
          <w:lang w:val="es-BO"/>
        </w:rPr>
      </w:pPr>
    </w:p>
    <w:p w14:paraId="6C1C2796" w14:textId="77777777" w:rsidR="00C817A1" w:rsidRPr="009956C4" w:rsidRDefault="00C817A1" w:rsidP="00C817A1">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F27976D" w14:textId="77777777" w:rsidR="00C817A1" w:rsidRPr="009956C4" w:rsidRDefault="00C817A1" w:rsidP="00C817A1">
      <w:pPr>
        <w:jc w:val="both"/>
        <w:rPr>
          <w:rFonts w:cs="Arial"/>
          <w:sz w:val="18"/>
          <w:szCs w:val="18"/>
          <w:lang w:val="es-BO"/>
        </w:rPr>
      </w:pPr>
    </w:p>
    <w:p w14:paraId="7CE8D7EE" w14:textId="77777777" w:rsidR="00C817A1" w:rsidRPr="009956C4" w:rsidRDefault="00C817A1" w:rsidP="00C817A1">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BB0D387" w14:textId="77777777" w:rsidR="00C817A1" w:rsidRPr="009956C4" w:rsidRDefault="00C817A1" w:rsidP="00C817A1">
      <w:pPr>
        <w:jc w:val="both"/>
        <w:rPr>
          <w:rFonts w:cs="Arial"/>
          <w:b/>
          <w:sz w:val="18"/>
          <w:szCs w:val="18"/>
          <w:lang w:val="es-BO"/>
        </w:rPr>
      </w:pPr>
    </w:p>
    <w:p w14:paraId="19AFA482" w14:textId="77777777" w:rsidR="00C817A1" w:rsidRPr="009956C4" w:rsidRDefault="00C817A1" w:rsidP="00C817A1">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0246C721"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7051DD6E" w14:textId="77777777" w:rsidR="00C817A1" w:rsidRPr="009956C4" w:rsidRDefault="00C817A1" w:rsidP="00C817A1">
      <w:pPr>
        <w:jc w:val="both"/>
        <w:rPr>
          <w:rFonts w:cs="Arial"/>
          <w:sz w:val="18"/>
          <w:szCs w:val="18"/>
          <w:lang w:val="es-BO"/>
        </w:rPr>
      </w:pPr>
    </w:p>
    <w:p w14:paraId="0FA8B7C2"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569E3C02" w14:textId="77777777" w:rsidR="00C817A1" w:rsidRPr="009956C4" w:rsidRDefault="00C817A1" w:rsidP="00C817A1">
      <w:pPr>
        <w:jc w:val="both"/>
        <w:rPr>
          <w:rFonts w:cs="Arial"/>
          <w:sz w:val="18"/>
          <w:szCs w:val="18"/>
          <w:lang w:val="es-BO"/>
        </w:rPr>
      </w:pPr>
    </w:p>
    <w:p w14:paraId="0F70EADA" w14:textId="77777777" w:rsidR="00C817A1" w:rsidRPr="009956C4" w:rsidRDefault="00C817A1" w:rsidP="00C817A1">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79EE63AA" w14:textId="77777777" w:rsidR="00C817A1" w:rsidRPr="009956C4" w:rsidRDefault="00C817A1" w:rsidP="00C817A1">
      <w:pPr>
        <w:jc w:val="both"/>
        <w:rPr>
          <w:rFonts w:cs="Arial"/>
          <w:bCs/>
          <w:sz w:val="18"/>
          <w:szCs w:val="18"/>
          <w:lang w:val="es-BO"/>
        </w:rPr>
      </w:pPr>
    </w:p>
    <w:p w14:paraId="497272FC"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46B1FB8C" w14:textId="77777777" w:rsidR="00C817A1" w:rsidRPr="009956C4" w:rsidRDefault="00C817A1" w:rsidP="00C817A1">
      <w:pPr>
        <w:jc w:val="both"/>
        <w:rPr>
          <w:rFonts w:cs="Arial"/>
          <w:b/>
          <w:sz w:val="18"/>
          <w:szCs w:val="18"/>
          <w:lang w:val="es-BO"/>
        </w:rPr>
      </w:pPr>
    </w:p>
    <w:p w14:paraId="350C0712"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297815E2" w14:textId="77777777" w:rsidR="00C817A1" w:rsidRPr="009956C4" w:rsidRDefault="00C817A1" w:rsidP="00C817A1">
      <w:pPr>
        <w:jc w:val="both"/>
        <w:rPr>
          <w:rFonts w:cs="Arial"/>
          <w:sz w:val="18"/>
          <w:szCs w:val="18"/>
          <w:lang w:val="es-BO"/>
        </w:rPr>
      </w:pPr>
    </w:p>
    <w:p w14:paraId="7EEC387E"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47403F38" w14:textId="77777777" w:rsidR="00C817A1" w:rsidRPr="009956C4" w:rsidRDefault="00C817A1" w:rsidP="00C817A1">
      <w:pPr>
        <w:autoSpaceDE w:val="0"/>
        <w:autoSpaceDN w:val="0"/>
        <w:adjustRightInd w:val="0"/>
        <w:jc w:val="both"/>
        <w:rPr>
          <w:rFonts w:cs="Verdana-Bold"/>
          <w:b/>
          <w:bCs/>
          <w:sz w:val="18"/>
          <w:szCs w:val="18"/>
          <w:lang w:val="es-BO"/>
        </w:rPr>
      </w:pPr>
    </w:p>
    <w:p w14:paraId="06C63485"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7CD97860"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3DEC0591" w14:textId="77777777" w:rsidR="00C817A1" w:rsidRPr="009956C4" w:rsidRDefault="00C817A1" w:rsidP="00C817A1">
      <w:pPr>
        <w:jc w:val="both"/>
        <w:rPr>
          <w:b/>
          <w:sz w:val="18"/>
          <w:szCs w:val="18"/>
          <w:lang w:val="es-BO"/>
        </w:rPr>
      </w:pPr>
    </w:p>
    <w:p w14:paraId="229E6DE9"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32EB3C24" w14:textId="77777777" w:rsidR="00C817A1" w:rsidRPr="009956C4" w:rsidRDefault="00C817A1" w:rsidP="00C817A1">
      <w:pPr>
        <w:jc w:val="both"/>
        <w:rPr>
          <w:b/>
          <w:sz w:val="18"/>
          <w:szCs w:val="18"/>
          <w:lang w:val="es-BO"/>
        </w:rPr>
      </w:pPr>
    </w:p>
    <w:p w14:paraId="056F0946" w14:textId="77777777" w:rsidR="00C817A1" w:rsidRPr="009956C4" w:rsidRDefault="00C817A1" w:rsidP="00C817A1">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0FC36DE4" w14:textId="77777777" w:rsidR="00C817A1" w:rsidRPr="009956C4" w:rsidRDefault="00C817A1" w:rsidP="00C817A1">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575B84CA" w14:textId="77777777" w:rsidR="00C817A1" w:rsidRPr="009956C4" w:rsidRDefault="00C817A1" w:rsidP="00C817A1">
      <w:pPr>
        <w:autoSpaceDE w:val="0"/>
        <w:autoSpaceDN w:val="0"/>
        <w:adjustRightInd w:val="0"/>
        <w:jc w:val="both"/>
        <w:rPr>
          <w:rFonts w:cs="Verdana"/>
          <w:sz w:val="18"/>
          <w:szCs w:val="18"/>
          <w:lang w:val="es-BO"/>
        </w:rPr>
      </w:pPr>
    </w:p>
    <w:p w14:paraId="6D0225BA" w14:textId="77777777" w:rsidR="00C817A1" w:rsidRPr="009956C4" w:rsidRDefault="00C817A1" w:rsidP="00C817A1">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 xml:space="preserve">deberá retener los </w:t>
      </w:r>
      <w:r w:rsidRPr="009956C4">
        <w:rPr>
          <w:rFonts w:cs="Verdana"/>
          <w:b/>
          <w:i/>
          <w:sz w:val="18"/>
          <w:szCs w:val="18"/>
          <w:lang w:val="es-BO"/>
        </w:rPr>
        <w:lastRenderedPageBreak/>
        <w:t>montos de las obligaciones tributarias pendientes, para su posterior pago al Servicio de Impuestos Nacionales.”)</w:t>
      </w:r>
      <w:r w:rsidRPr="009956C4">
        <w:rPr>
          <w:rFonts w:cs="Verdana"/>
          <w:sz w:val="18"/>
          <w:szCs w:val="18"/>
          <w:lang w:val="es-BO"/>
        </w:rPr>
        <w:t xml:space="preserve"> </w:t>
      </w:r>
    </w:p>
    <w:p w14:paraId="066E4370" w14:textId="77777777" w:rsidR="00C817A1" w:rsidRPr="009956C4" w:rsidRDefault="00C817A1" w:rsidP="00C817A1">
      <w:pPr>
        <w:jc w:val="both"/>
        <w:rPr>
          <w:b/>
          <w:sz w:val="18"/>
          <w:szCs w:val="18"/>
          <w:lang w:val="es-BO"/>
        </w:rPr>
      </w:pPr>
    </w:p>
    <w:p w14:paraId="4F1DE4B2" w14:textId="77777777" w:rsidR="00C817A1" w:rsidRPr="009956C4" w:rsidRDefault="00C817A1" w:rsidP="00C817A1">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48DB65AB"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23D82545" w14:textId="77777777" w:rsidR="00C817A1" w:rsidRPr="009956C4" w:rsidRDefault="00C817A1" w:rsidP="00C817A1">
      <w:pPr>
        <w:jc w:val="both"/>
        <w:rPr>
          <w:rFonts w:cs="Arial"/>
          <w:b/>
          <w:sz w:val="18"/>
          <w:szCs w:val="18"/>
          <w:lang w:val="es-BO"/>
        </w:rPr>
      </w:pPr>
    </w:p>
    <w:p w14:paraId="361A7ADE" w14:textId="77777777" w:rsidR="00C817A1" w:rsidRPr="009956C4" w:rsidRDefault="00C817A1" w:rsidP="00C817A1">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30E87655" w14:textId="77777777" w:rsidR="00C817A1" w:rsidRPr="009956C4" w:rsidRDefault="00C817A1" w:rsidP="00C817A1">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611072FE" w14:textId="77777777" w:rsidR="00C817A1" w:rsidRPr="009956C4" w:rsidRDefault="00C817A1" w:rsidP="00C817A1">
      <w:pPr>
        <w:jc w:val="both"/>
        <w:rPr>
          <w:sz w:val="18"/>
          <w:szCs w:val="18"/>
          <w:lang w:val="es-BO"/>
        </w:rPr>
      </w:pPr>
    </w:p>
    <w:p w14:paraId="4F186B7D" w14:textId="77777777" w:rsidR="00C817A1" w:rsidRPr="009956C4" w:rsidRDefault="00C817A1" w:rsidP="00C817A1">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E085DB" w14:textId="77777777" w:rsidR="00C817A1" w:rsidRPr="009956C4" w:rsidRDefault="00C817A1" w:rsidP="00C817A1">
      <w:pPr>
        <w:jc w:val="both"/>
        <w:rPr>
          <w:rFonts w:cs="Arial"/>
          <w:sz w:val="18"/>
          <w:szCs w:val="18"/>
          <w:lang w:val="es-BO"/>
        </w:rPr>
      </w:pPr>
    </w:p>
    <w:p w14:paraId="1E7C0E8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18464782" w14:textId="77777777" w:rsidR="00C817A1" w:rsidRPr="009956C4" w:rsidRDefault="00C817A1" w:rsidP="00C817A1">
      <w:pPr>
        <w:jc w:val="both"/>
        <w:rPr>
          <w:rFonts w:cs="Arial"/>
          <w:sz w:val="18"/>
          <w:szCs w:val="18"/>
          <w:lang w:val="es-BO"/>
        </w:rPr>
      </w:pPr>
    </w:p>
    <w:p w14:paraId="5B32005F" w14:textId="77777777" w:rsidR="00C817A1" w:rsidRPr="009956C4" w:rsidRDefault="00C817A1" w:rsidP="00C817A1">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845148E" w14:textId="77777777" w:rsidR="00C817A1" w:rsidRPr="009956C4" w:rsidRDefault="00C817A1" w:rsidP="00C817A1">
      <w:pPr>
        <w:autoSpaceDE w:val="0"/>
        <w:autoSpaceDN w:val="0"/>
        <w:adjustRightInd w:val="0"/>
        <w:jc w:val="both"/>
        <w:rPr>
          <w:rFonts w:cs="Verdana"/>
          <w:sz w:val="18"/>
          <w:szCs w:val="18"/>
          <w:lang w:val="es-BO"/>
        </w:rPr>
      </w:pPr>
    </w:p>
    <w:p w14:paraId="7D324F78"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DÉCIMA NOVENA.- (CESIÓN) </w:t>
      </w:r>
    </w:p>
    <w:p w14:paraId="0E1F9E2A"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6E037690" w14:textId="77777777" w:rsidR="00C817A1" w:rsidRPr="009956C4" w:rsidRDefault="00C817A1" w:rsidP="00C817A1">
      <w:pPr>
        <w:jc w:val="both"/>
        <w:rPr>
          <w:rFonts w:cs="Arial"/>
          <w:sz w:val="18"/>
          <w:szCs w:val="18"/>
          <w:lang w:val="es-BO"/>
        </w:rPr>
      </w:pPr>
    </w:p>
    <w:p w14:paraId="15E87331" w14:textId="77777777" w:rsidR="00C817A1" w:rsidRPr="009956C4" w:rsidRDefault="00C817A1" w:rsidP="00C817A1">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197E277" w14:textId="77777777" w:rsidR="00C817A1" w:rsidRPr="009956C4" w:rsidRDefault="00C817A1" w:rsidP="00C817A1">
      <w:pPr>
        <w:jc w:val="both"/>
        <w:rPr>
          <w:rFonts w:cs="Arial"/>
          <w:sz w:val="18"/>
          <w:szCs w:val="18"/>
          <w:lang w:val="es-BO"/>
        </w:rPr>
      </w:pPr>
    </w:p>
    <w:p w14:paraId="0AD7A389"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VIGÉSIMA.- (SUSPENSIÓN TEMPORAL) </w:t>
      </w:r>
    </w:p>
    <w:p w14:paraId="0DA96A02"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37547AC9" w14:textId="77777777" w:rsidR="00C817A1" w:rsidRPr="009956C4" w:rsidRDefault="00C817A1" w:rsidP="00C817A1">
      <w:pPr>
        <w:jc w:val="both"/>
        <w:rPr>
          <w:rFonts w:cs="Arial"/>
          <w:sz w:val="18"/>
          <w:szCs w:val="18"/>
          <w:lang w:val="es-BO"/>
        </w:rPr>
      </w:pPr>
    </w:p>
    <w:p w14:paraId="3EF7435E"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2EE03887" w14:textId="77777777" w:rsidR="00C817A1" w:rsidRPr="009956C4" w:rsidRDefault="00C817A1" w:rsidP="00C817A1">
      <w:pPr>
        <w:jc w:val="both"/>
        <w:rPr>
          <w:rFonts w:cs="Arial"/>
          <w:sz w:val="18"/>
          <w:szCs w:val="18"/>
          <w:lang w:val="es-BO"/>
        </w:rPr>
      </w:pPr>
    </w:p>
    <w:p w14:paraId="6AE5628A"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D023D9E" w14:textId="77777777" w:rsidR="00C817A1" w:rsidRPr="009956C4" w:rsidRDefault="00C817A1" w:rsidP="00C817A1">
      <w:pPr>
        <w:jc w:val="both"/>
        <w:rPr>
          <w:b/>
          <w:i/>
          <w:sz w:val="18"/>
          <w:szCs w:val="18"/>
          <w:lang w:val="es-BO"/>
        </w:rPr>
      </w:pPr>
    </w:p>
    <w:p w14:paraId="5A02CF68" w14:textId="77777777" w:rsidR="00C817A1" w:rsidRPr="009956C4" w:rsidRDefault="00C817A1" w:rsidP="00C817A1">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38DBB01C"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VIGÉSIMA PRIMERA.- (MULTAS) </w:t>
      </w:r>
    </w:p>
    <w:p w14:paraId="5EFFE827"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1A7A1309" w14:textId="77777777" w:rsidR="00C817A1" w:rsidRPr="009956C4" w:rsidRDefault="00C817A1" w:rsidP="00C817A1">
      <w:pPr>
        <w:jc w:val="both"/>
        <w:rPr>
          <w:rFonts w:cs="Arial"/>
          <w:bCs/>
          <w:sz w:val="18"/>
          <w:szCs w:val="18"/>
          <w:lang w:val="es-BO"/>
        </w:rPr>
      </w:pPr>
    </w:p>
    <w:p w14:paraId="58390534" w14:textId="77777777" w:rsidR="00C817A1" w:rsidRPr="009956C4" w:rsidRDefault="00C817A1" w:rsidP="00C817A1">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1E8979EE" w14:textId="77777777" w:rsidR="00C817A1" w:rsidRPr="009956C4" w:rsidRDefault="00C817A1" w:rsidP="00C817A1">
      <w:pPr>
        <w:jc w:val="both"/>
        <w:rPr>
          <w:rFonts w:cs="Arial"/>
          <w:bCs/>
          <w:sz w:val="18"/>
          <w:szCs w:val="18"/>
          <w:lang w:val="es-BO"/>
        </w:rPr>
      </w:pPr>
    </w:p>
    <w:p w14:paraId="1B17515E" w14:textId="77777777" w:rsidR="00C817A1" w:rsidRPr="009956C4" w:rsidRDefault="00C817A1" w:rsidP="00C817A1">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68993593" w14:textId="77777777" w:rsidR="00C817A1" w:rsidRPr="009956C4" w:rsidRDefault="00C817A1" w:rsidP="00C817A1">
      <w:pPr>
        <w:jc w:val="both"/>
        <w:rPr>
          <w:rFonts w:cs="Arial"/>
          <w:bCs/>
          <w:sz w:val="18"/>
          <w:szCs w:val="18"/>
          <w:lang w:val="es-BO"/>
        </w:rPr>
      </w:pPr>
    </w:p>
    <w:p w14:paraId="58A92B9B"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CFAC607" w14:textId="77777777" w:rsidR="00C817A1" w:rsidRPr="009956C4" w:rsidRDefault="00C817A1" w:rsidP="00C817A1">
      <w:pPr>
        <w:jc w:val="both"/>
        <w:rPr>
          <w:rFonts w:cs="Arial"/>
          <w:sz w:val="18"/>
          <w:szCs w:val="18"/>
          <w:lang w:val="es-BO"/>
        </w:rPr>
      </w:pPr>
    </w:p>
    <w:p w14:paraId="6B8BE9E2" w14:textId="77777777" w:rsidR="00C817A1" w:rsidRPr="009956C4" w:rsidRDefault="00C817A1" w:rsidP="00C817A1">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71988027" w14:textId="77777777" w:rsidR="00C817A1" w:rsidRPr="009956C4" w:rsidRDefault="00C817A1" w:rsidP="00C817A1">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02795E85" w14:textId="77777777" w:rsidR="00C817A1" w:rsidRPr="009956C4" w:rsidRDefault="00C817A1" w:rsidP="00C817A1">
      <w:pPr>
        <w:widowControl w:val="0"/>
        <w:jc w:val="both"/>
        <w:rPr>
          <w:rFonts w:cs="Arial"/>
          <w:bCs/>
          <w:sz w:val="18"/>
          <w:szCs w:val="18"/>
          <w:lang w:val="es-BO"/>
        </w:rPr>
      </w:pPr>
    </w:p>
    <w:p w14:paraId="052BBBA8" w14:textId="77777777" w:rsidR="00C817A1" w:rsidRPr="009956C4" w:rsidRDefault="007E428C" w:rsidP="00C817A1">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79CADD5E" w14:textId="77777777" w:rsidR="00C817A1" w:rsidRPr="009956C4" w:rsidRDefault="00C817A1" w:rsidP="00C817A1">
      <w:pPr>
        <w:jc w:val="both"/>
        <w:rPr>
          <w:rFonts w:cs="Arial"/>
          <w:bCs/>
          <w:sz w:val="18"/>
          <w:szCs w:val="18"/>
          <w:lang w:val="es-BO"/>
        </w:rPr>
      </w:pPr>
    </w:p>
    <w:p w14:paraId="769B5EF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41974402" w14:textId="77777777" w:rsidR="00C817A1" w:rsidRPr="009956C4" w:rsidRDefault="00C817A1" w:rsidP="00C817A1">
      <w:pPr>
        <w:jc w:val="both"/>
        <w:rPr>
          <w:rFonts w:cs="Arial"/>
          <w:sz w:val="18"/>
          <w:szCs w:val="18"/>
          <w:lang w:val="es-BO"/>
        </w:rPr>
      </w:pPr>
    </w:p>
    <w:p w14:paraId="6318DA90" w14:textId="77777777" w:rsidR="00C817A1" w:rsidRPr="009956C4" w:rsidRDefault="00C817A1" w:rsidP="00C817A1">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4B85BE59" w14:textId="77777777" w:rsidR="00C817A1" w:rsidRPr="009956C4" w:rsidRDefault="00C817A1" w:rsidP="00C817A1">
      <w:pPr>
        <w:spacing w:line="195" w:lineRule="exact"/>
        <w:jc w:val="both"/>
        <w:rPr>
          <w:rFonts w:cs="Arial"/>
          <w:b/>
          <w:sz w:val="18"/>
          <w:szCs w:val="18"/>
          <w:lang w:val="es-BO"/>
        </w:rPr>
      </w:pPr>
      <w:r w:rsidRPr="009956C4">
        <w:rPr>
          <w:rFonts w:cs="Arial"/>
          <w:b/>
          <w:sz w:val="18"/>
          <w:szCs w:val="18"/>
          <w:lang w:val="es-BO"/>
        </w:rPr>
        <w:t>VIGÉSIMA PRIMERA.- (MULTAS)</w:t>
      </w:r>
    </w:p>
    <w:p w14:paraId="64E435B8" w14:textId="77777777" w:rsidR="00C817A1" w:rsidRPr="009956C4" w:rsidRDefault="00C817A1" w:rsidP="00C817A1">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1EDC86F" w14:textId="77777777" w:rsidR="00C817A1" w:rsidRPr="009956C4" w:rsidRDefault="00C817A1" w:rsidP="00C817A1">
      <w:pPr>
        <w:spacing w:line="195" w:lineRule="exact"/>
        <w:jc w:val="both"/>
        <w:rPr>
          <w:sz w:val="18"/>
          <w:szCs w:val="18"/>
          <w:lang w:val="es-BO"/>
        </w:rPr>
      </w:pPr>
    </w:p>
    <w:p w14:paraId="3A2F1614"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3B6EC93E" w14:textId="77777777" w:rsidR="00C817A1" w:rsidRPr="009956C4" w:rsidRDefault="00C817A1" w:rsidP="00C817A1">
      <w:pPr>
        <w:jc w:val="both"/>
        <w:rPr>
          <w:rFonts w:cs="Arial"/>
          <w:sz w:val="18"/>
          <w:szCs w:val="18"/>
          <w:lang w:val="es-BO"/>
        </w:rPr>
      </w:pPr>
    </w:p>
    <w:p w14:paraId="242B306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27ECDA4D" w14:textId="77777777" w:rsidR="00C817A1" w:rsidRPr="009956C4" w:rsidRDefault="00C817A1" w:rsidP="00C817A1">
      <w:pPr>
        <w:jc w:val="both"/>
        <w:rPr>
          <w:rFonts w:cs="Arial"/>
          <w:sz w:val="18"/>
          <w:szCs w:val="18"/>
          <w:lang w:val="es-BO"/>
        </w:rPr>
      </w:pPr>
    </w:p>
    <w:p w14:paraId="447F919E"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6D022579"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06649350" w14:textId="77777777" w:rsidR="00C817A1" w:rsidRPr="009956C4" w:rsidRDefault="00C817A1" w:rsidP="00C817A1">
      <w:pPr>
        <w:autoSpaceDE w:val="0"/>
        <w:autoSpaceDN w:val="0"/>
        <w:adjustRightInd w:val="0"/>
        <w:jc w:val="both"/>
        <w:rPr>
          <w:rFonts w:cs="Verdana-Bold"/>
          <w:b/>
          <w:bCs/>
          <w:sz w:val="18"/>
          <w:szCs w:val="18"/>
          <w:lang w:val="es-BO"/>
        </w:rPr>
      </w:pPr>
    </w:p>
    <w:p w14:paraId="5B741D62" w14:textId="77777777" w:rsidR="00C817A1" w:rsidRPr="009956C4" w:rsidRDefault="00C817A1" w:rsidP="00C817A1">
      <w:pPr>
        <w:jc w:val="both"/>
        <w:rPr>
          <w:rFonts w:cs="Arial"/>
          <w:b/>
          <w:sz w:val="18"/>
          <w:szCs w:val="18"/>
          <w:lang w:val="es-BO"/>
        </w:rPr>
      </w:pPr>
      <w:r w:rsidRPr="009956C4">
        <w:rPr>
          <w:rFonts w:cs="Arial"/>
          <w:b/>
          <w:sz w:val="18"/>
          <w:szCs w:val="18"/>
          <w:lang w:val="es-BO"/>
        </w:rPr>
        <w:t>VIGÉSIMA TERCERA.- (CAUSAS DE FUERZA MAYOR Y/O CASO FORTUITO)</w:t>
      </w:r>
    </w:p>
    <w:p w14:paraId="109810B8" w14:textId="77777777" w:rsidR="00C817A1" w:rsidRPr="009956C4" w:rsidRDefault="00C817A1" w:rsidP="00C817A1">
      <w:pPr>
        <w:jc w:val="both"/>
        <w:rPr>
          <w:rFonts w:cs="Arial"/>
          <w:sz w:val="18"/>
          <w:szCs w:val="18"/>
          <w:lang w:val="es-BO"/>
        </w:rPr>
      </w:pPr>
      <w:r w:rsidRPr="009956C4">
        <w:rPr>
          <w:rFonts w:cs="Arial"/>
          <w:sz w:val="18"/>
          <w:szCs w:val="18"/>
          <w:lang w:val="es-BO"/>
        </w:rPr>
        <w:lastRenderedPageBreak/>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34C62DB3" w14:textId="77777777" w:rsidR="00C817A1" w:rsidRPr="009956C4" w:rsidRDefault="00C817A1" w:rsidP="00C817A1">
      <w:pPr>
        <w:jc w:val="both"/>
        <w:rPr>
          <w:rFonts w:cs="Arial"/>
          <w:sz w:val="18"/>
          <w:szCs w:val="18"/>
          <w:lang w:val="es-BO"/>
        </w:rPr>
      </w:pPr>
    </w:p>
    <w:p w14:paraId="31D3F11D"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AD5AB25" w14:textId="77777777" w:rsidR="00C817A1" w:rsidRPr="009956C4" w:rsidRDefault="00C817A1" w:rsidP="00C817A1">
      <w:pPr>
        <w:jc w:val="both"/>
        <w:rPr>
          <w:rFonts w:cs="Arial"/>
          <w:sz w:val="18"/>
          <w:szCs w:val="18"/>
          <w:lang w:val="es-BO"/>
        </w:rPr>
      </w:pPr>
    </w:p>
    <w:p w14:paraId="62137A77"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204E00C6" w14:textId="77777777" w:rsidR="00C817A1" w:rsidRPr="009956C4" w:rsidRDefault="00C817A1" w:rsidP="00C817A1">
      <w:pPr>
        <w:jc w:val="both"/>
        <w:rPr>
          <w:rFonts w:cs="Arial"/>
          <w:sz w:val="18"/>
          <w:szCs w:val="18"/>
          <w:lang w:val="es-BO"/>
        </w:rPr>
      </w:pPr>
    </w:p>
    <w:p w14:paraId="6B8061BA" w14:textId="77777777" w:rsidR="00C817A1" w:rsidRPr="009956C4" w:rsidRDefault="00C817A1" w:rsidP="00C817A1">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37320672" w14:textId="77777777" w:rsidR="00C817A1" w:rsidRPr="009956C4" w:rsidRDefault="00C817A1" w:rsidP="00C817A1">
      <w:pPr>
        <w:jc w:val="both"/>
        <w:rPr>
          <w:rFonts w:cs="Arial"/>
          <w:spacing w:val="-3"/>
          <w:sz w:val="18"/>
          <w:szCs w:val="18"/>
          <w:lang w:val="es-BO"/>
        </w:rPr>
      </w:pPr>
    </w:p>
    <w:p w14:paraId="152E1038" w14:textId="77777777" w:rsidR="00C817A1" w:rsidRPr="009956C4" w:rsidRDefault="00C817A1" w:rsidP="00C817A1">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2330EECA" w14:textId="77777777" w:rsidR="00C817A1" w:rsidRPr="009956C4" w:rsidRDefault="00C817A1" w:rsidP="00C817A1">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274588EF" w14:textId="77777777" w:rsidR="00C817A1" w:rsidRPr="009956C4" w:rsidRDefault="00C817A1" w:rsidP="00C817A1">
      <w:pPr>
        <w:pStyle w:val="Prrafodelista"/>
        <w:contextualSpacing/>
        <w:jc w:val="both"/>
        <w:rPr>
          <w:rFonts w:ascii="Verdana" w:hAnsi="Verdana" w:cs="Arial"/>
          <w:spacing w:val="-3"/>
          <w:sz w:val="18"/>
          <w:szCs w:val="18"/>
          <w:lang w:val="es-BO"/>
        </w:rPr>
      </w:pPr>
    </w:p>
    <w:p w14:paraId="31A31297" w14:textId="77777777" w:rsidR="00C817A1" w:rsidRPr="009956C4" w:rsidRDefault="00C817A1" w:rsidP="00C817A1">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580CF58F" w14:textId="77777777" w:rsidR="00C817A1" w:rsidRPr="009956C4" w:rsidRDefault="00C817A1" w:rsidP="00C817A1">
      <w:pPr>
        <w:jc w:val="both"/>
        <w:rPr>
          <w:b/>
          <w:sz w:val="18"/>
          <w:szCs w:val="18"/>
          <w:lang w:val="es-BO"/>
        </w:rPr>
      </w:pPr>
    </w:p>
    <w:p w14:paraId="04354C77" w14:textId="77777777" w:rsidR="00C817A1" w:rsidRPr="009956C4" w:rsidRDefault="00C817A1" w:rsidP="00C817A1">
      <w:pPr>
        <w:jc w:val="both"/>
        <w:rPr>
          <w:rFonts w:cs="Arial"/>
          <w:b/>
          <w:sz w:val="18"/>
          <w:szCs w:val="18"/>
          <w:lang w:val="es-BO"/>
        </w:rPr>
      </w:pPr>
      <w:r w:rsidRPr="009956C4">
        <w:rPr>
          <w:rFonts w:cs="Arial"/>
          <w:b/>
          <w:sz w:val="18"/>
          <w:szCs w:val="18"/>
          <w:lang w:val="es-BO"/>
        </w:rPr>
        <w:t>VIGÉSIMA CUARTA.- (TERMINACIÓN DEL CONTRATO)</w:t>
      </w:r>
    </w:p>
    <w:p w14:paraId="0BC318B9" w14:textId="77777777" w:rsidR="00C817A1" w:rsidRPr="009956C4" w:rsidRDefault="00C817A1" w:rsidP="00C817A1">
      <w:pPr>
        <w:jc w:val="both"/>
        <w:rPr>
          <w:rFonts w:cs="Arial"/>
          <w:sz w:val="18"/>
          <w:szCs w:val="18"/>
          <w:lang w:val="es-BO"/>
        </w:rPr>
      </w:pPr>
      <w:r w:rsidRPr="009956C4">
        <w:rPr>
          <w:rFonts w:cs="Arial"/>
          <w:sz w:val="18"/>
          <w:szCs w:val="18"/>
          <w:lang w:val="es-BO"/>
        </w:rPr>
        <w:t>El presente contrato concluirá por una de las siguientes causas:</w:t>
      </w:r>
    </w:p>
    <w:p w14:paraId="56981A1E" w14:textId="77777777" w:rsidR="00C817A1" w:rsidRPr="009956C4" w:rsidRDefault="00C817A1" w:rsidP="00C817A1">
      <w:pPr>
        <w:tabs>
          <w:tab w:val="left" w:pos="709"/>
        </w:tabs>
        <w:jc w:val="both"/>
        <w:rPr>
          <w:rFonts w:cs="Arial"/>
          <w:sz w:val="18"/>
          <w:szCs w:val="18"/>
          <w:lang w:val="es-BO"/>
        </w:rPr>
      </w:pPr>
    </w:p>
    <w:p w14:paraId="242ED17C"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33273AB2"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03037E6F"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38160B8B"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40C59536"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76FA0E8F"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720D6AE6" w14:textId="77777777" w:rsidR="00C817A1" w:rsidRPr="009956C4" w:rsidRDefault="00C817A1" w:rsidP="00C817A1">
      <w:pPr>
        <w:numPr>
          <w:ilvl w:val="1"/>
          <w:numId w:val="3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07CAE96D" w14:textId="77777777" w:rsidR="00C817A1" w:rsidRPr="009956C4" w:rsidRDefault="00C817A1" w:rsidP="00C817A1">
      <w:pPr>
        <w:tabs>
          <w:tab w:val="left" w:pos="851"/>
        </w:tabs>
        <w:ind w:left="709" w:hanging="709"/>
        <w:jc w:val="both"/>
        <w:rPr>
          <w:rFonts w:cs="Arial"/>
          <w:sz w:val="18"/>
          <w:szCs w:val="18"/>
          <w:lang w:val="es-BO"/>
        </w:rPr>
      </w:pPr>
    </w:p>
    <w:p w14:paraId="0E69B56B" w14:textId="77777777" w:rsidR="00C817A1" w:rsidRPr="009956C4" w:rsidRDefault="00C817A1" w:rsidP="00C817A1">
      <w:pPr>
        <w:numPr>
          <w:ilvl w:val="1"/>
          <w:numId w:val="3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086193E7" w14:textId="77777777" w:rsidR="00C817A1" w:rsidRPr="009956C4" w:rsidRDefault="00C817A1" w:rsidP="00C817A1">
      <w:pPr>
        <w:tabs>
          <w:tab w:val="left" w:pos="709"/>
        </w:tabs>
        <w:ind w:left="720"/>
        <w:jc w:val="both"/>
        <w:rPr>
          <w:rFonts w:cs="Arial"/>
          <w:sz w:val="18"/>
          <w:szCs w:val="18"/>
          <w:lang w:val="es-BO"/>
        </w:rPr>
      </w:pPr>
    </w:p>
    <w:p w14:paraId="2273CA14" w14:textId="77777777" w:rsidR="00C817A1" w:rsidRPr="009956C4" w:rsidRDefault="00C817A1" w:rsidP="00C817A1">
      <w:pPr>
        <w:numPr>
          <w:ilvl w:val="2"/>
          <w:numId w:val="3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4F1C2DD7" w14:textId="77777777" w:rsidR="00C817A1" w:rsidRPr="009956C4" w:rsidRDefault="00C817A1" w:rsidP="00C817A1">
      <w:pPr>
        <w:ind w:left="1418"/>
        <w:jc w:val="both"/>
        <w:rPr>
          <w:rFonts w:cs="Arial"/>
          <w:sz w:val="18"/>
          <w:szCs w:val="18"/>
          <w:lang w:val="es-BO"/>
        </w:rPr>
      </w:pPr>
    </w:p>
    <w:p w14:paraId="07178360"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2C17AD6D"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2365073D"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75D3846D"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4E8C3E8F" w14:textId="77777777" w:rsidR="00C817A1" w:rsidRPr="009956C4" w:rsidRDefault="00C817A1" w:rsidP="00C817A1">
      <w:pPr>
        <w:ind w:left="2004"/>
        <w:jc w:val="both"/>
        <w:rPr>
          <w:rFonts w:cs="Arial"/>
          <w:b/>
          <w:i/>
          <w:sz w:val="18"/>
          <w:szCs w:val="18"/>
          <w:lang w:val="es-BO"/>
        </w:rPr>
      </w:pPr>
      <w:r w:rsidRPr="009956C4">
        <w:rPr>
          <w:rFonts w:cs="Arial"/>
          <w:b/>
          <w:i/>
          <w:sz w:val="18"/>
          <w:szCs w:val="18"/>
          <w:lang w:val="es-BO"/>
        </w:rPr>
        <w:lastRenderedPageBreak/>
        <w:t>(Incluir la siguiente causal sólo para contratación de BIENES sujetos a provisión continua)</w:t>
      </w:r>
    </w:p>
    <w:p w14:paraId="7548E29E"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082AAC1B" w14:textId="77777777" w:rsidR="00C817A1" w:rsidRPr="009956C4" w:rsidRDefault="00C817A1" w:rsidP="00C817A1">
      <w:pPr>
        <w:jc w:val="both"/>
        <w:rPr>
          <w:rFonts w:cs="Arial"/>
          <w:sz w:val="18"/>
          <w:szCs w:val="18"/>
          <w:lang w:val="es-BO"/>
        </w:rPr>
      </w:pPr>
    </w:p>
    <w:p w14:paraId="68194014" w14:textId="77777777" w:rsidR="00C817A1" w:rsidRPr="009956C4" w:rsidRDefault="00C817A1" w:rsidP="00C817A1">
      <w:pPr>
        <w:numPr>
          <w:ilvl w:val="2"/>
          <w:numId w:val="3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BBC28EB" w14:textId="77777777" w:rsidR="00C817A1" w:rsidRPr="009956C4" w:rsidRDefault="00C817A1" w:rsidP="00C817A1">
      <w:pPr>
        <w:jc w:val="both"/>
        <w:rPr>
          <w:rFonts w:cs="Arial"/>
          <w:sz w:val="18"/>
          <w:szCs w:val="18"/>
          <w:lang w:val="es-BO"/>
        </w:rPr>
      </w:pPr>
    </w:p>
    <w:p w14:paraId="6C7A7731" w14:textId="77777777" w:rsidR="00C817A1" w:rsidRPr="009956C4" w:rsidRDefault="00C817A1" w:rsidP="00C817A1">
      <w:pPr>
        <w:numPr>
          <w:ilvl w:val="0"/>
          <w:numId w:val="3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13B7901" w14:textId="77777777" w:rsidR="00C817A1" w:rsidRPr="009956C4" w:rsidRDefault="00C817A1" w:rsidP="00C817A1">
      <w:pPr>
        <w:numPr>
          <w:ilvl w:val="0"/>
          <w:numId w:val="3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519DEBE9" w14:textId="77777777" w:rsidR="00C817A1" w:rsidRPr="009956C4" w:rsidRDefault="00C817A1" w:rsidP="00C817A1">
      <w:pPr>
        <w:numPr>
          <w:ilvl w:val="0"/>
          <w:numId w:val="3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32702D9A" w14:textId="77777777" w:rsidR="00C817A1" w:rsidRPr="009956C4" w:rsidRDefault="00C817A1" w:rsidP="00C817A1">
      <w:pPr>
        <w:tabs>
          <w:tab w:val="left" w:pos="1418"/>
        </w:tabs>
        <w:jc w:val="both"/>
        <w:rPr>
          <w:rFonts w:cs="Arial"/>
          <w:b/>
          <w:sz w:val="18"/>
          <w:szCs w:val="18"/>
          <w:lang w:val="es-BO"/>
        </w:rPr>
      </w:pPr>
    </w:p>
    <w:p w14:paraId="14922C43" w14:textId="77777777" w:rsidR="00C817A1" w:rsidRPr="009956C4" w:rsidRDefault="00C817A1" w:rsidP="00C817A1">
      <w:pPr>
        <w:numPr>
          <w:ilvl w:val="2"/>
          <w:numId w:val="3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B8CC79" w14:textId="77777777" w:rsidR="00C817A1" w:rsidRPr="009956C4" w:rsidRDefault="00C817A1" w:rsidP="00C817A1">
      <w:pPr>
        <w:ind w:left="1560"/>
        <w:jc w:val="both"/>
        <w:rPr>
          <w:rFonts w:cs="Arial"/>
          <w:sz w:val="18"/>
          <w:szCs w:val="18"/>
          <w:lang w:val="es-BO"/>
        </w:rPr>
      </w:pPr>
    </w:p>
    <w:p w14:paraId="3A891865"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3879BDBF" w14:textId="77777777" w:rsidR="00C817A1" w:rsidRPr="009956C4" w:rsidRDefault="00C817A1" w:rsidP="00C817A1">
      <w:pPr>
        <w:ind w:left="1560"/>
        <w:jc w:val="both"/>
        <w:rPr>
          <w:rFonts w:cs="Arial"/>
          <w:sz w:val="18"/>
          <w:szCs w:val="18"/>
          <w:lang w:val="es-BO"/>
        </w:rPr>
      </w:pPr>
    </w:p>
    <w:p w14:paraId="3171272C"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CF89435" w14:textId="77777777" w:rsidR="00C817A1" w:rsidRPr="009956C4" w:rsidRDefault="00C817A1" w:rsidP="00C817A1">
      <w:pPr>
        <w:ind w:left="1560"/>
        <w:jc w:val="both"/>
        <w:rPr>
          <w:rFonts w:cs="Arial"/>
          <w:sz w:val="18"/>
          <w:szCs w:val="18"/>
          <w:lang w:val="es-BO"/>
        </w:rPr>
      </w:pPr>
    </w:p>
    <w:p w14:paraId="475A8B32"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779AE41D" w14:textId="77777777" w:rsidR="00C817A1" w:rsidRPr="009956C4" w:rsidRDefault="00C817A1" w:rsidP="00C817A1">
      <w:pPr>
        <w:ind w:left="1700"/>
        <w:jc w:val="both"/>
        <w:rPr>
          <w:rFonts w:cs="Arial"/>
          <w:sz w:val="18"/>
          <w:szCs w:val="18"/>
          <w:lang w:val="es-BO"/>
        </w:rPr>
      </w:pPr>
    </w:p>
    <w:p w14:paraId="0C2E1C68"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60047C99" w14:textId="77777777" w:rsidR="00C817A1" w:rsidRPr="009956C4" w:rsidRDefault="00C817A1" w:rsidP="00C817A1">
      <w:pPr>
        <w:ind w:left="1700"/>
        <w:jc w:val="both"/>
        <w:rPr>
          <w:rFonts w:cs="Arial"/>
          <w:sz w:val="18"/>
          <w:szCs w:val="18"/>
          <w:lang w:val="es-BO"/>
        </w:rPr>
      </w:pPr>
    </w:p>
    <w:p w14:paraId="272CE9FA"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0118E0FC" w14:textId="77777777" w:rsidR="00C817A1" w:rsidRPr="009956C4" w:rsidRDefault="00C817A1" w:rsidP="00C817A1">
      <w:pPr>
        <w:ind w:left="1700"/>
        <w:jc w:val="both"/>
        <w:rPr>
          <w:rFonts w:cs="Arial"/>
          <w:sz w:val="18"/>
          <w:szCs w:val="18"/>
          <w:lang w:val="es-BO"/>
        </w:rPr>
      </w:pPr>
    </w:p>
    <w:p w14:paraId="327BC9C3"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w:t>
      </w:r>
      <w:r w:rsidRPr="009956C4">
        <w:rPr>
          <w:rFonts w:cs="Arial"/>
          <w:b/>
          <w:i/>
          <w:sz w:val="18"/>
          <w:szCs w:val="18"/>
          <w:lang w:val="es-BO"/>
        </w:rPr>
        <w:lastRenderedPageBreak/>
        <w:t xml:space="preserve">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51F809BE" w14:textId="77777777" w:rsidR="00C817A1" w:rsidRPr="009956C4" w:rsidRDefault="00C817A1" w:rsidP="00C817A1">
      <w:pPr>
        <w:ind w:left="1700"/>
        <w:jc w:val="both"/>
        <w:rPr>
          <w:rFonts w:cs="Arial"/>
          <w:sz w:val="18"/>
          <w:szCs w:val="18"/>
          <w:lang w:val="es-BO"/>
        </w:rPr>
      </w:pPr>
    </w:p>
    <w:p w14:paraId="339AA371"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4E7CE703" w14:textId="77777777" w:rsidR="00C817A1" w:rsidRPr="009956C4" w:rsidRDefault="00C817A1" w:rsidP="00C817A1">
      <w:pPr>
        <w:ind w:left="1560"/>
        <w:jc w:val="both"/>
        <w:rPr>
          <w:rFonts w:cs="Arial"/>
          <w:sz w:val="18"/>
          <w:szCs w:val="18"/>
          <w:lang w:val="es-BO"/>
        </w:rPr>
      </w:pPr>
    </w:p>
    <w:p w14:paraId="28B74A70" w14:textId="77777777" w:rsidR="00C817A1" w:rsidRPr="009956C4" w:rsidRDefault="00C817A1" w:rsidP="00C817A1">
      <w:pPr>
        <w:numPr>
          <w:ilvl w:val="1"/>
          <w:numId w:val="3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1AAF7731" w14:textId="77777777" w:rsidR="00C817A1" w:rsidRPr="009956C4" w:rsidRDefault="00C817A1" w:rsidP="00C817A1">
      <w:pPr>
        <w:ind w:left="1560"/>
        <w:jc w:val="both"/>
        <w:rPr>
          <w:rFonts w:cs="Arial"/>
          <w:sz w:val="18"/>
          <w:szCs w:val="18"/>
          <w:lang w:val="es-BO"/>
        </w:rPr>
      </w:pPr>
    </w:p>
    <w:p w14:paraId="587C57BC"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353EA555" w14:textId="77777777" w:rsidR="00C817A1" w:rsidRPr="009956C4" w:rsidRDefault="00C817A1" w:rsidP="00C817A1">
      <w:pPr>
        <w:ind w:left="1560"/>
        <w:jc w:val="both"/>
        <w:rPr>
          <w:rFonts w:cs="Arial"/>
          <w:sz w:val="18"/>
          <w:szCs w:val="18"/>
          <w:lang w:val="es-BO"/>
        </w:rPr>
      </w:pPr>
    </w:p>
    <w:p w14:paraId="3F598625"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87C123B" w14:textId="77777777" w:rsidR="00C817A1" w:rsidRPr="009956C4" w:rsidRDefault="00C817A1" w:rsidP="00C817A1">
      <w:pPr>
        <w:ind w:left="1560"/>
        <w:jc w:val="both"/>
        <w:rPr>
          <w:rFonts w:cs="Arial"/>
          <w:sz w:val="18"/>
          <w:szCs w:val="18"/>
          <w:lang w:val="es-BO"/>
        </w:rPr>
      </w:pPr>
    </w:p>
    <w:p w14:paraId="7AD444A3" w14:textId="77777777" w:rsidR="00C817A1" w:rsidRPr="009956C4" w:rsidRDefault="00C817A1" w:rsidP="00C817A1">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3C5A0DF0" w14:textId="77777777" w:rsidR="00C817A1" w:rsidRPr="009956C4" w:rsidRDefault="00C817A1" w:rsidP="00C817A1">
      <w:pPr>
        <w:ind w:left="1560"/>
        <w:jc w:val="both"/>
        <w:rPr>
          <w:rFonts w:cs="Arial"/>
          <w:b/>
          <w:sz w:val="18"/>
          <w:szCs w:val="18"/>
          <w:lang w:val="es-BO"/>
        </w:rPr>
      </w:pPr>
    </w:p>
    <w:p w14:paraId="65D5793E"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49991D2F" w14:textId="77777777" w:rsidR="00C817A1" w:rsidRPr="009956C4" w:rsidRDefault="00C817A1" w:rsidP="00C817A1">
      <w:pPr>
        <w:ind w:left="1560"/>
        <w:jc w:val="both"/>
        <w:rPr>
          <w:rFonts w:cs="Arial"/>
          <w:sz w:val="18"/>
          <w:szCs w:val="18"/>
          <w:lang w:val="es-BO"/>
        </w:rPr>
      </w:pPr>
    </w:p>
    <w:p w14:paraId="12016FDD"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C2D3851" w14:textId="77777777" w:rsidR="00C817A1" w:rsidRPr="009956C4" w:rsidRDefault="00C817A1" w:rsidP="00C817A1">
      <w:pPr>
        <w:ind w:left="1560"/>
        <w:jc w:val="both"/>
        <w:rPr>
          <w:rFonts w:cs="Arial"/>
          <w:sz w:val="18"/>
          <w:szCs w:val="18"/>
          <w:lang w:val="es-BO"/>
        </w:rPr>
      </w:pPr>
    </w:p>
    <w:p w14:paraId="4DD65CC2"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33B15672" w14:textId="77777777" w:rsidR="00C817A1" w:rsidRPr="009956C4" w:rsidRDefault="00C817A1" w:rsidP="00C817A1">
      <w:pPr>
        <w:jc w:val="both"/>
        <w:rPr>
          <w:rFonts w:cs="Arial"/>
          <w:sz w:val="18"/>
          <w:szCs w:val="18"/>
          <w:lang w:val="es-BO"/>
        </w:rPr>
      </w:pPr>
    </w:p>
    <w:p w14:paraId="354E1055"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0ED55A35" w14:textId="77777777" w:rsidR="00C817A1" w:rsidRPr="009956C4" w:rsidRDefault="00C817A1" w:rsidP="00C817A1">
      <w:pPr>
        <w:autoSpaceDE w:val="0"/>
        <w:autoSpaceDN w:val="0"/>
        <w:adjustRightInd w:val="0"/>
        <w:jc w:val="both"/>
        <w:rPr>
          <w:rFonts w:cs="Verdana-Bold"/>
          <w:bCs/>
          <w:sz w:val="18"/>
          <w:szCs w:val="18"/>
          <w:lang w:val="es-BO"/>
        </w:rPr>
      </w:pPr>
      <w:r w:rsidRPr="009956C4">
        <w:rPr>
          <w:rFonts w:cs="Verdana-Bold"/>
          <w:bCs/>
          <w:sz w:val="18"/>
          <w:szCs w:val="18"/>
          <w:lang w:val="es-BO"/>
        </w:rPr>
        <w:lastRenderedPageBreak/>
        <w:t>En caso de surgir controversias sobre los derechos y obligaciones u otros aspectos propios de la ejecución del presente contrato, las partes acudirán a la jurisdicción prevista en el ordenamiento jurídico para los contratos administrativos.</w:t>
      </w:r>
    </w:p>
    <w:p w14:paraId="29F2681D" w14:textId="77777777" w:rsidR="00C817A1" w:rsidRPr="009956C4" w:rsidRDefault="00C817A1" w:rsidP="00C817A1">
      <w:pPr>
        <w:autoSpaceDE w:val="0"/>
        <w:autoSpaceDN w:val="0"/>
        <w:adjustRightInd w:val="0"/>
        <w:jc w:val="both"/>
        <w:rPr>
          <w:rFonts w:cs="Verdana-Bold"/>
          <w:bCs/>
          <w:sz w:val="18"/>
          <w:szCs w:val="18"/>
          <w:lang w:val="es-BO"/>
        </w:rPr>
      </w:pPr>
    </w:p>
    <w:p w14:paraId="5390F79A" w14:textId="77777777" w:rsidR="00C817A1" w:rsidRPr="009956C4" w:rsidRDefault="00C817A1" w:rsidP="00C817A1">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7B77AB54"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VIGÉSIMA SEXTA.- (RECEPCIÓN). </w:t>
      </w:r>
    </w:p>
    <w:p w14:paraId="38F4B44C"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1EB587FA" w14:textId="77777777" w:rsidR="00C817A1" w:rsidRPr="009956C4" w:rsidRDefault="00C817A1" w:rsidP="00C817A1">
      <w:pPr>
        <w:jc w:val="both"/>
        <w:rPr>
          <w:rFonts w:cs="Arial"/>
          <w:b/>
          <w:sz w:val="18"/>
          <w:szCs w:val="18"/>
          <w:lang w:val="es-BO"/>
        </w:rPr>
      </w:pPr>
    </w:p>
    <w:p w14:paraId="352E366C"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8EA9457" w14:textId="77777777" w:rsidR="00C817A1" w:rsidRPr="009956C4" w:rsidRDefault="00C817A1" w:rsidP="00C817A1">
      <w:pPr>
        <w:jc w:val="both"/>
        <w:rPr>
          <w:rFonts w:cs="Arial"/>
          <w:sz w:val="18"/>
          <w:szCs w:val="18"/>
          <w:lang w:val="es-BO"/>
        </w:rPr>
      </w:pPr>
    </w:p>
    <w:p w14:paraId="6A49B5E7" w14:textId="77777777" w:rsidR="00C817A1" w:rsidRPr="009956C4" w:rsidRDefault="00C817A1" w:rsidP="00C817A1">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28D45921" w14:textId="77777777" w:rsidR="00C817A1" w:rsidRPr="009956C4" w:rsidRDefault="00C817A1" w:rsidP="00C817A1">
      <w:pPr>
        <w:jc w:val="both"/>
        <w:rPr>
          <w:rFonts w:cs="Arial"/>
          <w:sz w:val="18"/>
          <w:szCs w:val="18"/>
          <w:lang w:val="es-BO"/>
        </w:rPr>
      </w:pPr>
    </w:p>
    <w:p w14:paraId="756C0447" w14:textId="77777777" w:rsidR="00C817A1" w:rsidRPr="009956C4" w:rsidRDefault="00C817A1" w:rsidP="00C817A1">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4BED07F6" w14:textId="77777777" w:rsidR="00C817A1" w:rsidRPr="009956C4" w:rsidRDefault="00C817A1" w:rsidP="00C817A1">
      <w:pPr>
        <w:jc w:val="both"/>
        <w:rPr>
          <w:rFonts w:cs="Arial"/>
          <w:sz w:val="18"/>
          <w:szCs w:val="18"/>
          <w:lang w:val="es-BO"/>
        </w:rPr>
      </w:pPr>
    </w:p>
    <w:p w14:paraId="5F573F0F"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311B025C" w14:textId="77777777" w:rsidR="00C817A1" w:rsidRPr="009956C4" w:rsidRDefault="00C817A1" w:rsidP="00C817A1">
      <w:pPr>
        <w:jc w:val="both"/>
        <w:rPr>
          <w:rFonts w:cs="Arial"/>
          <w:sz w:val="18"/>
          <w:szCs w:val="18"/>
          <w:lang w:val="es-BO"/>
        </w:rPr>
      </w:pPr>
    </w:p>
    <w:p w14:paraId="74364A14" w14:textId="77777777" w:rsidR="00C817A1" w:rsidRPr="009956C4" w:rsidRDefault="00C817A1" w:rsidP="00C817A1">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61C4C61E" w14:textId="77777777" w:rsidR="00C817A1" w:rsidRPr="009956C4" w:rsidRDefault="00C817A1" w:rsidP="00C817A1">
      <w:pPr>
        <w:jc w:val="both"/>
        <w:rPr>
          <w:rFonts w:cs="Arial"/>
          <w:sz w:val="18"/>
          <w:szCs w:val="18"/>
          <w:lang w:val="es-BO"/>
        </w:rPr>
      </w:pPr>
    </w:p>
    <w:p w14:paraId="54F1597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4A023200" w14:textId="77777777" w:rsidR="00C817A1" w:rsidRPr="009956C4" w:rsidRDefault="00C817A1" w:rsidP="00C817A1">
      <w:pPr>
        <w:jc w:val="both"/>
        <w:rPr>
          <w:rFonts w:cs="Arial"/>
          <w:sz w:val="18"/>
          <w:szCs w:val="18"/>
          <w:lang w:val="es-BO"/>
        </w:rPr>
      </w:pPr>
    </w:p>
    <w:p w14:paraId="514508EF" w14:textId="77777777" w:rsidR="00C817A1" w:rsidRPr="009956C4" w:rsidRDefault="00C817A1" w:rsidP="00C817A1">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607497FB" w14:textId="77777777" w:rsidR="00C817A1" w:rsidRPr="009956C4" w:rsidRDefault="00C817A1" w:rsidP="00C817A1">
      <w:pPr>
        <w:jc w:val="both"/>
        <w:rPr>
          <w:rFonts w:cs="Arial"/>
          <w:sz w:val="18"/>
          <w:szCs w:val="18"/>
          <w:lang w:val="es-BO"/>
        </w:rPr>
      </w:pPr>
    </w:p>
    <w:p w14:paraId="73F76C3F"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76009496" w14:textId="77777777" w:rsidR="00C817A1" w:rsidRPr="009956C4" w:rsidRDefault="00C817A1" w:rsidP="00C817A1">
      <w:pPr>
        <w:jc w:val="both"/>
        <w:rPr>
          <w:rFonts w:cs="Arial"/>
          <w:sz w:val="18"/>
          <w:szCs w:val="18"/>
          <w:lang w:val="es-BO"/>
        </w:rPr>
      </w:pPr>
    </w:p>
    <w:p w14:paraId="0F512752"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375E2CC3" w14:textId="77777777" w:rsidR="00C817A1" w:rsidRPr="009956C4" w:rsidRDefault="00C817A1" w:rsidP="00C817A1">
      <w:pPr>
        <w:jc w:val="both"/>
        <w:rPr>
          <w:rFonts w:cs="Arial"/>
          <w:sz w:val="18"/>
          <w:szCs w:val="18"/>
          <w:lang w:val="es-BO"/>
        </w:rPr>
      </w:pPr>
    </w:p>
    <w:p w14:paraId="32E8029E" w14:textId="77777777" w:rsidR="00C817A1" w:rsidRPr="009956C4" w:rsidRDefault="00C817A1" w:rsidP="00C817A1">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09B92FB5" w14:textId="77777777" w:rsidR="00C817A1" w:rsidRPr="009956C4" w:rsidRDefault="00C817A1" w:rsidP="00C817A1">
      <w:pPr>
        <w:jc w:val="both"/>
        <w:rPr>
          <w:rFonts w:cs="Arial"/>
          <w:sz w:val="18"/>
          <w:szCs w:val="18"/>
          <w:lang w:val="es-BO"/>
        </w:rPr>
      </w:pPr>
    </w:p>
    <w:p w14:paraId="2067F119" w14:textId="77777777" w:rsidR="00C817A1" w:rsidRPr="009956C4" w:rsidRDefault="00C817A1" w:rsidP="00C817A1">
      <w:pPr>
        <w:jc w:val="both"/>
        <w:rPr>
          <w:rFonts w:cs="Arial"/>
          <w:b/>
          <w:i/>
          <w:sz w:val="18"/>
          <w:szCs w:val="18"/>
          <w:lang w:val="es-BO"/>
        </w:rPr>
      </w:pPr>
      <w:r w:rsidRPr="009956C4">
        <w:rPr>
          <w:rFonts w:cs="Arial"/>
          <w:b/>
          <w:i/>
          <w:sz w:val="18"/>
          <w:szCs w:val="18"/>
          <w:lang w:val="es-BO"/>
        </w:rPr>
        <w:t>(Usar esta cláusula para BIENES con provisiones continuas)</w:t>
      </w:r>
    </w:p>
    <w:p w14:paraId="4E99045A" w14:textId="77777777" w:rsidR="00C817A1" w:rsidRPr="009956C4" w:rsidRDefault="00C817A1" w:rsidP="00C817A1">
      <w:pPr>
        <w:jc w:val="both"/>
        <w:rPr>
          <w:rFonts w:cs="Arial"/>
          <w:b/>
          <w:sz w:val="18"/>
          <w:szCs w:val="18"/>
          <w:lang w:val="es-BO"/>
        </w:rPr>
      </w:pPr>
      <w:r w:rsidRPr="009956C4">
        <w:rPr>
          <w:rFonts w:cs="Arial"/>
          <w:b/>
          <w:sz w:val="18"/>
          <w:szCs w:val="18"/>
          <w:lang w:val="es-BO"/>
        </w:rPr>
        <w:t>VIGÉSIMA SEXTA.- (RECEPCIÓN)</w:t>
      </w:r>
    </w:p>
    <w:p w14:paraId="5F48DA5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08ED4028" w14:textId="77777777" w:rsidR="00C817A1" w:rsidRPr="009956C4" w:rsidRDefault="00C817A1" w:rsidP="00C817A1">
      <w:pPr>
        <w:jc w:val="both"/>
        <w:rPr>
          <w:rFonts w:cs="Arial"/>
          <w:sz w:val="18"/>
          <w:szCs w:val="18"/>
          <w:lang w:val="es-BO"/>
        </w:rPr>
      </w:pPr>
    </w:p>
    <w:p w14:paraId="10C2FE60" w14:textId="77777777" w:rsidR="00C817A1" w:rsidRPr="009956C4" w:rsidRDefault="00C817A1" w:rsidP="00C817A1">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de recepción se debe cambiar la redacción del párrafo estableciendo que el personal </w:t>
      </w:r>
      <w:r w:rsidRPr="009956C4">
        <w:rPr>
          <w:rFonts w:cs="Arial"/>
          <w:b/>
          <w:i/>
          <w:sz w:val="18"/>
          <w:szCs w:val="18"/>
          <w:lang w:val="es-BO"/>
        </w:rPr>
        <w:lastRenderedPageBreak/>
        <w:t>que emitió los informes de conformidad previos debe formar parte de la Comisión de Recepción)</w:t>
      </w:r>
    </w:p>
    <w:p w14:paraId="23A55310" w14:textId="77777777" w:rsidR="00C817A1" w:rsidRPr="009956C4" w:rsidRDefault="00C817A1" w:rsidP="00C817A1">
      <w:pPr>
        <w:jc w:val="both"/>
        <w:rPr>
          <w:rFonts w:cs="Arial"/>
          <w:sz w:val="18"/>
          <w:szCs w:val="18"/>
          <w:lang w:val="es-BO"/>
        </w:rPr>
      </w:pPr>
    </w:p>
    <w:p w14:paraId="18704A68" w14:textId="77777777" w:rsidR="00C817A1" w:rsidRPr="009956C4" w:rsidRDefault="00C817A1" w:rsidP="00C817A1">
      <w:pPr>
        <w:jc w:val="both"/>
        <w:rPr>
          <w:rFonts w:cs="Arial"/>
          <w:b/>
          <w:sz w:val="18"/>
          <w:szCs w:val="18"/>
          <w:lang w:val="es-BO"/>
        </w:rPr>
      </w:pPr>
      <w:r w:rsidRPr="009956C4">
        <w:rPr>
          <w:rFonts w:cs="Arial"/>
          <w:b/>
          <w:sz w:val="18"/>
          <w:szCs w:val="18"/>
          <w:lang w:val="es-BO"/>
        </w:rPr>
        <w:t>VIGÉSIMA SÉPTIMA.- (LIQUIDACIÓN DE CONTRATO)</w:t>
      </w:r>
    </w:p>
    <w:p w14:paraId="26E33719"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75C58036" w14:textId="77777777" w:rsidR="00C817A1" w:rsidRPr="009956C4" w:rsidRDefault="00C817A1" w:rsidP="00C817A1">
      <w:pPr>
        <w:jc w:val="both"/>
        <w:rPr>
          <w:rFonts w:cs="Arial"/>
          <w:sz w:val="18"/>
          <w:szCs w:val="18"/>
          <w:lang w:val="es-BO"/>
        </w:rPr>
      </w:pPr>
    </w:p>
    <w:p w14:paraId="34D4986C"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5AE82400" w14:textId="77777777" w:rsidR="00C817A1" w:rsidRPr="009956C4" w:rsidRDefault="00C817A1" w:rsidP="00C817A1">
      <w:pPr>
        <w:jc w:val="both"/>
        <w:rPr>
          <w:rFonts w:cs="Arial"/>
          <w:sz w:val="18"/>
          <w:szCs w:val="18"/>
          <w:lang w:val="es-BO"/>
        </w:rPr>
      </w:pPr>
    </w:p>
    <w:p w14:paraId="16B9F9C1" w14:textId="77777777" w:rsidR="00C817A1" w:rsidRPr="009956C4" w:rsidRDefault="00C817A1" w:rsidP="00C817A1">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77AF2E36" w14:textId="77777777" w:rsidR="00C817A1" w:rsidRPr="009956C4" w:rsidRDefault="00C817A1" w:rsidP="00C817A1">
      <w:pPr>
        <w:jc w:val="both"/>
        <w:rPr>
          <w:rFonts w:cs="Arial"/>
          <w:sz w:val="18"/>
          <w:szCs w:val="18"/>
          <w:lang w:val="es-BO"/>
        </w:rPr>
      </w:pPr>
    </w:p>
    <w:p w14:paraId="168CCA4D" w14:textId="77777777" w:rsidR="00C817A1" w:rsidRPr="009956C4" w:rsidRDefault="00C817A1" w:rsidP="00C817A1">
      <w:pPr>
        <w:jc w:val="both"/>
        <w:rPr>
          <w:rFonts w:cs="Arial"/>
          <w:sz w:val="18"/>
          <w:szCs w:val="18"/>
          <w:lang w:val="es-BO"/>
        </w:rPr>
      </w:pPr>
      <w:r w:rsidRPr="009956C4">
        <w:rPr>
          <w:rFonts w:cs="Arial"/>
          <w:sz w:val="18"/>
          <w:szCs w:val="18"/>
          <w:lang w:val="es-BO"/>
        </w:rPr>
        <w:t>La liquidación del contrato, tomará en cuenta:</w:t>
      </w:r>
    </w:p>
    <w:p w14:paraId="3239A90A" w14:textId="77777777" w:rsidR="00C817A1" w:rsidRPr="009956C4" w:rsidRDefault="00C817A1" w:rsidP="00C817A1">
      <w:pPr>
        <w:jc w:val="both"/>
        <w:rPr>
          <w:rFonts w:cs="Arial"/>
          <w:sz w:val="18"/>
          <w:szCs w:val="18"/>
          <w:lang w:val="es-BO"/>
        </w:rPr>
      </w:pPr>
    </w:p>
    <w:p w14:paraId="6916BFE5" w14:textId="77777777" w:rsidR="00C817A1" w:rsidRPr="009956C4" w:rsidRDefault="00C817A1" w:rsidP="00C817A1">
      <w:pPr>
        <w:numPr>
          <w:ilvl w:val="0"/>
          <w:numId w:val="39"/>
        </w:numPr>
        <w:spacing w:line="200" w:lineRule="exact"/>
        <w:jc w:val="both"/>
        <w:rPr>
          <w:sz w:val="18"/>
          <w:szCs w:val="18"/>
          <w:lang w:val="es-BO"/>
        </w:rPr>
      </w:pPr>
      <w:r w:rsidRPr="009956C4">
        <w:rPr>
          <w:sz w:val="18"/>
          <w:szCs w:val="18"/>
          <w:lang w:val="es-BO"/>
        </w:rPr>
        <w:t>Reposición de daños, si hubieren.</w:t>
      </w:r>
    </w:p>
    <w:p w14:paraId="28CC972C" w14:textId="77777777" w:rsidR="00C817A1" w:rsidRPr="009956C4" w:rsidRDefault="00C817A1" w:rsidP="00C817A1">
      <w:pPr>
        <w:numPr>
          <w:ilvl w:val="0"/>
          <w:numId w:val="3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BD04ACD" w14:textId="77777777" w:rsidR="00C817A1" w:rsidRPr="009956C4" w:rsidRDefault="00C817A1" w:rsidP="00C817A1">
      <w:pPr>
        <w:numPr>
          <w:ilvl w:val="0"/>
          <w:numId w:val="39"/>
        </w:numPr>
        <w:spacing w:line="200" w:lineRule="exact"/>
        <w:jc w:val="both"/>
        <w:rPr>
          <w:sz w:val="18"/>
          <w:szCs w:val="18"/>
          <w:lang w:val="es-BO"/>
        </w:rPr>
      </w:pPr>
      <w:r w:rsidRPr="009956C4">
        <w:rPr>
          <w:sz w:val="18"/>
          <w:szCs w:val="18"/>
          <w:lang w:val="es-BO"/>
        </w:rPr>
        <w:t>Las multas y penalidades, si hubieran.</w:t>
      </w:r>
    </w:p>
    <w:p w14:paraId="10D26FD2" w14:textId="77777777" w:rsidR="00C817A1" w:rsidRPr="009956C4" w:rsidRDefault="00C817A1" w:rsidP="00C817A1">
      <w:pPr>
        <w:numPr>
          <w:ilvl w:val="0"/>
          <w:numId w:val="39"/>
        </w:numPr>
        <w:spacing w:line="200" w:lineRule="exact"/>
        <w:jc w:val="both"/>
        <w:rPr>
          <w:sz w:val="18"/>
          <w:szCs w:val="18"/>
          <w:lang w:val="es-BO"/>
        </w:rPr>
      </w:pPr>
      <w:r w:rsidRPr="009956C4">
        <w:rPr>
          <w:sz w:val="18"/>
          <w:szCs w:val="18"/>
          <w:lang w:val="es-BO"/>
        </w:rPr>
        <w:t>Otros aspectos que considere la entidad.</w:t>
      </w:r>
    </w:p>
    <w:p w14:paraId="74187A7E" w14:textId="77777777" w:rsidR="00C817A1" w:rsidRPr="009956C4" w:rsidRDefault="00C817A1" w:rsidP="00C817A1">
      <w:pPr>
        <w:jc w:val="both"/>
        <w:rPr>
          <w:rFonts w:cs="Arial"/>
          <w:sz w:val="18"/>
          <w:szCs w:val="18"/>
          <w:lang w:val="es-BO"/>
        </w:rPr>
      </w:pPr>
    </w:p>
    <w:p w14:paraId="6A201E3F"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6D353512" w14:textId="77777777" w:rsidR="00C817A1" w:rsidRPr="009956C4" w:rsidRDefault="00C817A1" w:rsidP="00C817A1">
      <w:pPr>
        <w:jc w:val="both"/>
        <w:rPr>
          <w:rFonts w:cs="Arial"/>
          <w:sz w:val="18"/>
          <w:szCs w:val="18"/>
          <w:lang w:val="es-BO"/>
        </w:rPr>
      </w:pPr>
    </w:p>
    <w:p w14:paraId="2D41D9BE" w14:textId="77777777" w:rsidR="00C817A1" w:rsidRPr="009956C4" w:rsidRDefault="00C817A1" w:rsidP="00C817A1">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524B1E92" w14:textId="77777777" w:rsidR="00C817A1" w:rsidRPr="009956C4" w:rsidRDefault="00C817A1" w:rsidP="00C817A1">
      <w:pPr>
        <w:jc w:val="both"/>
        <w:rPr>
          <w:rFonts w:cs="Arial"/>
          <w:b/>
          <w:sz w:val="18"/>
          <w:szCs w:val="18"/>
          <w:lang w:val="es-BO"/>
        </w:rPr>
      </w:pPr>
    </w:p>
    <w:p w14:paraId="26E0AAFF"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140CB7F4" w14:textId="77777777" w:rsidR="00C817A1" w:rsidRPr="009956C4" w:rsidRDefault="00C817A1" w:rsidP="00C817A1">
      <w:pPr>
        <w:jc w:val="both"/>
        <w:rPr>
          <w:rFonts w:cs="Arial"/>
          <w:sz w:val="18"/>
          <w:szCs w:val="18"/>
          <w:lang w:val="es-BO"/>
        </w:rPr>
      </w:pPr>
    </w:p>
    <w:p w14:paraId="46F9D1C6" w14:textId="77777777" w:rsidR="00C817A1" w:rsidRPr="009956C4" w:rsidRDefault="00C817A1" w:rsidP="00C817A1">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8F1735D" w14:textId="77777777" w:rsidR="00C817A1" w:rsidRPr="009956C4" w:rsidRDefault="00C817A1" w:rsidP="00C817A1">
      <w:pPr>
        <w:rPr>
          <w:lang w:val="es-BO"/>
        </w:rPr>
      </w:pPr>
    </w:p>
    <w:p w14:paraId="61E3C034" w14:textId="77777777" w:rsidR="00C817A1" w:rsidRPr="009956C4" w:rsidRDefault="00C817A1" w:rsidP="00C817A1">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795169AC" w14:textId="77777777" w:rsidR="00C817A1" w:rsidRPr="009956C4" w:rsidRDefault="00C817A1" w:rsidP="00C817A1">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C817A1" w:rsidRPr="009956C4" w14:paraId="1DA64EB9" w14:textId="77777777" w:rsidTr="00473A00">
        <w:trPr>
          <w:trHeight w:val="697"/>
          <w:jc w:val="center"/>
        </w:trPr>
        <w:tc>
          <w:tcPr>
            <w:tcW w:w="4075" w:type="dxa"/>
            <w:tcBorders>
              <w:top w:val="nil"/>
              <w:left w:val="nil"/>
              <w:bottom w:val="dashed" w:sz="4" w:space="0" w:color="auto"/>
              <w:right w:val="nil"/>
            </w:tcBorders>
          </w:tcPr>
          <w:p w14:paraId="434FE312" w14:textId="77777777" w:rsidR="00C817A1" w:rsidRPr="009956C4" w:rsidRDefault="00C817A1" w:rsidP="00473A00">
            <w:pPr>
              <w:autoSpaceDE w:val="0"/>
              <w:autoSpaceDN w:val="0"/>
              <w:adjustRightInd w:val="0"/>
              <w:jc w:val="both"/>
              <w:rPr>
                <w:rFonts w:cs="Verdana"/>
                <w:sz w:val="18"/>
                <w:szCs w:val="18"/>
                <w:lang w:val="es-BO"/>
              </w:rPr>
            </w:pPr>
          </w:p>
        </w:tc>
        <w:tc>
          <w:tcPr>
            <w:tcW w:w="239" w:type="dxa"/>
          </w:tcPr>
          <w:p w14:paraId="6AC6FF7B" w14:textId="77777777" w:rsidR="00C817A1" w:rsidRPr="009956C4" w:rsidRDefault="00C817A1" w:rsidP="00473A00">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6F43F8A2" w14:textId="77777777" w:rsidR="00C817A1" w:rsidRPr="009956C4" w:rsidRDefault="00C817A1" w:rsidP="00473A00">
            <w:pPr>
              <w:autoSpaceDE w:val="0"/>
              <w:autoSpaceDN w:val="0"/>
              <w:adjustRightInd w:val="0"/>
              <w:jc w:val="both"/>
              <w:rPr>
                <w:rFonts w:cs="Verdana"/>
                <w:sz w:val="18"/>
                <w:szCs w:val="18"/>
                <w:lang w:val="es-BO"/>
              </w:rPr>
            </w:pPr>
          </w:p>
        </w:tc>
      </w:tr>
      <w:tr w:rsidR="00C817A1" w:rsidRPr="009956C4" w14:paraId="5C7B74E3" w14:textId="77777777" w:rsidTr="00473A00">
        <w:trPr>
          <w:trHeight w:val="606"/>
          <w:jc w:val="center"/>
        </w:trPr>
        <w:tc>
          <w:tcPr>
            <w:tcW w:w="4075" w:type="dxa"/>
            <w:tcBorders>
              <w:top w:val="dashed" w:sz="4" w:space="0" w:color="auto"/>
              <w:left w:val="nil"/>
              <w:bottom w:val="nil"/>
              <w:right w:val="nil"/>
            </w:tcBorders>
            <w:hideMark/>
          </w:tcPr>
          <w:p w14:paraId="1026CA07" w14:textId="77777777" w:rsidR="00C817A1" w:rsidRPr="009956C4" w:rsidRDefault="00C817A1" w:rsidP="00473A00">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3B213893" w14:textId="77777777" w:rsidR="00C817A1" w:rsidRPr="009956C4" w:rsidRDefault="00C817A1" w:rsidP="00473A00">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04842491" w14:textId="77777777" w:rsidR="00C817A1" w:rsidRPr="009956C4" w:rsidRDefault="00C817A1" w:rsidP="00473A00">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07401ABC" w14:textId="77777777" w:rsidR="00C817A1" w:rsidRPr="009956C4" w:rsidRDefault="00C817A1" w:rsidP="00C817A1">
      <w:pPr>
        <w:autoSpaceDE w:val="0"/>
        <w:autoSpaceDN w:val="0"/>
        <w:adjustRightInd w:val="0"/>
        <w:jc w:val="both"/>
        <w:rPr>
          <w:rFonts w:ascii="Arial" w:hAnsi="Arial" w:cs="Arial"/>
          <w:lang w:val="es-BO"/>
        </w:rPr>
      </w:pPr>
    </w:p>
    <w:p w14:paraId="444FD954" w14:textId="77777777" w:rsidR="007618A1" w:rsidRDefault="007618A1" w:rsidP="002A3754">
      <w:pPr>
        <w:jc w:val="center"/>
        <w:rPr>
          <w:rFonts w:cs="Arial"/>
          <w:b/>
          <w:sz w:val="18"/>
          <w:szCs w:val="18"/>
          <w:lang w:val="es-BO"/>
        </w:rPr>
      </w:pPr>
    </w:p>
    <w:p w14:paraId="46514D39" w14:textId="77777777" w:rsidR="007618A1" w:rsidRDefault="007618A1" w:rsidP="002A3754">
      <w:pPr>
        <w:jc w:val="center"/>
        <w:rPr>
          <w:rFonts w:cs="Arial"/>
          <w:b/>
          <w:sz w:val="18"/>
          <w:szCs w:val="18"/>
          <w:lang w:val="es-BO"/>
        </w:rPr>
      </w:pPr>
    </w:p>
    <w:p w14:paraId="380C5827" w14:textId="77777777" w:rsidR="007618A1" w:rsidRDefault="007618A1" w:rsidP="002A3754">
      <w:pPr>
        <w:jc w:val="center"/>
        <w:rPr>
          <w:rFonts w:cs="Arial"/>
          <w:b/>
          <w:sz w:val="18"/>
          <w:szCs w:val="18"/>
          <w:lang w:val="es-BO"/>
        </w:rPr>
      </w:pPr>
    </w:p>
    <w:p w14:paraId="4C9E9ED8" w14:textId="77777777" w:rsidR="007618A1" w:rsidRDefault="007618A1" w:rsidP="002A3754">
      <w:pPr>
        <w:jc w:val="center"/>
        <w:rPr>
          <w:rFonts w:cs="Arial"/>
          <w:b/>
          <w:sz w:val="18"/>
          <w:szCs w:val="18"/>
          <w:lang w:val="es-BO"/>
        </w:rPr>
      </w:pPr>
    </w:p>
    <w:p w14:paraId="7C4093AA" w14:textId="77777777" w:rsidR="007618A1" w:rsidRDefault="007618A1" w:rsidP="002A3754">
      <w:pPr>
        <w:jc w:val="center"/>
        <w:rPr>
          <w:rFonts w:cs="Arial"/>
          <w:b/>
          <w:sz w:val="18"/>
          <w:szCs w:val="18"/>
          <w:lang w:val="es-BO"/>
        </w:rPr>
      </w:pPr>
    </w:p>
    <w:p w14:paraId="546DE0BC" w14:textId="77777777" w:rsidR="007618A1" w:rsidRDefault="007618A1" w:rsidP="002A3754">
      <w:pPr>
        <w:jc w:val="center"/>
        <w:rPr>
          <w:rFonts w:cs="Arial"/>
          <w:b/>
          <w:sz w:val="18"/>
          <w:szCs w:val="18"/>
          <w:lang w:val="es-BO"/>
        </w:rPr>
      </w:pPr>
    </w:p>
    <w:sectPr w:rsidR="007618A1"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5386" w14:textId="77777777" w:rsidR="00473A00" w:rsidRDefault="00473A00">
      <w:r>
        <w:separator/>
      </w:r>
    </w:p>
  </w:endnote>
  <w:endnote w:type="continuationSeparator" w:id="0">
    <w:p w14:paraId="2C0498F9" w14:textId="77777777" w:rsidR="00473A00" w:rsidRDefault="0047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0A8F2B11" w:rsidR="00473A00" w:rsidRDefault="00473A00">
    <w:pPr>
      <w:pStyle w:val="Piedepgina"/>
      <w:jc w:val="right"/>
    </w:pPr>
    <w:r>
      <w:fldChar w:fldCharType="begin"/>
    </w:r>
    <w:r>
      <w:instrText xml:space="preserve"> PAGE   \* MERGEFORMAT </w:instrText>
    </w:r>
    <w:r>
      <w:fldChar w:fldCharType="separate"/>
    </w:r>
    <w:r w:rsidR="007E428C">
      <w:rPr>
        <w:noProof/>
      </w:rPr>
      <w:t>18</w:t>
    </w:r>
    <w:r>
      <w:rPr>
        <w:noProof/>
      </w:rPr>
      <w:fldChar w:fldCharType="end"/>
    </w:r>
  </w:p>
  <w:p w14:paraId="13FB04EC" w14:textId="77777777" w:rsidR="00473A00" w:rsidRDefault="00473A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AE21" w14:textId="77777777" w:rsidR="00473A00" w:rsidRDefault="00473A00">
      <w:r>
        <w:separator/>
      </w:r>
    </w:p>
  </w:footnote>
  <w:footnote w:type="continuationSeparator" w:id="0">
    <w:p w14:paraId="453FD5AF" w14:textId="77777777" w:rsidR="00473A00" w:rsidRDefault="0047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473A00" w:rsidRPr="00364BEB" w:rsidRDefault="00473A00"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473A00" w:rsidRDefault="00473A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473A00" w:rsidRPr="00364BEB" w:rsidRDefault="00473A00">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473A00" w:rsidRPr="00855EEB" w:rsidRDefault="00473A00">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AE4081C"/>
    <w:multiLevelType w:val="multilevel"/>
    <w:tmpl w:val="83DC1D8E"/>
    <w:lvl w:ilvl="0">
      <w:start w:val="1"/>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86408D"/>
    <w:multiLevelType w:val="multilevel"/>
    <w:tmpl w:val="A3FC9E9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4176598"/>
    <w:multiLevelType w:val="multilevel"/>
    <w:tmpl w:val="205CF40C"/>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8A870F9"/>
    <w:multiLevelType w:val="hybridMultilevel"/>
    <w:tmpl w:val="B86C85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nsid w:val="351B0168"/>
    <w:multiLevelType w:val="multilevel"/>
    <w:tmpl w:val="E0407B1C"/>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2">
    <w:nsid w:val="4D4D4D03"/>
    <w:multiLevelType w:val="multilevel"/>
    <w:tmpl w:val="7CDEDBFA"/>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nsid w:val="5870195F"/>
    <w:multiLevelType w:val="singleLevel"/>
    <w:tmpl w:val="38C2B268"/>
    <w:lvl w:ilvl="0">
      <w:numFmt w:val="decimal"/>
      <w:pStyle w:val="Ttulo9"/>
      <w:lvlText w:val=""/>
      <w:lvlJc w:val="left"/>
    </w:lvl>
  </w:abstractNum>
  <w:abstractNum w:abstractNumId="35">
    <w:nsid w:val="595D1BFF"/>
    <w:multiLevelType w:val="multilevel"/>
    <w:tmpl w:val="C0921890"/>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7">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656408"/>
    <w:multiLevelType w:val="multilevel"/>
    <w:tmpl w:val="B9FA552C"/>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5D9D15EC"/>
    <w:multiLevelType w:val="multilevel"/>
    <w:tmpl w:val="14B6E6D2"/>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2">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78E7DF0"/>
    <w:multiLevelType w:val="multilevel"/>
    <w:tmpl w:val="AE3CD91E"/>
    <w:lvl w:ilvl="0">
      <w:start w:val="1"/>
      <w:numFmt w:val="decimal"/>
      <w:lvlText w:val="%1."/>
      <w:lvlJc w:val="left"/>
      <w:pPr>
        <w:ind w:left="4471" w:hanging="360"/>
      </w:pPr>
      <w:rPr>
        <w:rFonts w:ascii="Verdana" w:hAnsi="Verdana" w:hint="default"/>
        <w:b/>
        <w:bCs/>
        <w:sz w:val="18"/>
        <w:szCs w:val="18"/>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1">
    <w:nsid w:val="7E7D576B"/>
    <w:multiLevelType w:val="multilevel"/>
    <w:tmpl w:val="4EC08F96"/>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7"/>
  </w:num>
  <w:num w:numId="3">
    <w:abstractNumId w:val="39"/>
  </w:num>
  <w:num w:numId="4">
    <w:abstractNumId w:val="34"/>
  </w:num>
  <w:num w:numId="5">
    <w:abstractNumId w:val="9"/>
  </w:num>
  <w:num w:numId="6">
    <w:abstractNumId w:val="33"/>
  </w:num>
  <w:num w:numId="7">
    <w:abstractNumId w:val="5"/>
  </w:num>
  <w:num w:numId="8">
    <w:abstractNumId w:val="3"/>
  </w:num>
  <w:num w:numId="9">
    <w:abstractNumId w:val="2"/>
  </w:num>
  <w:num w:numId="10">
    <w:abstractNumId w:val="25"/>
  </w:num>
  <w:num w:numId="11">
    <w:abstractNumId w:val="18"/>
  </w:num>
  <w:num w:numId="12">
    <w:abstractNumId w:val="23"/>
  </w:num>
  <w:num w:numId="13">
    <w:abstractNumId w:val="17"/>
  </w:num>
  <w:num w:numId="14">
    <w:abstractNumId w:val="7"/>
  </w:num>
  <w:num w:numId="15">
    <w:abstractNumId w:val="48"/>
  </w:num>
  <w:num w:numId="16">
    <w:abstractNumId w:val="4"/>
  </w:num>
  <w:num w:numId="17">
    <w:abstractNumId w:val="14"/>
  </w:num>
  <w:num w:numId="18">
    <w:abstractNumId w:val="20"/>
  </w:num>
  <w:num w:numId="19">
    <w:abstractNumId w:val="28"/>
  </w:num>
  <w:num w:numId="20">
    <w:abstractNumId w:val="47"/>
  </w:num>
  <w:num w:numId="21">
    <w:abstractNumId w:val="6"/>
  </w:num>
  <w:num w:numId="22">
    <w:abstractNumId w:val="38"/>
  </w:num>
  <w:num w:numId="23">
    <w:abstractNumId w:val="0"/>
  </w:num>
  <w:num w:numId="24">
    <w:abstractNumId w:val="30"/>
  </w:num>
  <w:num w:numId="25">
    <w:abstractNumId w:val="11"/>
  </w:num>
  <w:num w:numId="26">
    <w:abstractNumId w:val="46"/>
  </w:num>
  <w:num w:numId="27">
    <w:abstractNumId w:val="49"/>
  </w:num>
  <w:num w:numId="28">
    <w:abstractNumId w:val="15"/>
  </w:num>
  <w:num w:numId="29">
    <w:abstractNumId w:val="36"/>
  </w:num>
  <w:num w:numId="30">
    <w:abstractNumId w:val="50"/>
  </w:num>
  <w:num w:numId="31">
    <w:abstractNumId w:val="31"/>
  </w:num>
  <w:num w:numId="32">
    <w:abstractNumId w:val="1"/>
  </w:num>
  <w:num w:numId="33">
    <w:abstractNumId w:val="13"/>
  </w:num>
  <w:num w:numId="34">
    <w:abstractNumId w:val="22"/>
  </w:num>
  <w:num w:numId="35">
    <w:abstractNumId w:val="21"/>
  </w:num>
  <w:num w:numId="36">
    <w:abstractNumId w:val="8"/>
  </w:num>
  <w:num w:numId="37">
    <w:abstractNumId w:val="45"/>
  </w:num>
  <w:num w:numId="38">
    <w:abstractNumId w:val="42"/>
  </w:num>
  <w:num w:numId="39">
    <w:abstractNumId w:val="24"/>
  </w:num>
  <w:num w:numId="40">
    <w:abstractNumId w:val="44"/>
  </w:num>
  <w:num w:numId="41">
    <w:abstractNumId w:val="41"/>
  </w:num>
  <w:num w:numId="42">
    <w:abstractNumId w:val="16"/>
  </w:num>
  <w:num w:numId="43">
    <w:abstractNumId w:val="29"/>
  </w:num>
  <w:num w:numId="44">
    <w:abstractNumId w:val="37"/>
  </w:num>
  <w:num w:numId="45">
    <w:abstractNumId w:val="43"/>
  </w:num>
  <w:num w:numId="46">
    <w:abstractNumId w:val="19"/>
  </w:num>
  <w:num w:numId="47">
    <w:abstractNumId w:val="51"/>
  </w:num>
  <w:num w:numId="48">
    <w:abstractNumId w:val="12"/>
  </w:num>
  <w:num w:numId="49">
    <w:abstractNumId w:val="40"/>
  </w:num>
  <w:num w:numId="50">
    <w:abstractNumId w:val="26"/>
  </w:num>
  <w:num w:numId="51">
    <w:abstractNumId w:val="35"/>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5D7A"/>
    <w:rsid w:val="00006882"/>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0EC"/>
    <w:rsid w:val="0002129E"/>
    <w:rsid w:val="00021470"/>
    <w:rsid w:val="0002148A"/>
    <w:rsid w:val="00021AD1"/>
    <w:rsid w:val="00021D4A"/>
    <w:rsid w:val="000221C9"/>
    <w:rsid w:val="0002289B"/>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8D4"/>
    <w:rsid w:val="00054911"/>
    <w:rsid w:val="00054E97"/>
    <w:rsid w:val="0005679E"/>
    <w:rsid w:val="00057522"/>
    <w:rsid w:val="00057982"/>
    <w:rsid w:val="00057B37"/>
    <w:rsid w:val="00060AD5"/>
    <w:rsid w:val="000629F8"/>
    <w:rsid w:val="00062C7B"/>
    <w:rsid w:val="00063B36"/>
    <w:rsid w:val="00063E47"/>
    <w:rsid w:val="0006424D"/>
    <w:rsid w:val="00064486"/>
    <w:rsid w:val="0006464B"/>
    <w:rsid w:val="00064AC4"/>
    <w:rsid w:val="00066457"/>
    <w:rsid w:val="00066800"/>
    <w:rsid w:val="000673C8"/>
    <w:rsid w:val="00067481"/>
    <w:rsid w:val="00067E29"/>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560"/>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6830"/>
    <w:rsid w:val="000D7EAB"/>
    <w:rsid w:val="000D7FB2"/>
    <w:rsid w:val="000E03D5"/>
    <w:rsid w:val="000E09F7"/>
    <w:rsid w:val="000E1750"/>
    <w:rsid w:val="000E20B0"/>
    <w:rsid w:val="000E2AC5"/>
    <w:rsid w:val="000E4597"/>
    <w:rsid w:val="000E4A73"/>
    <w:rsid w:val="000E5430"/>
    <w:rsid w:val="000E7B3C"/>
    <w:rsid w:val="000E7FFE"/>
    <w:rsid w:val="000F06F7"/>
    <w:rsid w:val="000F41EA"/>
    <w:rsid w:val="000F48ED"/>
    <w:rsid w:val="000F6630"/>
    <w:rsid w:val="000F7B42"/>
    <w:rsid w:val="001001CC"/>
    <w:rsid w:val="0010171A"/>
    <w:rsid w:val="00101E78"/>
    <w:rsid w:val="00102E06"/>
    <w:rsid w:val="001043B7"/>
    <w:rsid w:val="001050CA"/>
    <w:rsid w:val="001054E1"/>
    <w:rsid w:val="00105501"/>
    <w:rsid w:val="00105D97"/>
    <w:rsid w:val="001060A7"/>
    <w:rsid w:val="001067BB"/>
    <w:rsid w:val="00107965"/>
    <w:rsid w:val="00110254"/>
    <w:rsid w:val="00110DD5"/>
    <w:rsid w:val="00111000"/>
    <w:rsid w:val="00111FA0"/>
    <w:rsid w:val="00113A31"/>
    <w:rsid w:val="00114E6D"/>
    <w:rsid w:val="00115120"/>
    <w:rsid w:val="00115D22"/>
    <w:rsid w:val="0011664B"/>
    <w:rsid w:val="00116F2D"/>
    <w:rsid w:val="001202FD"/>
    <w:rsid w:val="00122A27"/>
    <w:rsid w:val="001232FC"/>
    <w:rsid w:val="00123ABA"/>
    <w:rsid w:val="00123B60"/>
    <w:rsid w:val="00124FC1"/>
    <w:rsid w:val="00127180"/>
    <w:rsid w:val="00127BEA"/>
    <w:rsid w:val="0013017D"/>
    <w:rsid w:val="00130D33"/>
    <w:rsid w:val="001315A3"/>
    <w:rsid w:val="00133850"/>
    <w:rsid w:val="00134A3D"/>
    <w:rsid w:val="00134AAB"/>
    <w:rsid w:val="001355B2"/>
    <w:rsid w:val="00136EFB"/>
    <w:rsid w:val="00140BA9"/>
    <w:rsid w:val="00141FB3"/>
    <w:rsid w:val="00142291"/>
    <w:rsid w:val="00142423"/>
    <w:rsid w:val="00142A4D"/>
    <w:rsid w:val="00143385"/>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3B2"/>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4E3B"/>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1E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50BF"/>
    <w:rsid w:val="00216341"/>
    <w:rsid w:val="00216C6C"/>
    <w:rsid w:val="00216CF9"/>
    <w:rsid w:val="0022011B"/>
    <w:rsid w:val="00220D9E"/>
    <w:rsid w:val="00220F24"/>
    <w:rsid w:val="0022105C"/>
    <w:rsid w:val="00221195"/>
    <w:rsid w:val="002211A6"/>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DD1"/>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731"/>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7F5"/>
    <w:rsid w:val="00272CF3"/>
    <w:rsid w:val="00273B51"/>
    <w:rsid w:val="00274769"/>
    <w:rsid w:val="0027510F"/>
    <w:rsid w:val="0027533F"/>
    <w:rsid w:val="00276748"/>
    <w:rsid w:val="00277B60"/>
    <w:rsid w:val="00277BBE"/>
    <w:rsid w:val="00280099"/>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063C"/>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4BC"/>
    <w:rsid w:val="002D1EAD"/>
    <w:rsid w:val="002D216C"/>
    <w:rsid w:val="002D24D1"/>
    <w:rsid w:val="002D298C"/>
    <w:rsid w:val="002D2A1F"/>
    <w:rsid w:val="002D3E5D"/>
    <w:rsid w:val="002D4A2B"/>
    <w:rsid w:val="002D55A4"/>
    <w:rsid w:val="002D622B"/>
    <w:rsid w:val="002D744C"/>
    <w:rsid w:val="002D7A20"/>
    <w:rsid w:val="002E0426"/>
    <w:rsid w:val="002E1B3B"/>
    <w:rsid w:val="002E2B59"/>
    <w:rsid w:val="002E2C14"/>
    <w:rsid w:val="002E2D66"/>
    <w:rsid w:val="002E330E"/>
    <w:rsid w:val="002E4FCE"/>
    <w:rsid w:val="002E57D0"/>
    <w:rsid w:val="002E63F7"/>
    <w:rsid w:val="002E7001"/>
    <w:rsid w:val="002E7156"/>
    <w:rsid w:val="002F02AD"/>
    <w:rsid w:val="002F08EF"/>
    <w:rsid w:val="002F0A66"/>
    <w:rsid w:val="002F0CAA"/>
    <w:rsid w:val="002F1083"/>
    <w:rsid w:val="002F1204"/>
    <w:rsid w:val="002F2065"/>
    <w:rsid w:val="002F345C"/>
    <w:rsid w:val="002F3600"/>
    <w:rsid w:val="002F388A"/>
    <w:rsid w:val="002F4781"/>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13E2"/>
    <w:rsid w:val="00312FA9"/>
    <w:rsid w:val="00313D24"/>
    <w:rsid w:val="00313E0C"/>
    <w:rsid w:val="0031431B"/>
    <w:rsid w:val="003144F5"/>
    <w:rsid w:val="00314FD3"/>
    <w:rsid w:val="003152B2"/>
    <w:rsid w:val="00316161"/>
    <w:rsid w:val="003161A8"/>
    <w:rsid w:val="00316B20"/>
    <w:rsid w:val="003172A4"/>
    <w:rsid w:val="0032026A"/>
    <w:rsid w:val="00320530"/>
    <w:rsid w:val="00320841"/>
    <w:rsid w:val="00320A01"/>
    <w:rsid w:val="00320E33"/>
    <w:rsid w:val="00320EBA"/>
    <w:rsid w:val="003210B8"/>
    <w:rsid w:val="0032182A"/>
    <w:rsid w:val="00321867"/>
    <w:rsid w:val="0032214B"/>
    <w:rsid w:val="00322E44"/>
    <w:rsid w:val="0032321E"/>
    <w:rsid w:val="0032375F"/>
    <w:rsid w:val="003241A2"/>
    <w:rsid w:val="00324E6E"/>
    <w:rsid w:val="003263A0"/>
    <w:rsid w:val="00326508"/>
    <w:rsid w:val="003271BE"/>
    <w:rsid w:val="003273E4"/>
    <w:rsid w:val="00327DA0"/>
    <w:rsid w:val="00330F45"/>
    <w:rsid w:val="00330FDE"/>
    <w:rsid w:val="003313B2"/>
    <w:rsid w:val="00332A65"/>
    <w:rsid w:val="00333380"/>
    <w:rsid w:val="00333449"/>
    <w:rsid w:val="0033524D"/>
    <w:rsid w:val="00336501"/>
    <w:rsid w:val="003371AD"/>
    <w:rsid w:val="00340C00"/>
    <w:rsid w:val="00340E71"/>
    <w:rsid w:val="0034162D"/>
    <w:rsid w:val="0034393A"/>
    <w:rsid w:val="00343B3F"/>
    <w:rsid w:val="00343B66"/>
    <w:rsid w:val="00343F1A"/>
    <w:rsid w:val="00346A41"/>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27D"/>
    <w:rsid w:val="003853A8"/>
    <w:rsid w:val="00385661"/>
    <w:rsid w:val="00386E0A"/>
    <w:rsid w:val="00387450"/>
    <w:rsid w:val="003908AD"/>
    <w:rsid w:val="003918A7"/>
    <w:rsid w:val="00392DBA"/>
    <w:rsid w:val="003943E4"/>
    <w:rsid w:val="003953B0"/>
    <w:rsid w:val="00395BD7"/>
    <w:rsid w:val="00395C13"/>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1F2"/>
    <w:rsid w:val="003B6635"/>
    <w:rsid w:val="003B6A81"/>
    <w:rsid w:val="003B6C6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27DFB"/>
    <w:rsid w:val="004300D2"/>
    <w:rsid w:val="00430639"/>
    <w:rsid w:val="00431E74"/>
    <w:rsid w:val="004320BF"/>
    <w:rsid w:val="00432548"/>
    <w:rsid w:val="0043382F"/>
    <w:rsid w:val="00433EF7"/>
    <w:rsid w:val="00434BB2"/>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A2B"/>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00"/>
    <w:rsid w:val="00473A73"/>
    <w:rsid w:val="00473E69"/>
    <w:rsid w:val="0047555A"/>
    <w:rsid w:val="004757D0"/>
    <w:rsid w:val="004777B4"/>
    <w:rsid w:val="0047797A"/>
    <w:rsid w:val="00477DB8"/>
    <w:rsid w:val="004802F8"/>
    <w:rsid w:val="004814E9"/>
    <w:rsid w:val="0048174A"/>
    <w:rsid w:val="0048285E"/>
    <w:rsid w:val="0048378A"/>
    <w:rsid w:val="00484A1A"/>
    <w:rsid w:val="00485842"/>
    <w:rsid w:val="004858CA"/>
    <w:rsid w:val="00485C52"/>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1B47"/>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6535"/>
    <w:rsid w:val="004F7454"/>
    <w:rsid w:val="004F786A"/>
    <w:rsid w:val="00502637"/>
    <w:rsid w:val="00502CB7"/>
    <w:rsid w:val="00503C4C"/>
    <w:rsid w:val="0050478F"/>
    <w:rsid w:val="005050AC"/>
    <w:rsid w:val="005056C0"/>
    <w:rsid w:val="005059F9"/>
    <w:rsid w:val="00505F9A"/>
    <w:rsid w:val="005062D1"/>
    <w:rsid w:val="00506E02"/>
    <w:rsid w:val="00507B4F"/>
    <w:rsid w:val="00510EC9"/>
    <w:rsid w:val="005113EF"/>
    <w:rsid w:val="005123F8"/>
    <w:rsid w:val="00512609"/>
    <w:rsid w:val="00513E67"/>
    <w:rsid w:val="00514428"/>
    <w:rsid w:val="00515006"/>
    <w:rsid w:val="0051597B"/>
    <w:rsid w:val="00516563"/>
    <w:rsid w:val="00516C2C"/>
    <w:rsid w:val="00516FED"/>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1"/>
    <w:rsid w:val="00536C3A"/>
    <w:rsid w:val="00540BEE"/>
    <w:rsid w:val="00541053"/>
    <w:rsid w:val="005417FA"/>
    <w:rsid w:val="005419A6"/>
    <w:rsid w:val="00542EC9"/>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8"/>
    <w:rsid w:val="0058313F"/>
    <w:rsid w:val="005841A6"/>
    <w:rsid w:val="00584462"/>
    <w:rsid w:val="00586013"/>
    <w:rsid w:val="005869E0"/>
    <w:rsid w:val="0059007C"/>
    <w:rsid w:val="00590455"/>
    <w:rsid w:val="00590CDF"/>
    <w:rsid w:val="00591092"/>
    <w:rsid w:val="005911CF"/>
    <w:rsid w:val="00591643"/>
    <w:rsid w:val="0059187F"/>
    <w:rsid w:val="00591EB6"/>
    <w:rsid w:val="005923EC"/>
    <w:rsid w:val="0059378F"/>
    <w:rsid w:val="00594D44"/>
    <w:rsid w:val="005963FD"/>
    <w:rsid w:val="00596F91"/>
    <w:rsid w:val="005975BD"/>
    <w:rsid w:val="005977C9"/>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A7F42"/>
    <w:rsid w:val="005B0577"/>
    <w:rsid w:val="005B0791"/>
    <w:rsid w:val="005B0870"/>
    <w:rsid w:val="005B0C1E"/>
    <w:rsid w:val="005B4B68"/>
    <w:rsid w:val="005B5939"/>
    <w:rsid w:val="005B60AA"/>
    <w:rsid w:val="005B627C"/>
    <w:rsid w:val="005B6346"/>
    <w:rsid w:val="005B708E"/>
    <w:rsid w:val="005B7490"/>
    <w:rsid w:val="005B771D"/>
    <w:rsid w:val="005B7B71"/>
    <w:rsid w:val="005B7CF5"/>
    <w:rsid w:val="005C1576"/>
    <w:rsid w:val="005C171F"/>
    <w:rsid w:val="005C3850"/>
    <w:rsid w:val="005C3F08"/>
    <w:rsid w:val="005C6DCC"/>
    <w:rsid w:val="005D009A"/>
    <w:rsid w:val="005D0522"/>
    <w:rsid w:val="005D06B6"/>
    <w:rsid w:val="005D143E"/>
    <w:rsid w:val="005D2101"/>
    <w:rsid w:val="005D22FA"/>
    <w:rsid w:val="005D2785"/>
    <w:rsid w:val="005D3D54"/>
    <w:rsid w:val="005D4ADA"/>
    <w:rsid w:val="005D5EA7"/>
    <w:rsid w:val="005D6CD8"/>
    <w:rsid w:val="005D6CFE"/>
    <w:rsid w:val="005D7081"/>
    <w:rsid w:val="005E1529"/>
    <w:rsid w:val="005E2185"/>
    <w:rsid w:val="005E24CC"/>
    <w:rsid w:val="005E29BE"/>
    <w:rsid w:val="005E2D8B"/>
    <w:rsid w:val="005E2ED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919"/>
    <w:rsid w:val="00603DEE"/>
    <w:rsid w:val="00604015"/>
    <w:rsid w:val="0060496E"/>
    <w:rsid w:val="00604AD2"/>
    <w:rsid w:val="00606DCD"/>
    <w:rsid w:val="006106D1"/>
    <w:rsid w:val="00613440"/>
    <w:rsid w:val="006136EC"/>
    <w:rsid w:val="00613725"/>
    <w:rsid w:val="00613B56"/>
    <w:rsid w:val="00613D89"/>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3B1D"/>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23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C29"/>
    <w:rsid w:val="006D5D7E"/>
    <w:rsid w:val="006D5E43"/>
    <w:rsid w:val="006D690F"/>
    <w:rsid w:val="006D6C43"/>
    <w:rsid w:val="006D72CF"/>
    <w:rsid w:val="006E0BD7"/>
    <w:rsid w:val="006E1D86"/>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FFB"/>
    <w:rsid w:val="00737B6F"/>
    <w:rsid w:val="00740B11"/>
    <w:rsid w:val="007411A4"/>
    <w:rsid w:val="00743745"/>
    <w:rsid w:val="0074420D"/>
    <w:rsid w:val="0074460B"/>
    <w:rsid w:val="007452D5"/>
    <w:rsid w:val="00745506"/>
    <w:rsid w:val="00745C3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8A1"/>
    <w:rsid w:val="00761B0A"/>
    <w:rsid w:val="00761FC8"/>
    <w:rsid w:val="0076253A"/>
    <w:rsid w:val="007629FC"/>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095D"/>
    <w:rsid w:val="0079131E"/>
    <w:rsid w:val="007913B6"/>
    <w:rsid w:val="007920AC"/>
    <w:rsid w:val="0079232A"/>
    <w:rsid w:val="007923FA"/>
    <w:rsid w:val="00792D2C"/>
    <w:rsid w:val="00793109"/>
    <w:rsid w:val="00794458"/>
    <w:rsid w:val="00795EEC"/>
    <w:rsid w:val="007978DB"/>
    <w:rsid w:val="007A0AD8"/>
    <w:rsid w:val="007A0DD7"/>
    <w:rsid w:val="007A180F"/>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B04"/>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3CA"/>
    <w:rsid w:val="007D24D4"/>
    <w:rsid w:val="007D2DFE"/>
    <w:rsid w:val="007D4D9A"/>
    <w:rsid w:val="007D526F"/>
    <w:rsid w:val="007D640D"/>
    <w:rsid w:val="007E02DD"/>
    <w:rsid w:val="007E0512"/>
    <w:rsid w:val="007E0A55"/>
    <w:rsid w:val="007E317F"/>
    <w:rsid w:val="007E428C"/>
    <w:rsid w:val="007E4CA1"/>
    <w:rsid w:val="007E5CA5"/>
    <w:rsid w:val="007E5FC4"/>
    <w:rsid w:val="007E6CF9"/>
    <w:rsid w:val="007E71B6"/>
    <w:rsid w:val="007F03CA"/>
    <w:rsid w:val="007F1E97"/>
    <w:rsid w:val="007F2104"/>
    <w:rsid w:val="007F297D"/>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6DF"/>
    <w:rsid w:val="008048A4"/>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47"/>
    <w:rsid w:val="0081757F"/>
    <w:rsid w:val="00817D88"/>
    <w:rsid w:val="00817F24"/>
    <w:rsid w:val="00820653"/>
    <w:rsid w:val="00820B32"/>
    <w:rsid w:val="00822196"/>
    <w:rsid w:val="0082364C"/>
    <w:rsid w:val="0082382E"/>
    <w:rsid w:val="00824E01"/>
    <w:rsid w:val="008251E1"/>
    <w:rsid w:val="00825C7C"/>
    <w:rsid w:val="00830B45"/>
    <w:rsid w:val="00831041"/>
    <w:rsid w:val="00831CF2"/>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2E8F"/>
    <w:rsid w:val="00854158"/>
    <w:rsid w:val="00854445"/>
    <w:rsid w:val="008564A4"/>
    <w:rsid w:val="008607B1"/>
    <w:rsid w:val="00860F56"/>
    <w:rsid w:val="00861B0C"/>
    <w:rsid w:val="00862D81"/>
    <w:rsid w:val="0086302F"/>
    <w:rsid w:val="008636FE"/>
    <w:rsid w:val="00863987"/>
    <w:rsid w:val="00864E90"/>
    <w:rsid w:val="0086502B"/>
    <w:rsid w:val="008651CD"/>
    <w:rsid w:val="00865A8B"/>
    <w:rsid w:val="00866584"/>
    <w:rsid w:val="008665FC"/>
    <w:rsid w:val="00867187"/>
    <w:rsid w:val="00867686"/>
    <w:rsid w:val="008702AF"/>
    <w:rsid w:val="00872385"/>
    <w:rsid w:val="008726B5"/>
    <w:rsid w:val="00872A76"/>
    <w:rsid w:val="00872DA3"/>
    <w:rsid w:val="00873965"/>
    <w:rsid w:val="00873D2B"/>
    <w:rsid w:val="0087431E"/>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55ED"/>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24AB4"/>
    <w:rsid w:val="00930033"/>
    <w:rsid w:val="0093106D"/>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47A62"/>
    <w:rsid w:val="009502CC"/>
    <w:rsid w:val="009502F7"/>
    <w:rsid w:val="00950D5E"/>
    <w:rsid w:val="00950EBF"/>
    <w:rsid w:val="00951319"/>
    <w:rsid w:val="00951871"/>
    <w:rsid w:val="00951E07"/>
    <w:rsid w:val="009541B7"/>
    <w:rsid w:val="00954311"/>
    <w:rsid w:val="00954379"/>
    <w:rsid w:val="00954CFD"/>
    <w:rsid w:val="00956515"/>
    <w:rsid w:val="00957E7F"/>
    <w:rsid w:val="00957EAA"/>
    <w:rsid w:val="0096093E"/>
    <w:rsid w:val="009619C2"/>
    <w:rsid w:val="00961E1B"/>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0CD0"/>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6E4"/>
    <w:rsid w:val="009D0964"/>
    <w:rsid w:val="009D237C"/>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2C9A"/>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06960"/>
    <w:rsid w:val="00A108EB"/>
    <w:rsid w:val="00A1230C"/>
    <w:rsid w:val="00A13414"/>
    <w:rsid w:val="00A13670"/>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0F09"/>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87D21"/>
    <w:rsid w:val="00A9073D"/>
    <w:rsid w:val="00A909E5"/>
    <w:rsid w:val="00A91312"/>
    <w:rsid w:val="00A91EED"/>
    <w:rsid w:val="00A92045"/>
    <w:rsid w:val="00A928F1"/>
    <w:rsid w:val="00A93061"/>
    <w:rsid w:val="00A93873"/>
    <w:rsid w:val="00A93DD0"/>
    <w:rsid w:val="00A93E21"/>
    <w:rsid w:val="00A946B9"/>
    <w:rsid w:val="00A95E83"/>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2B04"/>
    <w:rsid w:val="00AE527A"/>
    <w:rsid w:val="00AE5856"/>
    <w:rsid w:val="00AE58A1"/>
    <w:rsid w:val="00AE5A79"/>
    <w:rsid w:val="00AE5E74"/>
    <w:rsid w:val="00AE6C99"/>
    <w:rsid w:val="00AF0547"/>
    <w:rsid w:val="00AF1443"/>
    <w:rsid w:val="00AF2503"/>
    <w:rsid w:val="00AF2A2A"/>
    <w:rsid w:val="00AF3461"/>
    <w:rsid w:val="00AF4870"/>
    <w:rsid w:val="00AF4B39"/>
    <w:rsid w:val="00AF4FE3"/>
    <w:rsid w:val="00AF5724"/>
    <w:rsid w:val="00AF5C1C"/>
    <w:rsid w:val="00AF5D20"/>
    <w:rsid w:val="00AF5D48"/>
    <w:rsid w:val="00AF5DE6"/>
    <w:rsid w:val="00AF67C0"/>
    <w:rsid w:val="00AF7904"/>
    <w:rsid w:val="00B0045C"/>
    <w:rsid w:val="00B00C36"/>
    <w:rsid w:val="00B00FC9"/>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21"/>
    <w:rsid w:val="00B27ECC"/>
    <w:rsid w:val="00B322CC"/>
    <w:rsid w:val="00B32A5D"/>
    <w:rsid w:val="00B34650"/>
    <w:rsid w:val="00B35054"/>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B89"/>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13A4"/>
    <w:rsid w:val="00B82923"/>
    <w:rsid w:val="00B832F1"/>
    <w:rsid w:val="00B83C1C"/>
    <w:rsid w:val="00B8401B"/>
    <w:rsid w:val="00B84531"/>
    <w:rsid w:val="00B84D58"/>
    <w:rsid w:val="00B854FA"/>
    <w:rsid w:val="00B85B86"/>
    <w:rsid w:val="00B8634B"/>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2C2C"/>
    <w:rsid w:val="00BC31B8"/>
    <w:rsid w:val="00BC365E"/>
    <w:rsid w:val="00BC37AD"/>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E790E"/>
    <w:rsid w:val="00BF04D9"/>
    <w:rsid w:val="00BF0845"/>
    <w:rsid w:val="00BF1271"/>
    <w:rsid w:val="00BF1B57"/>
    <w:rsid w:val="00BF1F7D"/>
    <w:rsid w:val="00BF2EB0"/>
    <w:rsid w:val="00BF3095"/>
    <w:rsid w:val="00BF555C"/>
    <w:rsid w:val="00BF743E"/>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212"/>
    <w:rsid w:val="00C173DB"/>
    <w:rsid w:val="00C17CDD"/>
    <w:rsid w:val="00C17ECE"/>
    <w:rsid w:val="00C2039C"/>
    <w:rsid w:val="00C204C8"/>
    <w:rsid w:val="00C21517"/>
    <w:rsid w:val="00C2155A"/>
    <w:rsid w:val="00C216FD"/>
    <w:rsid w:val="00C225C7"/>
    <w:rsid w:val="00C24A33"/>
    <w:rsid w:val="00C26585"/>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71D"/>
    <w:rsid w:val="00C64946"/>
    <w:rsid w:val="00C658AB"/>
    <w:rsid w:val="00C65B8F"/>
    <w:rsid w:val="00C66537"/>
    <w:rsid w:val="00C66BE5"/>
    <w:rsid w:val="00C677A4"/>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7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97441"/>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04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1C2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C67"/>
    <w:rsid w:val="00D15D5B"/>
    <w:rsid w:val="00D16034"/>
    <w:rsid w:val="00D16589"/>
    <w:rsid w:val="00D16944"/>
    <w:rsid w:val="00D21975"/>
    <w:rsid w:val="00D21F74"/>
    <w:rsid w:val="00D2292D"/>
    <w:rsid w:val="00D23689"/>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40B3"/>
    <w:rsid w:val="00D55094"/>
    <w:rsid w:val="00D56E80"/>
    <w:rsid w:val="00D57E1D"/>
    <w:rsid w:val="00D60298"/>
    <w:rsid w:val="00D61788"/>
    <w:rsid w:val="00D631DF"/>
    <w:rsid w:val="00D63664"/>
    <w:rsid w:val="00D64BA8"/>
    <w:rsid w:val="00D64DEF"/>
    <w:rsid w:val="00D65A86"/>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3CD"/>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1CFD"/>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57A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545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736"/>
    <w:rsid w:val="00E32B68"/>
    <w:rsid w:val="00E32D88"/>
    <w:rsid w:val="00E33194"/>
    <w:rsid w:val="00E33295"/>
    <w:rsid w:val="00E336FF"/>
    <w:rsid w:val="00E340CA"/>
    <w:rsid w:val="00E34954"/>
    <w:rsid w:val="00E349A4"/>
    <w:rsid w:val="00E34A44"/>
    <w:rsid w:val="00E34EE0"/>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16E5"/>
    <w:rsid w:val="00E723A6"/>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4A8E"/>
    <w:rsid w:val="00EA4DDB"/>
    <w:rsid w:val="00EA6EE0"/>
    <w:rsid w:val="00EA7037"/>
    <w:rsid w:val="00EA757B"/>
    <w:rsid w:val="00EA7A9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311B"/>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B95"/>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5BA0"/>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170"/>
    <w:rsid w:val="00F63231"/>
    <w:rsid w:val="00F64D9D"/>
    <w:rsid w:val="00F678B1"/>
    <w:rsid w:val="00F709B9"/>
    <w:rsid w:val="00F70E03"/>
    <w:rsid w:val="00F71660"/>
    <w:rsid w:val="00F71996"/>
    <w:rsid w:val="00F7206B"/>
    <w:rsid w:val="00F728B0"/>
    <w:rsid w:val="00F7300D"/>
    <w:rsid w:val="00F732C3"/>
    <w:rsid w:val="00F73BA9"/>
    <w:rsid w:val="00F73BFE"/>
    <w:rsid w:val="00F742F4"/>
    <w:rsid w:val="00F746F5"/>
    <w:rsid w:val="00F74901"/>
    <w:rsid w:val="00F749DD"/>
    <w:rsid w:val="00F7504B"/>
    <w:rsid w:val="00F75F37"/>
    <w:rsid w:val="00F7754C"/>
    <w:rsid w:val="00F77783"/>
    <w:rsid w:val="00F8037E"/>
    <w:rsid w:val="00F815F3"/>
    <w:rsid w:val="00F8230B"/>
    <w:rsid w:val="00F8251F"/>
    <w:rsid w:val="00F826B8"/>
    <w:rsid w:val="00F82734"/>
    <w:rsid w:val="00F82E64"/>
    <w:rsid w:val="00F8371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C7D"/>
    <w:rsid w:val="00F93188"/>
    <w:rsid w:val="00F946EE"/>
    <w:rsid w:val="00F94CB1"/>
    <w:rsid w:val="00F957D4"/>
    <w:rsid w:val="00F960D9"/>
    <w:rsid w:val="00F96CDF"/>
    <w:rsid w:val="00F96D20"/>
    <w:rsid w:val="00F96D56"/>
    <w:rsid w:val="00F96F50"/>
    <w:rsid w:val="00F9795B"/>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B64"/>
    <w:rsid w:val="00FD7E96"/>
    <w:rsid w:val="00FE04C0"/>
    <w:rsid w:val="00FE2E2F"/>
    <w:rsid w:val="00FE34E2"/>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uiPriority w:val="9"/>
    <w:rsid w:val="00A72FB0"/>
    <w:rPr>
      <w:rFonts w:ascii="Verdana" w:hAnsi="Verdana" w:cs="Arial"/>
      <w:bCs/>
      <w:iCs/>
      <w:sz w:val="16"/>
      <w:szCs w:val="22"/>
      <w:lang w:val="es-ES" w:eastAsia="en-US"/>
    </w:rPr>
  </w:style>
  <w:style w:type="character" w:customStyle="1" w:styleId="Ttulo6Car">
    <w:name w:val="Título 6 Car"/>
    <w:basedOn w:val="Fuentedeprrafopredeter"/>
    <w:link w:val="Ttulo6"/>
    <w:uiPriority w:val="9"/>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uiPriority w:val="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uiPriority w:val="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F4781"/>
  </w:style>
  <w:style w:type="character" w:customStyle="1" w:styleId="Ttulo5Car">
    <w:name w:val="Título 5 Car"/>
    <w:basedOn w:val="Fuentedeprrafopredeter"/>
    <w:link w:val="Ttulo5"/>
    <w:rsid w:val="002F4781"/>
    <w:rPr>
      <w:bCs/>
      <w:iCs/>
      <w:szCs w:val="26"/>
      <w:lang w:val="es-ES" w:eastAsia="es-ES"/>
    </w:rPr>
  </w:style>
  <w:style w:type="table" w:customStyle="1" w:styleId="Tablaconcuadrcula5">
    <w:name w:val="Tabla con cuadrícula5"/>
    <w:basedOn w:val="Tablanormal"/>
    <w:next w:val="Tablaconcuadrcula"/>
    <w:uiPriority w:val="59"/>
    <w:rsid w:val="002F478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F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uiPriority w:val="9"/>
    <w:rsid w:val="00A72FB0"/>
    <w:rPr>
      <w:rFonts w:ascii="Verdana" w:hAnsi="Verdana" w:cs="Arial"/>
      <w:bCs/>
      <w:iCs/>
      <w:sz w:val="16"/>
      <w:szCs w:val="22"/>
      <w:lang w:val="es-ES" w:eastAsia="en-US"/>
    </w:rPr>
  </w:style>
  <w:style w:type="character" w:customStyle="1" w:styleId="Ttulo6Car">
    <w:name w:val="Título 6 Car"/>
    <w:basedOn w:val="Fuentedeprrafopredeter"/>
    <w:link w:val="Ttulo6"/>
    <w:uiPriority w:val="9"/>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uiPriority w:val="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uiPriority w:val="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F4781"/>
  </w:style>
  <w:style w:type="character" w:customStyle="1" w:styleId="Ttulo5Car">
    <w:name w:val="Título 5 Car"/>
    <w:basedOn w:val="Fuentedeprrafopredeter"/>
    <w:link w:val="Ttulo5"/>
    <w:rsid w:val="002F4781"/>
    <w:rPr>
      <w:bCs/>
      <w:iCs/>
      <w:szCs w:val="26"/>
      <w:lang w:val="es-ES" w:eastAsia="es-ES"/>
    </w:rPr>
  </w:style>
  <w:style w:type="table" w:customStyle="1" w:styleId="Tablaconcuadrcula5">
    <w:name w:val="Tabla con cuadrícula5"/>
    <w:basedOn w:val="Tablanormal"/>
    <w:next w:val="Tablaconcuadrcula"/>
    <w:uiPriority w:val="59"/>
    <w:rsid w:val="002F478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F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tor.ugarte@ylb.gob.b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win.rojas@yl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et.google.com/uis-vfqy-of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9945-3A91-428B-98EE-5C2A48D6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74</Pages>
  <Words>26718</Words>
  <Characters>156167</Characters>
  <Application>Microsoft Office Word</Application>
  <DocSecurity>0</DocSecurity>
  <Lines>1301</Lines>
  <Paragraphs>365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EDWIN ROJAS MAMANI</cp:lastModifiedBy>
  <cp:revision>163</cp:revision>
  <cp:lastPrinted>2021-11-25T13:48:00Z</cp:lastPrinted>
  <dcterms:created xsi:type="dcterms:W3CDTF">2021-08-20T21:47:00Z</dcterms:created>
  <dcterms:modified xsi:type="dcterms:W3CDTF">2021-11-25T15:52:00Z</dcterms:modified>
</cp:coreProperties>
</file>